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03E" w:rsidRPr="00B2307F" w:rsidRDefault="0022203E" w:rsidP="00B2307F">
      <w:pPr>
        <w:pStyle w:val="Default"/>
        <w:jc w:val="both"/>
        <w:rPr>
          <w:rFonts w:ascii="Arial" w:hAnsi="Arial" w:cs="Arial"/>
          <w:lang w:val="en-US"/>
        </w:rPr>
      </w:pPr>
      <w:r w:rsidRPr="00B2307F">
        <w:rPr>
          <w:rFonts w:ascii="Arial" w:hAnsi="Arial" w:cs="Arial"/>
          <w:noProof/>
        </w:rPr>
        <w:drawing>
          <wp:inline distT="0" distB="0" distL="0" distR="0">
            <wp:extent cx="542925" cy="50482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2925" cy="504825"/>
                    </a:xfrm>
                    <a:prstGeom prst="rect">
                      <a:avLst/>
                    </a:prstGeom>
                    <a:noFill/>
                    <a:ln w="9525">
                      <a:noFill/>
                      <a:miter lim="800000"/>
                      <a:headEnd/>
                      <a:tailEnd/>
                    </a:ln>
                  </pic:spPr>
                </pic:pic>
              </a:graphicData>
            </a:graphic>
          </wp:inline>
        </w:drawing>
      </w:r>
    </w:p>
    <w:p w:rsidR="0022203E" w:rsidRPr="00B2307F" w:rsidRDefault="0022203E" w:rsidP="00B2307F">
      <w:pPr>
        <w:pStyle w:val="Default"/>
        <w:jc w:val="both"/>
        <w:rPr>
          <w:rFonts w:ascii="Arial" w:hAnsi="Arial" w:cs="Arial"/>
          <w:lang w:val="en-US"/>
        </w:rPr>
      </w:pPr>
    </w:p>
    <w:p w:rsidR="00E343CE" w:rsidRPr="003E7AE4" w:rsidRDefault="00E343CE" w:rsidP="00B2307F">
      <w:pPr>
        <w:pStyle w:val="Default"/>
        <w:jc w:val="both"/>
        <w:rPr>
          <w:rFonts w:ascii="Arial" w:hAnsi="Arial" w:cs="Arial"/>
        </w:rPr>
      </w:pPr>
      <w:r w:rsidRPr="00B2307F">
        <w:rPr>
          <w:rFonts w:ascii="Arial" w:hAnsi="Arial" w:cs="Arial"/>
        </w:rPr>
        <w:t xml:space="preserve"> </w:t>
      </w:r>
      <w:r w:rsidRPr="00B2307F">
        <w:rPr>
          <w:rFonts w:ascii="Arial" w:hAnsi="Arial" w:cs="Arial"/>
          <w:b/>
          <w:bCs/>
        </w:rPr>
        <w:t xml:space="preserve">EΛΛΗΝΙΚΗ ΔΗΜΟΚΡΑΤΙΑ </w:t>
      </w:r>
      <w:r w:rsidR="0022203E" w:rsidRPr="00B2307F">
        <w:rPr>
          <w:rFonts w:ascii="Arial" w:hAnsi="Arial" w:cs="Arial"/>
          <w:b/>
          <w:bCs/>
        </w:rPr>
        <w:t xml:space="preserve">                                             </w:t>
      </w:r>
      <w:r w:rsidRPr="003E7AE4">
        <w:rPr>
          <w:rFonts w:ascii="Arial" w:hAnsi="Arial" w:cs="Arial"/>
        </w:rPr>
        <w:t xml:space="preserve">Αθήνα </w:t>
      </w:r>
      <w:r w:rsidR="00005837" w:rsidRPr="003E7AE4">
        <w:rPr>
          <w:rFonts w:ascii="Arial" w:hAnsi="Arial" w:cs="Arial"/>
        </w:rPr>
        <w:t>19</w:t>
      </w:r>
      <w:r w:rsidR="0022203E" w:rsidRPr="003E7AE4">
        <w:rPr>
          <w:rFonts w:ascii="Arial" w:hAnsi="Arial" w:cs="Arial"/>
        </w:rPr>
        <w:t>/</w:t>
      </w:r>
      <w:r w:rsidR="00005837" w:rsidRPr="003E7AE4">
        <w:rPr>
          <w:rFonts w:ascii="Arial" w:hAnsi="Arial" w:cs="Arial"/>
        </w:rPr>
        <w:t>08</w:t>
      </w:r>
      <w:r w:rsidR="0022203E" w:rsidRPr="003E7AE4">
        <w:rPr>
          <w:rFonts w:ascii="Arial" w:hAnsi="Arial" w:cs="Arial"/>
        </w:rPr>
        <w:t>/</w:t>
      </w:r>
      <w:r w:rsidRPr="003E7AE4">
        <w:rPr>
          <w:rFonts w:ascii="Arial" w:hAnsi="Arial" w:cs="Arial"/>
        </w:rPr>
        <w:t xml:space="preserve">2020 </w:t>
      </w:r>
    </w:p>
    <w:p w:rsidR="00E343CE" w:rsidRPr="00B2307F" w:rsidRDefault="00E343CE" w:rsidP="00B2307F">
      <w:pPr>
        <w:pStyle w:val="Default"/>
        <w:jc w:val="both"/>
        <w:rPr>
          <w:rFonts w:ascii="Arial" w:hAnsi="Arial" w:cs="Arial"/>
        </w:rPr>
      </w:pPr>
      <w:r w:rsidRPr="003E7AE4">
        <w:rPr>
          <w:rFonts w:ascii="Arial" w:hAnsi="Arial" w:cs="Arial"/>
          <w:b/>
          <w:bCs/>
        </w:rPr>
        <w:t>ΥΠΟΥΡΓΕΙΟ ΥΓΕΙΑΣ</w:t>
      </w:r>
      <w:r w:rsidR="0022203E" w:rsidRPr="003E7AE4">
        <w:rPr>
          <w:rFonts w:ascii="Arial" w:hAnsi="Arial" w:cs="Arial"/>
          <w:b/>
          <w:bCs/>
        </w:rPr>
        <w:t xml:space="preserve">                                       </w:t>
      </w:r>
      <w:r w:rsidR="00B2307F" w:rsidRPr="003E7AE4">
        <w:rPr>
          <w:rFonts w:ascii="Arial" w:hAnsi="Arial" w:cs="Arial"/>
          <w:b/>
          <w:bCs/>
        </w:rPr>
        <w:t xml:space="preserve">  </w:t>
      </w:r>
      <w:r w:rsidR="0022203E" w:rsidRPr="003E7AE4">
        <w:rPr>
          <w:rFonts w:ascii="Arial" w:hAnsi="Arial" w:cs="Arial"/>
          <w:b/>
          <w:bCs/>
        </w:rPr>
        <w:t xml:space="preserve">               </w:t>
      </w:r>
      <w:r w:rsidRPr="003E7AE4">
        <w:rPr>
          <w:rFonts w:ascii="Arial" w:hAnsi="Arial" w:cs="Arial"/>
        </w:rPr>
        <w:t xml:space="preserve">Αρ. Πρωτ: </w:t>
      </w:r>
      <w:r w:rsidR="00187D92">
        <w:rPr>
          <w:rFonts w:ascii="Arial" w:hAnsi="Arial" w:cs="Arial"/>
          <w:lang w:val="en-US"/>
        </w:rPr>
        <w:t>20657</w:t>
      </w:r>
      <w:r w:rsidRPr="00B2307F">
        <w:rPr>
          <w:rFonts w:ascii="Arial" w:hAnsi="Arial" w:cs="Arial"/>
          <w:b/>
          <w:bCs/>
        </w:rPr>
        <w:t xml:space="preserve"> </w:t>
      </w:r>
    </w:p>
    <w:p w:rsidR="00E343CE" w:rsidRPr="00B2307F" w:rsidRDefault="00E343CE" w:rsidP="00B2307F">
      <w:pPr>
        <w:pStyle w:val="Default"/>
        <w:jc w:val="both"/>
        <w:rPr>
          <w:rFonts w:ascii="Arial" w:hAnsi="Arial" w:cs="Arial"/>
        </w:rPr>
      </w:pPr>
      <w:r w:rsidRPr="00B2307F">
        <w:rPr>
          <w:rFonts w:ascii="Arial" w:hAnsi="Arial" w:cs="Arial"/>
          <w:b/>
          <w:bCs/>
        </w:rPr>
        <w:t xml:space="preserve"> 1</w:t>
      </w:r>
      <w:r w:rsidR="0022203E" w:rsidRPr="00B2307F">
        <w:rPr>
          <w:rFonts w:ascii="Arial" w:hAnsi="Arial" w:cs="Arial"/>
          <w:b/>
          <w:bCs/>
        </w:rPr>
        <w:t xml:space="preserve"> Υ.Π.Ε. ΑΤΤΙΚΗΣ</w:t>
      </w:r>
      <w:r w:rsidRPr="00B2307F">
        <w:rPr>
          <w:rFonts w:ascii="Arial" w:hAnsi="Arial" w:cs="Arial"/>
          <w:b/>
          <w:bCs/>
        </w:rPr>
        <w:t xml:space="preserve"> </w:t>
      </w:r>
    </w:p>
    <w:p w:rsidR="0022203E" w:rsidRPr="00B2307F" w:rsidRDefault="0022203E" w:rsidP="00B2307F">
      <w:pPr>
        <w:pStyle w:val="2"/>
        <w:jc w:val="both"/>
        <w:rPr>
          <w:sz w:val="24"/>
        </w:rPr>
      </w:pPr>
      <w:r w:rsidRPr="00B2307F">
        <w:rPr>
          <w:sz w:val="24"/>
        </w:rPr>
        <w:t>ΓΕΝΙΚΟ ΝΟΣΟΚΟΜΕΙΟ Α Θ Η Ν Ω Ν</w:t>
      </w:r>
      <w:r w:rsidRPr="00B2307F">
        <w:rPr>
          <w:sz w:val="24"/>
        </w:rPr>
        <w:tab/>
      </w:r>
      <w:r w:rsidRPr="00B2307F">
        <w:rPr>
          <w:sz w:val="24"/>
        </w:rPr>
        <w:tab/>
      </w:r>
      <w:r w:rsidRPr="00B2307F">
        <w:rPr>
          <w:sz w:val="24"/>
        </w:rPr>
        <w:tab/>
      </w:r>
    </w:p>
    <w:tbl>
      <w:tblPr>
        <w:tblW w:w="0" w:type="auto"/>
        <w:tblInd w:w="70" w:type="dxa"/>
        <w:tblBorders>
          <w:bottom w:val="dashed" w:sz="6" w:space="0" w:color="auto"/>
        </w:tblBorders>
        <w:tblLayout w:type="fixed"/>
        <w:tblCellMar>
          <w:left w:w="70" w:type="dxa"/>
          <w:right w:w="70" w:type="dxa"/>
        </w:tblCellMar>
        <w:tblLook w:val="04A0"/>
      </w:tblPr>
      <w:tblGrid>
        <w:gridCol w:w="4500"/>
      </w:tblGrid>
      <w:tr w:rsidR="0022203E" w:rsidRPr="00B2307F" w:rsidTr="000B13A3">
        <w:tc>
          <w:tcPr>
            <w:tcW w:w="4500" w:type="dxa"/>
            <w:tcBorders>
              <w:top w:val="nil"/>
              <w:left w:val="nil"/>
              <w:bottom w:val="dashed" w:sz="6" w:space="0" w:color="auto"/>
              <w:right w:val="nil"/>
            </w:tcBorders>
            <w:hideMark/>
          </w:tcPr>
          <w:p w:rsidR="0022203E" w:rsidRPr="00B2307F" w:rsidRDefault="0022203E" w:rsidP="00B2307F">
            <w:pPr>
              <w:spacing w:after="0" w:line="240" w:lineRule="auto"/>
              <w:jc w:val="both"/>
              <w:rPr>
                <w:rFonts w:ascii="Arial" w:hAnsi="Arial" w:cs="Arial"/>
                <w:b/>
                <w:bCs/>
                <w:sz w:val="24"/>
                <w:szCs w:val="24"/>
                <w:lang w:eastAsia="en-US"/>
              </w:rPr>
            </w:pPr>
            <w:r w:rsidRPr="00B2307F">
              <w:rPr>
                <w:rFonts w:ascii="Arial" w:hAnsi="Arial" w:cs="Arial"/>
                <w:b/>
                <w:bCs/>
                <w:sz w:val="24"/>
                <w:szCs w:val="24"/>
                <w:lang w:eastAsia="en-US"/>
              </w:rPr>
              <w:t>ΚΟΡΓΙΑΛΕΝΕΙΟ – ΜΠΕΝΑΚΕΙΟ  Ε.Ε.Σ.</w:t>
            </w:r>
          </w:p>
        </w:tc>
      </w:tr>
    </w:tbl>
    <w:p w:rsidR="0022203E" w:rsidRPr="00B2307F" w:rsidRDefault="0022203E" w:rsidP="00B2307F">
      <w:pPr>
        <w:pStyle w:val="2"/>
        <w:jc w:val="both"/>
        <w:rPr>
          <w:bCs/>
          <w:sz w:val="24"/>
        </w:rPr>
      </w:pPr>
      <w:r w:rsidRPr="00B2307F">
        <w:rPr>
          <w:b/>
          <w:bCs/>
          <w:sz w:val="24"/>
          <w:lang w:val="en-US"/>
        </w:rPr>
        <w:t>TMHMA</w:t>
      </w:r>
      <w:r w:rsidRPr="00B2307F">
        <w:rPr>
          <w:b/>
          <w:bCs/>
          <w:sz w:val="24"/>
        </w:rPr>
        <w:t xml:space="preserve"> ΠΡΟΜΗΘΕΙΩΝ</w:t>
      </w:r>
      <w:r w:rsidRPr="00B2307F">
        <w:rPr>
          <w:b/>
          <w:bCs/>
          <w:sz w:val="24"/>
        </w:rPr>
        <w:tab/>
      </w:r>
      <w:r w:rsidRPr="00B2307F">
        <w:rPr>
          <w:b/>
          <w:bCs/>
          <w:sz w:val="24"/>
        </w:rPr>
        <w:tab/>
      </w:r>
      <w:r w:rsidRPr="00B2307F">
        <w:rPr>
          <w:b/>
          <w:bCs/>
          <w:sz w:val="24"/>
        </w:rPr>
        <w:tab/>
      </w:r>
      <w:r w:rsidRPr="00B2307F">
        <w:rPr>
          <w:b/>
          <w:bCs/>
          <w:sz w:val="24"/>
        </w:rPr>
        <w:tab/>
      </w:r>
      <w:r w:rsidRPr="00B2307F">
        <w:rPr>
          <w:b/>
          <w:bCs/>
          <w:sz w:val="24"/>
        </w:rPr>
        <w:tab/>
        <w:t xml:space="preserve">    </w:t>
      </w:r>
    </w:p>
    <w:p w:rsidR="0022203E" w:rsidRPr="00B2307F" w:rsidRDefault="0022203E" w:rsidP="00B2307F">
      <w:pPr>
        <w:spacing w:after="0" w:line="240" w:lineRule="auto"/>
        <w:jc w:val="both"/>
        <w:rPr>
          <w:rFonts w:ascii="Arial" w:hAnsi="Arial" w:cs="Arial"/>
          <w:sz w:val="24"/>
          <w:szCs w:val="24"/>
        </w:rPr>
      </w:pPr>
      <w:r w:rsidRPr="00B2307F">
        <w:rPr>
          <w:rFonts w:ascii="Arial" w:hAnsi="Arial" w:cs="Arial"/>
          <w:sz w:val="24"/>
          <w:szCs w:val="24"/>
        </w:rPr>
        <w:t>ΠΛΗΡΟΦΟΡΙΕΣ:ΜΑΖΗ ΑΝΝΑ</w:t>
      </w:r>
    </w:p>
    <w:p w:rsidR="0022203E" w:rsidRPr="00742E3E" w:rsidRDefault="0022203E" w:rsidP="00B2307F">
      <w:pPr>
        <w:spacing w:after="0" w:line="240" w:lineRule="auto"/>
        <w:jc w:val="both"/>
        <w:rPr>
          <w:rFonts w:ascii="Arial" w:hAnsi="Arial" w:cs="Arial"/>
          <w:sz w:val="24"/>
          <w:szCs w:val="24"/>
        </w:rPr>
      </w:pPr>
      <w:r w:rsidRPr="00B2307F">
        <w:rPr>
          <w:rFonts w:ascii="Arial" w:hAnsi="Arial" w:cs="Arial"/>
          <w:sz w:val="24"/>
          <w:szCs w:val="24"/>
        </w:rPr>
        <w:t>ΤΗΛ</w:t>
      </w:r>
      <w:r w:rsidRPr="00742E3E">
        <w:rPr>
          <w:rFonts w:ascii="Arial" w:hAnsi="Arial" w:cs="Arial"/>
          <w:sz w:val="24"/>
          <w:szCs w:val="24"/>
        </w:rPr>
        <w:t>.: 213 2068917-18</w:t>
      </w:r>
    </w:p>
    <w:p w:rsidR="0022203E" w:rsidRPr="00B2307F" w:rsidRDefault="0022203E" w:rsidP="00B2307F">
      <w:pPr>
        <w:spacing w:after="0" w:line="240" w:lineRule="auto"/>
        <w:ind w:right="327"/>
        <w:jc w:val="both"/>
        <w:rPr>
          <w:rFonts w:ascii="Arial" w:hAnsi="Arial" w:cs="Arial"/>
          <w:sz w:val="24"/>
          <w:szCs w:val="24"/>
          <w:lang w:val="en-US"/>
        </w:rPr>
      </w:pPr>
      <w:r w:rsidRPr="00B2307F">
        <w:rPr>
          <w:rFonts w:ascii="Arial" w:hAnsi="Arial" w:cs="Arial"/>
          <w:sz w:val="24"/>
          <w:szCs w:val="24"/>
          <w:lang w:val="en-US"/>
        </w:rPr>
        <w:t>FAX : 213 2068259</w:t>
      </w:r>
    </w:p>
    <w:p w:rsidR="0022203E" w:rsidRPr="00B2307F" w:rsidRDefault="0022203E" w:rsidP="00B2307F">
      <w:pPr>
        <w:spacing w:after="0" w:line="240" w:lineRule="auto"/>
        <w:jc w:val="both"/>
        <w:rPr>
          <w:rFonts w:ascii="Arial" w:hAnsi="Arial" w:cs="Arial"/>
          <w:sz w:val="24"/>
          <w:szCs w:val="24"/>
          <w:lang w:val="en-US"/>
        </w:rPr>
      </w:pPr>
      <w:r w:rsidRPr="00B2307F">
        <w:rPr>
          <w:rFonts w:ascii="Arial" w:hAnsi="Arial" w:cs="Arial"/>
          <w:sz w:val="24"/>
          <w:szCs w:val="24"/>
          <w:lang w:val="en-US"/>
        </w:rPr>
        <w:t xml:space="preserve">Email: </w:t>
      </w:r>
      <w:hyperlink r:id="rId9" w:history="1">
        <w:r w:rsidRPr="00B2307F">
          <w:rPr>
            <w:rStyle w:val="-"/>
            <w:rFonts w:ascii="Arial" w:hAnsi="Arial" w:cs="Arial"/>
            <w:sz w:val="24"/>
            <w:szCs w:val="24"/>
            <w:lang w:val="en-US"/>
          </w:rPr>
          <w:t>prom@0310.syzefxis.gov.gr</w:t>
        </w:r>
      </w:hyperlink>
    </w:p>
    <w:p w:rsidR="00E343CE" w:rsidRPr="00B2307F" w:rsidRDefault="00E343CE" w:rsidP="00B2307F">
      <w:pPr>
        <w:pStyle w:val="Default"/>
        <w:jc w:val="both"/>
        <w:rPr>
          <w:rFonts w:ascii="Arial" w:hAnsi="Arial" w:cs="Arial"/>
          <w:i/>
          <w:iCs/>
          <w:lang w:val="en-US"/>
        </w:rPr>
      </w:pPr>
    </w:p>
    <w:p w:rsidR="00ED12E4" w:rsidRPr="00B5405A" w:rsidRDefault="00ED12E4" w:rsidP="00F43DF6">
      <w:pPr>
        <w:pStyle w:val="5"/>
        <w:jc w:val="center"/>
        <w:rPr>
          <w:rFonts w:ascii="Arial" w:hAnsi="Arial" w:cs="Arial"/>
          <w:b/>
          <w:bCs/>
          <w:color w:val="000000" w:themeColor="text1"/>
          <w:sz w:val="24"/>
          <w:szCs w:val="24"/>
        </w:rPr>
      </w:pPr>
      <w:bookmarkStart w:id="0" w:name="_Hlk36120756"/>
      <w:bookmarkStart w:id="1" w:name="_Hlk35004076"/>
      <w:r w:rsidRPr="00B5405A">
        <w:rPr>
          <w:rFonts w:ascii="Arial" w:hAnsi="Arial" w:cs="Arial"/>
          <w:b/>
          <w:bCs/>
          <w:color w:val="000000" w:themeColor="text1"/>
          <w:sz w:val="24"/>
          <w:szCs w:val="24"/>
        </w:rPr>
        <w:t>ΠΡΟΣΚΛΗΣΗ ΕΝΔΙΑΦΕΡΟΝΤΟΣ  ΜΕΣΩ «ΔΙΑΥΓΕΙΑ»</w:t>
      </w:r>
    </w:p>
    <w:p w:rsidR="00ED12E4" w:rsidRPr="0054295F" w:rsidRDefault="00ED12E4" w:rsidP="00ED12E4">
      <w:pPr>
        <w:ind w:left="-6"/>
        <w:jc w:val="both"/>
        <w:rPr>
          <w:rFonts w:ascii="Arial" w:hAnsi="Arial" w:cs="Arial"/>
          <w:bCs/>
          <w:sz w:val="24"/>
          <w:szCs w:val="24"/>
        </w:rPr>
      </w:pPr>
      <w:r w:rsidRPr="0054295F">
        <w:rPr>
          <w:rFonts w:ascii="Arial" w:eastAsia="Calibri" w:hAnsi="Arial" w:cs="Arial"/>
          <w:bCs/>
          <w:color w:val="000000"/>
          <w:sz w:val="24"/>
          <w:szCs w:val="24"/>
        </w:rPr>
        <w:t>για την επείγουσα προμήθεια</w:t>
      </w:r>
      <w:r w:rsidRPr="0054295F">
        <w:rPr>
          <w:rFonts w:ascii="Arial" w:hAnsi="Arial" w:cs="Arial"/>
          <w:bCs/>
          <w:sz w:val="24"/>
          <w:szCs w:val="24"/>
        </w:rPr>
        <w:t xml:space="preserve"> </w:t>
      </w:r>
      <w:bookmarkStart w:id="2" w:name="_Hlk41544789"/>
      <w:r w:rsidRPr="0054295F">
        <w:rPr>
          <w:rFonts w:ascii="Arial" w:hAnsi="Arial" w:cs="Arial"/>
          <w:bCs/>
          <w:sz w:val="24"/>
          <w:szCs w:val="24"/>
        </w:rPr>
        <w:t>«</w:t>
      </w:r>
      <w:r w:rsidRPr="0054295F">
        <w:rPr>
          <w:rFonts w:ascii="Arial" w:hAnsi="Arial" w:cs="Arial"/>
          <w:b/>
          <w:bCs/>
          <w:sz w:val="24"/>
          <w:szCs w:val="24"/>
        </w:rPr>
        <w:t>Εξοπλισμού Μέσων Ατομικής Προστασίας</w:t>
      </w:r>
      <w:r w:rsidRPr="0054295F">
        <w:rPr>
          <w:rFonts w:ascii="Arial" w:hAnsi="Arial" w:cs="Arial"/>
          <w:b/>
          <w:sz w:val="24"/>
          <w:szCs w:val="24"/>
        </w:rPr>
        <w:t>»</w:t>
      </w:r>
      <w:r w:rsidRPr="0054295F">
        <w:rPr>
          <w:rFonts w:ascii="Arial" w:eastAsia="Calibri" w:hAnsi="Arial" w:cs="Arial"/>
          <w:bCs/>
          <w:color w:val="000000"/>
          <w:sz w:val="24"/>
          <w:szCs w:val="24"/>
        </w:rPr>
        <w:t xml:space="preserve"> </w:t>
      </w:r>
      <w:bookmarkEnd w:id="0"/>
      <w:r w:rsidRPr="0054295F">
        <w:rPr>
          <w:rFonts w:ascii="Arial" w:eastAsia="Calibri" w:hAnsi="Arial" w:cs="Arial"/>
          <w:bCs/>
          <w:color w:val="000000"/>
          <w:sz w:val="24"/>
          <w:szCs w:val="24"/>
        </w:rPr>
        <w:t>για την προστασία του προσωπικού των Δημόσιων Δομών της 1</w:t>
      </w:r>
      <w:r w:rsidRPr="0054295F">
        <w:rPr>
          <w:rFonts w:ascii="Arial" w:eastAsia="Calibri" w:hAnsi="Arial" w:cs="Arial"/>
          <w:bCs/>
          <w:color w:val="000000"/>
          <w:sz w:val="24"/>
          <w:szCs w:val="24"/>
          <w:vertAlign w:val="superscript"/>
        </w:rPr>
        <w:t>ης</w:t>
      </w:r>
      <w:r w:rsidRPr="0054295F">
        <w:rPr>
          <w:rFonts w:ascii="Arial" w:eastAsia="Calibri" w:hAnsi="Arial" w:cs="Arial"/>
          <w:bCs/>
          <w:color w:val="000000"/>
          <w:sz w:val="24"/>
          <w:szCs w:val="24"/>
        </w:rPr>
        <w:t xml:space="preserve"> ΥΠΕ Αττικής από τον κορωνοϊό </w:t>
      </w:r>
      <w:bookmarkEnd w:id="2"/>
      <w:r w:rsidRPr="0054295F">
        <w:rPr>
          <w:rFonts w:ascii="Arial" w:eastAsia="Calibri" w:hAnsi="Arial" w:cs="Arial"/>
          <w:bCs/>
          <w:color w:val="000000"/>
          <w:sz w:val="24"/>
          <w:szCs w:val="24"/>
        </w:rPr>
        <w:t>(</w:t>
      </w:r>
      <w:r w:rsidRPr="0054295F">
        <w:rPr>
          <w:rFonts w:ascii="Arial" w:eastAsia="Calibri" w:hAnsi="Arial" w:cs="Arial"/>
          <w:bCs/>
          <w:color w:val="000000"/>
          <w:sz w:val="24"/>
          <w:szCs w:val="24"/>
          <w:lang w:val="en-US"/>
        </w:rPr>
        <w:t>CPV</w:t>
      </w:r>
      <w:r w:rsidRPr="0054295F">
        <w:rPr>
          <w:rFonts w:ascii="Arial" w:eastAsia="Calibri" w:hAnsi="Arial" w:cs="Arial"/>
          <w:bCs/>
          <w:color w:val="000000"/>
          <w:sz w:val="24"/>
          <w:szCs w:val="24"/>
        </w:rPr>
        <w:t xml:space="preserve">: </w:t>
      </w:r>
      <w:r w:rsidRPr="0054295F">
        <w:rPr>
          <w:rFonts w:ascii="Arial" w:hAnsi="Arial" w:cs="Arial"/>
          <w:b/>
          <w:bCs/>
          <w:color w:val="222222"/>
          <w:sz w:val="24"/>
          <w:szCs w:val="24"/>
        </w:rPr>
        <w:t>33141420-0</w:t>
      </w:r>
      <w:r w:rsidRPr="0054295F">
        <w:rPr>
          <w:rFonts w:ascii="Arial" w:hAnsi="Arial" w:cs="Arial"/>
          <w:color w:val="222222"/>
          <w:sz w:val="24"/>
          <w:szCs w:val="24"/>
        </w:rPr>
        <w:t xml:space="preserve"> - Χειρουργικά γάντια</w:t>
      </w:r>
      <w:r w:rsidRPr="0054295F">
        <w:rPr>
          <w:rFonts w:ascii="Arial" w:eastAsia="Calibri" w:hAnsi="Arial" w:cs="Arial"/>
          <w:bCs/>
          <w:color w:val="000000"/>
          <w:sz w:val="24"/>
          <w:szCs w:val="24"/>
        </w:rPr>
        <w:t xml:space="preserve">, CPV: </w:t>
      </w:r>
      <w:r w:rsidRPr="0054295F">
        <w:rPr>
          <w:rFonts w:ascii="Arial" w:eastAsia="Calibri" w:hAnsi="Arial" w:cs="Arial"/>
          <w:b/>
          <w:color w:val="000000"/>
          <w:sz w:val="24"/>
          <w:szCs w:val="24"/>
        </w:rPr>
        <w:t>33140000-3</w:t>
      </w:r>
      <w:r w:rsidRPr="0054295F">
        <w:rPr>
          <w:rFonts w:ascii="Arial" w:eastAsia="Calibri" w:hAnsi="Arial" w:cs="Arial"/>
          <w:bCs/>
          <w:color w:val="000000"/>
          <w:sz w:val="24"/>
          <w:szCs w:val="24"/>
        </w:rPr>
        <w:t xml:space="preserve"> - Ιατρικά Αναλώσιμα, </w:t>
      </w:r>
      <w:r w:rsidRPr="0054295F">
        <w:rPr>
          <w:rFonts w:ascii="Arial" w:eastAsia="Calibri" w:hAnsi="Arial" w:cs="Arial"/>
          <w:bCs/>
          <w:color w:val="000000"/>
          <w:sz w:val="24"/>
          <w:szCs w:val="24"/>
          <w:lang w:val="en-US"/>
        </w:rPr>
        <w:t>CPV</w:t>
      </w:r>
      <w:r w:rsidRPr="0054295F">
        <w:rPr>
          <w:rFonts w:ascii="Arial" w:eastAsia="Calibri" w:hAnsi="Arial" w:cs="Arial"/>
          <w:bCs/>
          <w:color w:val="000000"/>
          <w:sz w:val="24"/>
          <w:szCs w:val="24"/>
        </w:rPr>
        <w:t xml:space="preserve">: </w:t>
      </w:r>
      <w:r w:rsidRPr="0054295F">
        <w:rPr>
          <w:rFonts w:ascii="Arial" w:hAnsi="Arial" w:cs="Arial"/>
          <w:b/>
          <w:bCs/>
          <w:color w:val="222222"/>
          <w:sz w:val="24"/>
          <w:szCs w:val="24"/>
        </w:rPr>
        <w:t>33631600-8 -</w:t>
      </w:r>
      <w:r w:rsidRPr="0054295F">
        <w:rPr>
          <w:rFonts w:ascii="Arial" w:hAnsi="Arial" w:cs="Arial"/>
          <w:color w:val="222222"/>
          <w:sz w:val="24"/>
          <w:szCs w:val="24"/>
        </w:rPr>
        <w:t xml:space="preserve"> Απολυμαντικά Αντισηπτικά)</w:t>
      </w:r>
      <w:r w:rsidRPr="0054295F">
        <w:rPr>
          <w:rFonts w:ascii="Arial" w:eastAsia="Calibri" w:hAnsi="Arial" w:cs="Arial"/>
          <w:bCs/>
          <w:color w:val="000000"/>
          <w:sz w:val="24"/>
          <w:szCs w:val="24"/>
        </w:rPr>
        <w:t xml:space="preserve">  με κριτήριο κατακύρωσης την πλέον συμφέρουσα από οικονομική άποψη προσφορά μόνο βάσει τιμής.</w:t>
      </w:r>
      <w:bookmarkEnd w:id="1"/>
    </w:p>
    <w:p w:rsidR="00ED12E4" w:rsidRPr="0054295F" w:rsidRDefault="00ED12E4" w:rsidP="00ED12E4">
      <w:pPr>
        <w:jc w:val="both"/>
        <w:rPr>
          <w:rFonts w:ascii="Arial" w:hAnsi="Arial" w:cs="Arial"/>
          <w:bCs/>
          <w:sz w:val="24"/>
          <w:szCs w:val="24"/>
        </w:rPr>
      </w:pPr>
      <w:r w:rsidRPr="0054295F">
        <w:rPr>
          <w:rFonts w:ascii="Arial" w:hAnsi="Arial" w:cs="Arial"/>
          <w:bCs/>
          <w:sz w:val="24"/>
          <w:szCs w:val="24"/>
        </w:rPr>
        <w:t xml:space="preserve"> Έχοντας υπ’ όψιν:</w:t>
      </w:r>
    </w:p>
    <w:p w:rsidR="00ED12E4" w:rsidRPr="0054295F" w:rsidRDefault="00ED12E4" w:rsidP="00ED12E4">
      <w:pPr>
        <w:numPr>
          <w:ilvl w:val="0"/>
          <w:numId w:val="13"/>
        </w:numPr>
        <w:spacing w:after="0" w:line="240" w:lineRule="auto"/>
        <w:ind w:left="499" w:hanging="357"/>
        <w:jc w:val="both"/>
        <w:rPr>
          <w:rFonts w:ascii="Arial" w:hAnsi="Arial" w:cs="Arial"/>
          <w:sz w:val="24"/>
          <w:szCs w:val="24"/>
        </w:rPr>
      </w:pPr>
      <w:bookmarkStart w:id="3" w:name="_Hlk41545349"/>
      <w:bookmarkStart w:id="4" w:name="_Hlk42171637"/>
      <w:bookmarkStart w:id="5" w:name="_Hlk36118288"/>
      <w:r w:rsidRPr="0054295F">
        <w:rPr>
          <w:rFonts w:ascii="Arial" w:hAnsi="Arial" w:cs="Arial"/>
          <w:sz w:val="24"/>
          <w:szCs w:val="24"/>
        </w:rPr>
        <w:t xml:space="preserve">Τις διατάξεις της </w:t>
      </w:r>
      <w:bookmarkStart w:id="6" w:name="_Hlk34824920"/>
      <w:r w:rsidRPr="0054295F">
        <w:rPr>
          <w:rFonts w:ascii="Arial" w:hAnsi="Arial" w:cs="Arial"/>
          <w:sz w:val="24"/>
          <w:szCs w:val="24"/>
        </w:rPr>
        <w:t>Πράξης Νομοθετικού Περιεχομένου (ΦΕΚ 42/Α΄/25-2-2020 παρ. 3 «Κατεπείγοντα μέτρα αποφυγής και περιορισμού της διάδοσης κορωνοϊού».</w:t>
      </w:r>
      <w:r w:rsidRPr="0054295F">
        <w:rPr>
          <w:rFonts w:ascii="Arial" w:eastAsia="Calibri" w:hAnsi="Arial" w:cs="Arial"/>
          <w:b/>
          <w:sz w:val="24"/>
          <w:szCs w:val="24"/>
        </w:rPr>
        <w:t xml:space="preserve"> </w:t>
      </w:r>
      <w:bookmarkEnd w:id="6"/>
    </w:p>
    <w:p w:rsidR="00ED12E4" w:rsidRPr="0054295F" w:rsidRDefault="00ED12E4" w:rsidP="00ED12E4">
      <w:pPr>
        <w:numPr>
          <w:ilvl w:val="0"/>
          <w:numId w:val="13"/>
        </w:numPr>
        <w:spacing w:after="0" w:line="240" w:lineRule="auto"/>
        <w:jc w:val="both"/>
        <w:rPr>
          <w:rFonts w:ascii="Arial" w:hAnsi="Arial" w:cs="Arial"/>
          <w:sz w:val="24"/>
          <w:szCs w:val="24"/>
        </w:rPr>
      </w:pPr>
      <w:r w:rsidRPr="0054295F">
        <w:rPr>
          <w:rFonts w:ascii="Arial" w:hAnsi="Arial" w:cs="Arial"/>
          <w:bCs/>
          <w:sz w:val="24"/>
          <w:szCs w:val="24"/>
        </w:rPr>
        <w:t xml:space="preserve">Την </w:t>
      </w:r>
      <w:r w:rsidRPr="0054295F">
        <w:rPr>
          <w:rFonts w:ascii="Arial" w:hAnsi="Arial" w:cs="Arial"/>
          <w:sz w:val="24"/>
          <w:szCs w:val="24"/>
        </w:rPr>
        <w:t xml:space="preserve">Π.Ν.Π. (ΦΕΚ 55/Α’/11-03-2020) «Κατεπείγοντα μέτρα αντιμετώπισης των αρνητικών συνεπειών της εμφάνισης του κορωνοϊού </w:t>
      </w:r>
      <w:r w:rsidRPr="0054295F">
        <w:rPr>
          <w:rFonts w:ascii="Arial" w:hAnsi="Arial" w:cs="Arial"/>
          <w:sz w:val="24"/>
          <w:szCs w:val="24"/>
          <w:lang w:val="en-US"/>
        </w:rPr>
        <w:t>COVID</w:t>
      </w:r>
      <w:r w:rsidRPr="0054295F">
        <w:rPr>
          <w:rFonts w:ascii="Arial" w:hAnsi="Arial" w:cs="Arial"/>
          <w:sz w:val="24"/>
          <w:szCs w:val="24"/>
        </w:rPr>
        <w:t>-19 και της ανάγκης περιορισμού της διάδοσής του» και ειδικότερα το άρθρο 8.</w:t>
      </w:r>
      <w:r w:rsidRPr="0054295F">
        <w:rPr>
          <w:rFonts w:ascii="Arial" w:eastAsia="Calibri" w:hAnsi="Arial" w:cs="Arial"/>
          <w:b/>
          <w:sz w:val="24"/>
          <w:szCs w:val="24"/>
        </w:rPr>
        <w:t xml:space="preserve"> </w:t>
      </w:r>
    </w:p>
    <w:p w:rsidR="00ED12E4" w:rsidRPr="0054295F" w:rsidRDefault="00ED12E4" w:rsidP="00ED12E4">
      <w:pPr>
        <w:numPr>
          <w:ilvl w:val="0"/>
          <w:numId w:val="13"/>
        </w:numPr>
        <w:spacing w:after="0" w:line="240" w:lineRule="auto"/>
        <w:jc w:val="both"/>
        <w:rPr>
          <w:rFonts w:ascii="Arial" w:hAnsi="Arial" w:cs="Arial"/>
          <w:sz w:val="24"/>
          <w:szCs w:val="24"/>
        </w:rPr>
      </w:pPr>
      <w:r w:rsidRPr="0054295F">
        <w:rPr>
          <w:rFonts w:ascii="Arial" w:hAnsi="Arial" w:cs="Arial"/>
          <w:sz w:val="24"/>
          <w:szCs w:val="24"/>
        </w:rPr>
        <w:t>Την Π.Ν.Π (ΦΕΚ 64/Α΄/ 14.03.2020) Κατεπείγοντα μέτρα αντιμετώπισης της ανάγκης περιορισμού της διασποράς του κορωνοϊού COVID-19.</w:t>
      </w:r>
    </w:p>
    <w:p w:rsidR="00ED12E4" w:rsidRPr="0054295F" w:rsidRDefault="00ED12E4" w:rsidP="00ED12E4">
      <w:pPr>
        <w:numPr>
          <w:ilvl w:val="0"/>
          <w:numId w:val="13"/>
        </w:numPr>
        <w:spacing w:after="0" w:line="240" w:lineRule="auto"/>
        <w:jc w:val="both"/>
        <w:rPr>
          <w:rFonts w:ascii="Arial" w:hAnsi="Arial" w:cs="Arial"/>
          <w:sz w:val="24"/>
          <w:szCs w:val="24"/>
        </w:rPr>
      </w:pPr>
      <w:r w:rsidRPr="0054295F">
        <w:rPr>
          <w:rFonts w:ascii="Arial" w:hAnsi="Arial" w:cs="Arial"/>
          <w:sz w:val="24"/>
          <w:szCs w:val="24"/>
        </w:rPr>
        <w:t>Την Π.Ν.Π ( ΦΕΚ 68/20.03.2020 Κατεπείγοντα μέτρα για την αντιμετώπιση των συνεπειών του κινδύνου διασποράς του κορωνοϊού COVID-19, τη στήριξη της κοινωνίας και της επιχειρηματικότητας και τη διασφάλιση της ομαλής λειτουργίας της αγοράς και της δημόσιας διοίκησης.</w:t>
      </w:r>
    </w:p>
    <w:p w:rsidR="00ED12E4" w:rsidRPr="0054295F" w:rsidRDefault="00ED12E4" w:rsidP="00ED12E4">
      <w:pPr>
        <w:numPr>
          <w:ilvl w:val="0"/>
          <w:numId w:val="13"/>
        </w:numPr>
        <w:spacing w:after="0" w:line="240" w:lineRule="auto"/>
        <w:jc w:val="both"/>
        <w:rPr>
          <w:rFonts w:ascii="Arial" w:hAnsi="Arial" w:cs="Arial"/>
          <w:sz w:val="24"/>
          <w:szCs w:val="24"/>
        </w:rPr>
      </w:pPr>
      <w:r w:rsidRPr="0054295F">
        <w:rPr>
          <w:rFonts w:ascii="Arial" w:hAnsi="Arial" w:cs="Arial"/>
          <w:sz w:val="24"/>
          <w:szCs w:val="24"/>
        </w:rPr>
        <w:t>Την ΠΝΠ  (ΦΕΚ Α΄75  30.03.2020) Μέτρα αντιμετώπισης της πανδημίας του κορωνοϊού COVID-19 και άλλες κατεπείγουσες διατάξεις.</w:t>
      </w:r>
    </w:p>
    <w:p w:rsidR="00ED12E4" w:rsidRPr="0054295F" w:rsidRDefault="00ED12E4" w:rsidP="00ED12E4">
      <w:pPr>
        <w:numPr>
          <w:ilvl w:val="0"/>
          <w:numId w:val="13"/>
        </w:numPr>
        <w:spacing w:after="0" w:line="240" w:lineRule="auto"/>
        <w:jc w:val="both"/>
        <w:rPr>
          <w:rFonts w:ascii="Arial" w:hAnsi="Arial" w:cs="Arial"/>
          <w:sz w:val="24"/>
          <w:szCs w:val="24"/>
        </w:rPr>
      </w:pPr>
      <w:r w:rsidRPr="0054295F">
        <w:rPr>
          <w:rFonts w:ascii="Arial" w:hAnsi="Arial" w:cs="Arial"/>
          <w:sz w:val="24"/>
          <w:szCs w:val="24"/>
        </w:rPr>
        <w:t>Το Ν. 4682</w:t>
      </w:r>
      <w:r w:rsidRPr="0054295F">
        <w:rPr>
          <w:rFonts w:ascii="Arial" w:hAnsi="Arial" w:cs="Arial"/>
          <w:b/>
          <w:bCs/>
          <w:sz w:val="24"/>
          <w:szCs w:val="24"/>
        </w:rPr>
        <w:t xml:space="preserve"> (</w:t>
      </w:r>
      <w:r w:rsidRPr="0054295F">
        <w:rPr>
          <w:rFonts w:ascii="Arial" w:hAnsi="Arial" w:cs="Arial"/>
          <w:sz w:val="24"/>
          <w:szCs w:val="24"/>
        </w:rPr>
        <w:t>(ΦΕΚ Α' 76/03-04-2020) Κύρωση: α) της από 25.2.2020 Π.Ν.Π. «Κατεπείγοντα μέτρα αποφυγής και περιορισμού της διάδοσης κορωνοϊού» (Α΄ 42), β) της από 11.3.2020 Π.Ν.Π. «Κατεπείγοντα μέτρα αντιμετώπισης των αρνητικών συνεπειών της εμφάνισης του κορωνοϊού COVID-19  και της ανάγκης περιορισμού της διάδοσής του» (A΄ 55) και γ) της από 14.3.2020 Π.Ν.Π. «Κατεπείγοντα μέτρα αντιμετώπισης της ανάγκης περιορισμού της διασποράς του κορωνοϊού COVID-19» (Α΄ 64) και άλλες διατάξεις.</w:t>
      </w:r>
    </w:p>
    <w:p w:rsidR="00ED12E4" w:rsidRPr="0054295F" w:rsidRDefault="00ED12E4" w:rsidP="00ED12E4">
      <w:pPr>
        <w:numPr>
          <w:ilvl w:val="0"/>
          <w:numId w:val="13"/>
        </w:numPr>
        <w:spacing w:after="0" w:line="240" w:lineRule="auto"/>
        <w:jc w:val="both"/>
        <w:rPr>
          <w:rFonts w:ascii="Arial" w:hAnsi="Arial" w:cs="Arial"/>
          <w:sz w:val="24"/>
          <w:szCs w:val="24"/>
        </w:rPr>
      </w:pPr>
      <w:r w:rsidRPr="0054295F">
        <w:rPr>
          <w:rFonts w:ascii="Arial" w:hAnsi="Arial" w:cs="Arial"/>
          <w:sz w:val="24"/>
          <w:szCs w:val="24"/>
        </w:rPr>
        <w:lastRenderedPageBreak/>
        <w:t>Την ΠΝΠ (84/Α</w:t>
      </w:r>
      <w:r w:rsidR="00F43DF6">
        <w:rPr>
          <w:rFonts w:ascii="Arial" w:hAnsi="Arial" w:cs="Arial"/>
          <w:sz w:val="24"/>
          <w:szCs w:val="24"/>
        </w:rPr>
        <w:t>’/</w:t>
      </w:r>
      <w:r w:rsidRPr="0054295F">
        <w:rPr>
          <w:rFonts w:ascii="Arial" w:hAnsi="Arial" w:cs="Arial"/>
          <w:sz w:val="24"/>
          <w:szCs w:val="24"/>
        </w:rPr>
        <w:t>13-4-20) « Μέτρα για την αντιμετώπιση των συνεχιζόμενων συνεπειών της πανδημίας του κορωνοϊού COVID-19 και άλλες κατεπείγουσες διατάξεις».</w:t>
      </w:r>
    </w:p>
    <w:p w:rsidR="00ED12E4" w:rsidRPr="0054295F" w:rsidRDefault="00ED12E4" w:rsidP="00F43DF6">
      <w:pPr>
        <w:numPr>
          <w:ilvl w:val="0"/>
          <w:numId w:val="13"/>
        </w:numPr>
        <w:tabs>
          <w:tab w:val="clear" w:pos="502"/>
          <w:tab w:val="num" w:pos="426"/>
        </w:tabs>
        <w:spacing w:after="0" w:line="240" w:lineRule="auto"/>
        <w:jc w:val="both"/>
        <w:rPr>
          <w:rFonts w:ascii="Arial" w:hAnsi="Arial" w:cs="Arial"/>
          <w:sz w:val="24"/>
          <w:szCs w:val="24"/>
        </w:rPr>
      </w:pPr>
      <w:r w:rsidRPr="0054295F">
        <w:rPr>
          <w:rFonts w:ascii="Arial" w:eastAsia="Calibri" w:hAnsi="Arial" w:cs="Arial"/>
          <w:bCs/>
          <w:sz w:val="24"/>
          <w:szCs w:val="24"/>
        </w:rPr>
        <w:t>Το  πρακτικό της 112ης Συνεδρίασης  Κε ΣΥ. ΠΕ</w:t>
      </w:r>
    </w:p>
    <w:p w:rsidR="00ED12E4" w:rsidRPr="00B97FE2" w:rsidRDefault="00ED12E4" w:rsidP="00F43DF6">
      <w:pPr>
        <w:numPr>
          <w:ilvl w:val="0"/>
          <w:numId w:val="13"/>
        </w:numPr>
        <w:tabs>
          <w:tab w:val="clear" w:pos="502"/>
          <w:tab w:val="num" w:pos="426"/>
        </w:tabs>
        <w:spacing w:after="0" w:line="240" w:lineRule="auto"/>
        <w:jc w:val="both"/>
        <w:rPr>
          <w:rFonts w:ascii="Arial" w:hAnsi="Arial" w:cs="Arial"/>
          <w:sz w:val="24"/>
          <w:szCs w:val="24"/>
        </w:rPr>
      </w:pPr>
      <w:r w:rsidRPr="0054295F">
        <w:rPr>
          <w:rFonts w:ascii="Arial" w:eastAsia="Calibri" w:hAnsi="Arial" w:cs="Arial"/>
          <w:bCs/>
          <w:sz w:val="24"/>
          <w:szCs w:val="24"/>
        </w:rPr>
        <w:t>Το  πρακτικό της 113ης Συνεδρίασης  Κε ΣΥ. ΠΕ.</w:t>
      </w:r>
    </w:p>
    <w:p w:rsidR="00B97FE2" w:rsidRPr="0085312C" w:rsidRDefault="00B97FE2" w:rsidP="00B97FE2">
      <w:pPr>
        <w:numPr>
          <w:ilvl w:val="0"/>
          <w:numId w:val="13"/>
        </w:numPr>
        <w:tabs>
          <w:tab w:val="clear" w:pos="502"/>
          <w:tab w:val="num" w:pos="426"/>
        </w:tabs>
        <w:spacing w:after="0" w:line="240" w:lineRule="auto"/>
        <w:jc w:val="both"/>
        <w:rPr>
          <w:rFonts w:ascii="Arial" w:hAnsi="Arial" w:cs="Arial"/>
          <w:sz w:val="24"/>
          <w:szCs w:val="24"/>
        </w:rPr>
      </w:pPr>
      <w:r w:rsidRPr="0054295F">
        <w:rPr>
          <w:rFonts w:ascii="Arial" w:eastAsia="Calibri" w:hAnsi="Arial" w:cs="Arial"/>
          <w:bCs/>
          <w:sz w:val="24"/>
          <w:szCs w:val="24"/>
        </w:rPr>
        <w:t>Το  πρακτικό της 1</w:t>
      </w:r>
      <w:r>
        <w:rPr>
          <w:rFonts w:ascii="Arial" w:eastAsia="Calibri" w:hAnsi="Arial" w:cs="Arial"/>
          <w:bCs/>
          <w:sz w:val="24"/>
          <w:szCs w:val="24"/>
        </w:rPr>
        <w:t>21</w:t>
      </w:r>
      <w:r w:rsidRPr="0054295F">
        <w:rPr>
          <w:rFonts w:ascii="Arial" w:eastAsia="Calibri" w:hAnsi="Arial" w:cs="Arial"/>
          <w:bCs/>
          <w:sz w:val="24"/>
          <w:szCs w:val="24"/>
        </w:rPr>
        <w:t>ης Συνεδρίασης  Κε ΣΥ. ΠΕ.</w:t>
      </w:r>
    </w:p>
    <w:p w:rsidR="00ED12E4" w:rsidRPr="00AB3F35" w:rsidRDefault="0085312C" w:rsidP="0085312C">
      <w:pPr>
        <w:numPr>
          <w:ilvl w:val="0"/>
          <w:numId w:val="13"/>
        </w:numPr>
        <w:tabs>
          <w:tab w:val="clear" w:pos="502"/>
          <w:tab w:val="num" w:pos="426"/>
        </w:tabs>
        <w:spacing w:after="0" w:line="240" w:lineRule="auto"/>
        <w:jc w:val="both"/>
        <w:rPr>
          <w:rFonts w:ascii="Arial" w:hAnsi="Arial" w:cs="Arial"/>
          <w:sz w:val="24"/>
          <w:szCs w:val="24"/>
        </w:rPr>
      </w:pPr>
      <w:r w:rsidRPr="00AB3F35">
        <w:rPr>
          <w:rFonts w:ascii="Arial" w:eastAsia="Calibri" w:hAnsi="Arial" w:cs="Arial"/>
          <w:bCs/>
          <w:sz w:val="24"/>
          <w:szCs w:val="24"/>
        </w:rPr>
        <w:t xml:space="preserve">Την </w:t>
      </w:r>
      <w:r w:rsidR="00ED12E4" w:rsidRPr="00AB3F35">
        <w:rPr>
          <w:rFonts w:ascii="Arial" w:hAnsi="Arial" w:cs="Arial"/>
          <w:sz w:val="24"/>
          <w:szCs w:val="24"/>
        </w:rPr>
        <w:t xml:space="preserve"> υπ’ αριθμ. πρωτ</w:t>
      </w:r>
      <w:r w:rsidR="00187D92" w:rsidRPr="00187D92">
        <w:rPr>
          <w:rFonts w:ascii="Arial" w:hAnsi="Arial" w:cs="Arial"/>
          <w:sz w:val="24"/>
          <w:szCs w:val="24"/>
        </w:rPr>
        <w:t>.2065</w:t>
      </w:r>
      <w:r w:rsidR="00187D92">
        <w:rPr>
          <w:rFonts w:ascii="Arial" w:hAnsi="Arial" w:cs="Arial"/>
          <w:sz w:val="24"/>
          <w:szCs w:val="24"/>
          <w:lang w:val="en-US"/>
        </w:rPr>
        <w:t>6</w:t>
      </w:r>
      <w:r w:rsidR="003E7AE4" w:rsidRPr="003E7AE4">
        <w:rPr>
          <w:rFonts w:ascii="Arial" w:hAnsi="Arial" w:cs="Arial"/>
          <w:sz w:val="24"/>
          <w:szCs w:val="24"/>
        </w:rPr>
        <w:t>/19-08-2020</w:t>
      </w:r>
      <w:r w:rsidR="004C03D7" w:rsidRPr="00AB3F35">
        <w:rPr>
          <w:rFonts w:ascii="Arial" w:hAnsi="Arial" w:cs="Arial"/>
          <w:sz w:val="24"/>
          <w:szCs w:val="24"/>
        </w:rPr>
        <w:t xml:space="preserve"> απόφαση </w:t>
      </w:r>
      <w:r w:rsidR="004D091A" w:rsidRPr="00AB3F35">
        <w:rPr>
          <w:rFonts w:ascii="Arial" w:hAnsi="Arial" w:cs="Arial"/>
          <w:sz w:val="24"/>
          <w:szCs w:val="24"/>
        </w:rPr>
        <w:t xml:space="preserve">του Διοικητή του Νοσοκομείου με θέμα </w:t>
      </w:r>
      <w:r w:rsidR="00AB3F35" w:rsidRPr="00AB3F35">
        <w:rPr>
          <w:rFonts w:ascii="Arial" w:hAnsi="Arial" w:cs="Arial"/>
          <w:sz w:val="24"/>
          <w:szCs w:val="24"/>
        </w:rPr>
        <w:t xml:space="preserve">την διενέργεια  διεξαγωγής διαγωνισμού με την διαδικασία της </w:t>
      </w:r>
      <w:r w:rsidR="00AB3F35" w:rsidRPr="00AB3F35">
        <w:rPr>
          <w:rFonts w:ascii="Arial" w:hAnsi="Arial" w:cs="Arial"/>
          <w:iCs/>
          <w:sz w:val="24"/>
          <w:szCs w:val="24"/>
        </w:rPr>
        <w:t xml:space="preserve">Πρόσκλησης Εκδήλωσης Ενδιαφέροντος – Συλλογής  Προσφορών  μέσω «ΔΙΑΥΓΕΙΑΣ» για την επείγουσα Προμήθεια </w:t>
      </w:r>
      <w:r w:rsidR="00AB3F35" w:rsidRPr="00AB3F35">
        <w:rPr>
          <w:rFonts w:ascii="Arial" w:hAnsi="Arial" w:cs="Arial"/>
          <w:sz w:val="24"/>
          <w:szCs w:val="24"/>
        </w:rPr>
        <w:t>« Εξοπλισμού Μέσων Ατομικής Προστασίας »</w:t>
      </w:r>
      <w:r w:rsidR="00AB3F35" w:rsidRPr="00AB3F35">
        <w:rPr>
          <w:rFonts w:ascii="Arial" w:eastAsia="Calibri" w:hAnsi="Arial" w:cs="Arial"/>
          <w:color w:val="000000"/>
          <w:sz w:val="24"/>
          <w:szCs w:val="24"/>
        </w:rPr>
        <w:t xml:space="preserve"> για την προστασία του προσωπικού των Δημόσιων Δομών της 1</w:t>
      </w:r>
      <w:r w:rsidR="00AB3F35" w:rsidRPr="00AB3F35">
        <w:rPr>
          <w:rFonts w:ascii="Arial" w:eastAsia="Calibri" w:hAnsi="Arial" w:cs="Arial"/>
          <w:color w:val="000000"/>
          <w:sz w:val="24"/>
          <w:szCs w:val="24"/>
          <w:vertAlign w:val="superscript"/>
        </w:rPr>
        <w:t>ης</w:t>
      </w:r>
      <w:r w:rsidR="00AB3F35" w:rsidRPr="00AB3F35">
        <w:rPr>
          <w:rFonts w:ascii="Arial" w:eastAsia="Calibri" w:hAnsi="Arial" w:cs="Arial"/>
          <w:color w:val="000000"/>
          <w:sz w:val="24"/>
          <w:szCs w:val="24"/>
        </w:rPr>
        <w:t xml:space="preserve"> ΥΠΕ Αττικής (15% επί της συνολικής ποσότητας ) από τον κορωνοϊό</w:t>
      </w:r>
      <w:r w:rsidR="00ED12E4" w:rsidRPr="00AB3F35">
        <w:rPr>
          <w:rFonts w:ascii="Arial" w:hAnsi="Arial" w:cs="Arial"/>
          <w:sz w:val="24"/>
          <w:szCs w:val="24"/>
        </w:rPr>
        <w:t>.</w:t>
      </w:r>
    </w:p>
    <w:p w:rsidR="00ED12E4" w:rsidRPr="0054295F" w:rsidRDefault="00ED12E4" w:rsidP="00F43DF6">
      <w:pPr>
        <w:numPr>
          <w:ilvl w:val="0"/>
          <w:numId w:val="13"/>
        </w:numPr>
        <w:tabs>
          <w:tab w:val="clear" w:pos="502"/>
          <w:tab w:val="num" w:pos="426"/>
        </w:tabs>
        <w:spacing w:after="0" w:line="240" w:lineRule="auto"/>
        <w:jc w:val="both"/>
        <w:rPr>
          <w:rFonts w:ascii="Arial" w:hAnsi="Arial" w:cs="Arial"/>
          <w:sz w:val="24"/>
          <w:szCs w:val="24"/>
        </w:rPr>
      </w:pPr>
      <w:r w:rsidRPr="0054295F">
        <w:rPr>
          <w:rStyle w:val="20"/>
          <w:rFonts w:cs="Arial"/>
          <w:b w:val="0"/>
          <w:i w:val="0"/>
          <w:iCs w:val="0"/>
          <w:sz w:val="24"/>
          <w:szCs w:val="24"/>
        </w:rPr>
        <w:t>Το Ν. 4412/2016</w:t>
      </w:r>
      <w:r w:rsidRPr="0054295F">
        <w:rPr>
          <w:rStyle w:val="20"/>
          <w:rFonts w:cs="Arial"/>
          <w:b w:val="0"/>
          <w:sz w:val="24"/>
          <w:szCs w:val="24"/>
        </w:rPr>
        <w:t xml:space="preserve"> (</w:t>
      </w:r>
      <w:r w:rsidRPr="0054295F">
        <w:rPr>
          <w:rStyle w:val="20"/>
          <w:rFonts w:cs="Arial"/>
          <w:b w:val="0"/>
          <w:i w:val="0"/>
          <w:iCs w:val="0"/>
          <w:sz w:val="24"/>
          <w:szCs w:val="24"/>
        </w:rPr>
        <w:t>Φ.Ε.Κ.147/Α/08.08.2016</w:t>
      </w:r>
      <w:r w:rsidRPr="0054295F">
        <w:rPr>
          <w:rStyle w:val="20"/>
          <w:rFonts w:cs="Arial"/>
          <w:b w:val="0"/>
          <w:sz w:val="24"/>
          <w:szCs w:val="24"/>
        </w:rPr>
        <w:t xml:space="preserve">), </w:t>
      </w:r>
      <w:r w:rsidRPr="0054295F">
        <w:rPr>
          <w:rFonts w:ascii="Arial" w:hAnsi="Arial" w:cs="Arial"/>
          <w:b/>
          <w:sz w:val="24"/>
          <w:szCs w:val="24"/>
        </w:rPr>
        <w:t>«</w:t>
      </w:r>
      <w:r w:rsidRPr="0054295F">
        <w:rPr>
          <w:rFonts w:ascii="Arial" w:hAnsi="Arial" w:cs="Arial"/>
          <w:sz w:val="24"/>
          <w:szCs w:val="24"/>
        </w:rPr>
        <w:t>Δημόσιες Συμβάσεις Έργων, Προμηθειών και Υπηρεσιών (προσαρμογή στις Οδηγίες 2014/24/ΕΕ και 2014/25/ΕΕ»</w:t>
      </w:r>
      <w:r w:rsidRPr="0054295F">
        <w:rPr>
          <w:rFonts w:ascii="Arial" w:hAnsi="Arial" w:cs="Arial"/>
          <w:b/>
          <w:sz w:val="24"/>
          <w:szCs w:val="24"/>
        </w:rPr>
        <w:t xml:space="preserve">), </w:t>
      </w:r>
      <w:r w:rsidRPr="0054295F">
        <w:rPr>
          <w:rFonts w:ascii="Arial" w:hAnsi="Arial" w:cs="Arial"/>
          <w:sz w:val="24"/>
          <w:szCs w:val="24"/>
        </w:rPr>
        <w:t>όπως έχει τροποποιηθεί και ισχύει.</w:t>
      </w:r>
    </w:p>
    <w:p w:rsidR="00ED12E4" w:rsidRPr="0054295F" w:rsidRDefault="00DB52C9" w:rsidP="00F43DF6">
      <w:pPr>
        <w:numPr>
          <w:ilvl w:val="0"/>
          <w:numId w:val="13"/>
        </w:numPr>
        <w:tabs>
          <w:tab w:val="clear" w:pos="502"/>
          <w:tab w:val="num" w:pos="426"/>
        </w:tabs>
        <w:spacing w:after="0" w:line="240" w:lineRule="auto"/>
        <w:jc w:val="both"/>
        <w:rPr>
          <w:rFonts w:ascii="Arial" w:hAnsi="Arial" w:cs="Arial"/>
          <w:sz w:val="24"/>
          <w:szCs w:val="24"/>
        </w:rPr>
      </w:pPr>
      <w:r>
        <w:rPr>
          <w:rFonts w:ascii="Arial" w:hAnsi="Arial" w:cs="Arial"/>
          <w:i/>
          <w:iCs/>
          <w:sz w:val="24"/>
          <w:szCs w:val="24"/>
          <w:lang w:eastAsia="ar-SA"/>
        </w:rPr>
        <w:t xml:space="preserve">Την </w:t>
      </w:r>
      <w:r w:rsidR="00ED12E4" w:rsidRPr="0054295F">
        <w:rPr>
          <w:rFonts w:ascii="Arial" w:hAnsi="Arial" w:cs="Arial"/>
          <w:i/>
          <w:iCs/>
          <w:sz w:val="24"/>
          <w:szCs w:val="24"/>
          <w:lang w:eastAsia="ar-SA"/>
        </w:rPr>
        <w:t>Ανακοίνωση της Ευρωπαϊκής Επιτροπής 2020/C108 I/01 01-04-20</w:t>
      </w:r>
    </w:p>
    <w:p w:rsidR="00ED12E4" w:rsidRPr="0054295F" w:rsidRDefault="00ED12E4" w:rsidP="00F43DF6">
      <w:pPr>
        <w:numPr>
          <w:ilvl w:val="0"/>
          <w:numId w:val="13"/>
        </w:numPr>
        <w:tabs>
          <w:tab w:val="clear" w:pos="502"/>
          <w:tab w:val="num" w:pos="426"/>
        </w:tabs>
        <w:spacing w:after="0" w:line="240" w:lineRule="auto"/>
        <w:jc w:val="both"/>
        <w:rPr>
          <w:rFonts w:ascii="Arial" w:hAnsi="Arial" w:cs="Arial"/>
          <w:i/>
          <w:sz w:val="24"/>
          <w:szCs w:val="24"/>
        </w:rPr>
      </w:pPr>
      <w:r w:rsidRPr="0054295F">
        <w:rPr>
          <w:rFonts w:ascii="Arial" w:hAnsi="Arial" w:cs="Arial"/>
          <w:i/>
          <w:sz w:val="24"/>
          <w:szCs w:val="24"/>
        </w:rPr>
        <w:t>Του Π.Δ. 80/2016 (ΦΕΚ 145/Α/5-8-2016),</w:t>
      </w:r>
      <w:r w:rsidRPr="0054295F">
        <w:rPr>
          <w:rFonts w:ascii="Arial" w:hAnsi="Arial" w:cs="Arial"/>
          <w:b/>
          <w:i/>
          <w:sz w:val="24"/>
          <w:szCs w:val="24"/>
        </w:rPr>
        <w:t xml:space="preserve"> </w:t>
      </w:r>
      <w:r w:rsidRPr="0054295F">
        <w:rPr>
          <w:rFonts w:ascii="Arial" w:hAnsi="Arial" w:cs="Arial"/>
          <w:bCs/>
          <w:iCs/>
          <w:sz w:val="24"/>
          <w:szCs w:val="24"/>
        </w:rPr>
        <w:t>άρθρο 9 παρ. 4</w:t>
      </w:r>
      <w:r w:rsidRPr="0054295F">
        <w:rPr>
          <w:rFonts w:ascii="Arial" w:hAnsi="Arial" w:cs="Arial"/>
          <w:b/>
          <w:i/>
          <w:sz w:val="24"/>
          <w:szCs w:val="24"/>
        </w:rPr>
        <w:t xml:space="preserve"> </w:t>
      </w:r>
      <w:r w:rsidRPr="0054295F">
        <w:rPr>
          <w:rStyle w:val="a6"/>
          <w:rFonts w:cs="Arial"/>
          <w:b w:val="0"/>
          <w:i w:val="0"/>
          <w:sz w:val="24"/>
          <w:szCs w:val="24"/>
        </w:rPr>
        <w:t>«Ανάληψη υποχρεώσεων από τους διατάκτες».</w:t>
      </w:r>
    </w:p>
    <w:p w:rsidR="00ED12E4" w:rsidRPr="0054295F" w:rsidRDefault="00ED12E4" w:rsidP="00F43DF6">
      <w:pPr>
        <w:numPr>
          <w:ilvl w:val="0"/>
          <w:numId w:val="13"/>
        </w:numPr>
        <w:tabs>
          <w:tab w:val="clear" w:pos="502"/>
          <w:tab w:val="num" w:pos="426"/>
        </w:tabs>
        <w:spacing w:after="0" w:line="240" w:lineRule="auto"/>
        <w:jc w:val="both"/>
        <w:rPr>
          <w:rFonts w:ascii="Arial" w:hAnsi="Arial" w:cs="Arial"/>
          <w:sz w:val="24"/>
          <w:szCs w:val="24"/>
        </w:rPr>
      </w:pPr>
      <w:r w:rsidRPr="0054295F">
        <w:rPr>
          <w:rFonts w:ascii="Arial" w:hAnsi="Arial" w:cs="Arial"/>
          <w:sz w:val="24"/>
          <w:szCs w:val="24"/>
        </w:rPr>
        <w:t xml:space="preserve">Την υπ’ αριθμ. Γ2γ/32602 (ΦΕΚ 2199/Β΄/06.06.2020  με θέμα τον ορισμό των Υγειονομικών Περιφερειών ως Κ.Α.Α </w:t>
      </w:r>
      <w:bookmarkEnd w:id="3"/>
      <w:r w:rsidRPr="0054295F">
        <w:rPr>
          <w:rFonts w:ascii="Arial" w:hAnsi="Arial" w:cs="Arial"/>
          <w:sz w:val="24"/>
          <w:szCs w:val="24"/>
        </w:rPr>
        <w:t>βάσει της παραγράφου 2 του άρθρου 41 του 4412/2016.</w:t>
      </w:r>
    </w:p>
    <w:p w:rsidR="00ED12E4" w:rsidRDefault="00ED12E4" w:rsidP="00F43DF6">
      <w:pPr>
        <w:numPr>
          <w:ilvl w:val="0"/>
          <w:numId w:val="13"/>
        </w:numPr>
        <w:tabs>
          <w:tab w:val="clear" w:pos="502"/>
          <w:tab w:val="num" w:pos="426"/>
        </w:tabs>
        <w:spacing w:after="0" w:line="240" w:lineRule="auto"/>
        <w:jc w:val="both"/>
        <w:rPr>
          <w:rFonts w:ascii="Arial" w:hAnsi="Arial" w:cs="Arial"/>
          <w:sz w:val="24"/>
          <w:szCs w:val="24"/>
        </w:rPr>
      </w:pPr>
      <w:r w:rsidRPr="0054295F">
        <w:rPr>
          <w:rFonts w:ascii="Arial" w:eastAsia="Calibri" w:hAnsi="Arial" w:cs="Arial"/>
          <w:sz w:val="24"/>
          <w:szCs w:val="24"/>
        </w:rPr>
        <w:t xml:space="preserve">Την υπ΄ αρ. πρωτ. 25471/09.06.2020  </w:t>
      </w:r>
      <w:r w:rsidRPr="0054295F">
        <w:rPr>
          <w:rFonts w:ascii="Arial" w:hAnsi="Arial" w:cs="Arial"/>
          <w:sz w:val="24"/>
          <w:szCs w:val="24"/>
        </w:rPr>
        <w:t xml:space="preserve">(ΑΔΑ: Ω8Υ5469Η26-Τ47) Απόφαση Διοικητή </w:t>
      </w:r>
      <w:r w:rsidR="00F43DF6">
        <w:rPr>
          <w:rFonts w:ascii="Arial" w:hAnsi="Arial" w:cs="Arial"/>
          <w:sz w:val="24"/>
          <w:szCs w:val="24"/>
        </w:rPr>
        <w:t>της 1</w:t>
      </w:r>
      <w:r w:rsidR="00F43DF6" w:rsidRPr="00F43DF6">
        <w:rPr>
          <w:rFonts w:ascii="Arial" w:hAnsi="Arial" w:cs="Arial"/>
          <w:sz w:val="24"/>
          <w:szCs w:val="24"/>
          <w:vertAlign w:val="superscript"/>
        </w:rPr>
        <w:t>η</w:t>
      </w:r>
      <w:r w:rsidR="00F43DF6">
        <w:rPr>
          <w:rFonts w:ascii="Arial" w:hAnsi="Arial" w:cs="Arial"/>
          <w:sz w:val="24"/>
          <w:szCs w:val="24"/>
          <w:vertAlign w:val="superscript"/>
        </w:rPr>
        <w:t>ς</w:t>
      </w:r>
      <w:r w:rsidR="00F43DF6">
        <w:rPr>
          <w:rFonts w:ascii="Arial" w:hAnsi="Arial" w:cs="Arial"/>
          <w:sz w:val="24"/>
          <w:szCs w:val="24"/>
        </w:rPr>
        <w:t xml:space="preserve"> ΥΠΕ </w:t>
      </w:r>
      <w:r w:rsidRPr="0054295F">
        <w:rPr>
          <w:rFonts w:ascii="Arial" w:hAnsi="Arial" w:cs="Arial"/>
          <w:sz w:val="24"/>
          <w:szCs w:val="24"/>
        </w:rPr>
        <w:t xml:space="preserve">με </w:t>
      </w:r>
      <w:r w:rsidR="00F43DF6">
        <w:rPr>
          <w:rFonts w:ascii="Arial" w:hAnsi="Arial" w:cs="Arial"/>
          <w:sz w:val="24"/>
          <w:szCs w:val="24"/>
        </w:rPr>
        <w:t xml:space="preserve">θέμα </w:t>
      </w:r>
      <w:r w:rsidRPr="0054295F">
        <w:rPr>
          <w:rFonts w:ascii="Arial" w:hAnsi="Arial" w:cs="Arial"/>
          <w:sz w:val="24"/>
          <w:szCs w:val="24"/>
        </w:rPr>
        <w:t xml:space="preserve">την έγκριση των τεχνικών προδιαγραφών και των ποσοτήτων των ειδών και την έγκριση διεξαγωγής του διαγωνισμού. </w:t>
      </w:r>
      <w:bookmarkEnd w:id="4"/>
    </w:p>
    <w:p w:rsidR="00F43DF6" w:rsidRPr="00742E3E" w:rsidRDefault="00F43DF6" w:rsidP="00F43DF6">
      <w:pPr>
        <w:numPr>
          <w:ilvl w:val="0"/>
          <w:numId w:val="13"/>
        </w:numPr>
        <w:tabs>
          <w:tab w:val="clear" w:pos="502"/>
          <w:tab w:val="num" w:pos="426"/>
        </w:tabs>
        <w:spacing w:after="0" w:line="240" w:lineRule="auto"/>
        <w:jc w:val="both"/>
        <w:rPr>
          <w:rFonts w:ascii="Arial" w:hAnsi="Arial" w:cs="Arial"/>
          <w:sz w:val="24"/>
          <w:szCs w:val="24"/>
        </w:rPr>
      </w:pPr>
      <w:r>
        <w:rPr>
          <w:rFonts w:ascii="Arial" w:hAnsi="Arial" w:cs="Arial"/>
          <w:sz w:val="24"/>
          <w:szCs w:val="24"/>
        </w:rPr>
        <w:t>Το με αριθ.34973/6-08-2020 έγγραφο της 1</w:t>
      </w:r>
      <w:r w:rsidRPr="00F43DF6">
        <w:rPr>
          <w:rFonts w:ascii="Arial" w:hAnsi="Arial" w:cs="Arial"/>
          <w:sz w:val="24"/>
          <w:szCs w:val="24"/>
          <w:vertAlign w:val="superscript"/>
        </w:rPr>
        <w:t>η</w:t>
      </w:r>
      <w:r>
        <w:rPr>
          <w:rFonts w:ascii="Arial" w:hAnsi="Arial" w:cs="Arial"/>
          <w:sz w:val="24"/>
          <w:szCs w:val="24"/>
          <w:vertAlign w:val="superscript"/>
        </w:rPr>
        <w:t>ς</w:t>
      </w:r>
      <w:r>
        <w:rPr>
          <w:rFonts w:ascii="Arial" w:hAnsi="Arial" w:cs="Arial"/>
          <w:sz w:val="24"/>
          <w:szCs w:val="24"/>
        </w:rPr>
        <w:t xml:space="preserve"> ΥΠΕ με θέμα  &lt;&lt;</w:t>
      </w:r>
      <w:r w:rsidR="004D091A">
        <w:rPr>
          <w:rFonts w:ascii="Arial" w:hAnsi="Arial" w:cs="Arial"/>
          <w:sz w:val="24"/>
          <w:szCs w:val="24"/>
        </w:rPr>
        <w:t>Δ</w:t>
      </w:r>
      <w:r>
        <w:rPr>
          <w:rFonts w:ascii="Arial" w:hAnsi="Arial" w:cs="Arial"/>
          <w:sz w:val="24"/>
          <w:szCs w:val="24"/>
        </w:rPr>
        <w:t xml:space="preserve">ιενέργεια διαγωνιστικής διαδικασίας για την προμήθεια μέσων ατομικής προστασίας </w:t>
      </w:r>
      <w:r w:rsidR="00DB52C9">
        <w:rPr>
          <w:rFonts w:ascii="Arial" w:hAnsi="Arial" w:cs="Arial"/>
          <w:sz w:val="24"/>
          <w:szCs w:val="24"/>
        </w:rPr>
        <w:t xml:space="preserve">σε ποσοστό 15% </w:t>
      </w:r>
      <w:r w:rsidR="00DB52C9" w:rsidRPr="00DB52C9">
        <w:rPr>
          <w:rFonts w:ascii="Arial" w:eastAsia="Calibri" w:hAnsi="Arial" w:cs="Arial"/>
          <w:color w:val="000000"/>
          <w:sz w:val="24"/>
          <w:szCs w:val="24"/>
        </w:rPr>
        <w:t>επί της συνολικής ποσότητας</w:t>
      </w:r>
      <w:r w:rsidR="00DB52C9">
        <w:rPr>
          <w:rFonts w:ascii="Arial" w:eastAsia="Calibri" w:hAnsi="Arial" w:cs="Arial"/>
          <w:b/>
          <w:color w:val="000000"/>
          <w:sz w:val="24"/>
          <w:szCs w:val="24"/>
        </w:rPr>
        <w:t xml:space="preserve"> </w:t>
      </w:r>
      <w:r>
        <w:rPr>
          <w:rFonts w:ascii="Arial" w:hAnsi="Arial" w:cs="Arial"/>
          <w:sz w:val="24"/>
          <w:szCs w:val="24"/>
        </w:rPr>
        <w:t>&gt;&gt;</w:t>
      </w:r>
    </w:p>
    <w:p w:rsidR="00742E3E" w:rsidRPr="0054295F" w:rsidRDefault="00742E3E" w:rsidP="00F43DF6">
      <w:pPr>
        <w:numPr>
          <w:ilvl w:val="0"/>
          <w:numId w:val="13"/>
        </w:numPr>
        <w:tabs>
          <w:tab w:val="clear" w:pos="502"/>
          <w:tab w:val="num" w:pos="426"/>
        </w:tabs>
        <w:spacing w:after="0" w:line="240" w:lineRule="auto"/>
        <w:jc w:val="both"/>
        <w:rPr>
          <w:rFonts w:ascii="Arial" w:hAnsi="Arial" w:cs="Arial"/>
          <w:sz w:val="24"/>
          <w:szCs w:val="24"/>
        </w:rPr>
      </w:pPr>
      <w:r>
        <w:rPr>
          <w:rFonts w:ascii="Arial" w:hAnsi="Arial" w:cs="Arial"/>
          <w:sz w:val="24"/>
          <w:szCs w:val="24"/>
        </w:rPr>
        <w:t xml:space="preserve">Το από 12/08/2020 </w:t>
      </w:r>
      <w:r>
        <w:rPr>
          <w:rFonts w:ascii="Arial" w:hAnsi="Arial" w:cs="Arial"/>
          <w:sz w:val="24"/>
          <w:szCs w:val="24"/>
          <w:lang w:val="en-US"/>
        </w:rPr>
        <w:t>email</w:t>
      </w:r>
      <w:r w:rsidRPr="00742E3E">
        <w:rPr>
          <w:rFonts w:ascii="Arial" w:hAnsi="Arial" w:cs="Arial"/>
          <w:sz w:val="24"/>
          <w:szCs w:val="24"/>
        </w:rPr>
        <w:t xml:space="preserve"> </w:t>
      </w:r>
      <w:r>
        <w:rPr>
          <w:rFonts w:ascii="Arial" w:hAnsi="Arial" w:cs="Arial"/>
          <w:sz w:val="24"/>
          <w:szCs w:val="24"/>
        </w:rPr>
        <w:t>της 1</w:t>
      </w:r>
      <w:r w:rsidRPr="00742E3E">
        <w:rPr>
          <w:rFonts w:ascii="Arial" w:hAnsi="Arial" w:cs="Arial"/>
          <w:sz w:val="24"/>
          <w:szCs w:val="24"/>
          <w:vertAlign w:val="superscript"/>
        </w:rPr>
        <w:t>η</w:t>
      </w:r>
      <w:r>
        <w:rPr>
          <w:rFonts w:ascii="Arial" w:hAnsi="Arial" w:cs="Arial"/>
          <w:sz w:val="24"/>
          <w:szCs w:val="24"/>
          <w:vertAlign w:val="superscript"/>
        </w:rPr>
        <w:t>ς</w:t>
      </w:r>
      <w:r>
        <w:rPr>
          <w:rFonts w:ascii="Arial" w:hAnsi="Arial" w:cs="Arial"/>
          <w:sz w:val="24"/>
          <w:szCs w:val="24"/>
        </w:rPr>
        <w:t xml:space="preserve"> ΥΠΕ με τις σχετικές τεχνικές προδιαγραφές </w:t>
      </w:r>
    </w:p>
    <w:bookmarkEnd w:id="5"/>
    <w:p w:rsidR="00ED12E4" w:rsidRPr="0054295F" w:rsidRDefault="00ED12E4" w:rsidP="00ED12E4">
      <w:pPr>
        <w:ind w:left="360"/>
        <w:jc w:val="center"/>
        <w:rPr>
          <w:rFonts w:ascii="Arial" w:hAnsi="Arial" w:cs="Arial"/>
          <w:b/>
          <w:sz w:val="24"/>
          <w:szCs w:val="24"/>
        </w:rPr>
      </w:pPr>
      <w:r w:rsidRPr="0054295F">
        <w:rPr>
          <w:rFonts w:ascii="Arial" w:hAnsi="Arial" w:cs="Arial"/>
          <w:b/>
          <w:sz w:val="24"/>
          <w:szCs w:val="24"/>
        </w:rPr>
        <w:t>Π ρ ο κ η ρ ύ σ σ ε τ α ι</w:t>
      </w:r>
    </w:p>
    <w:p w:rsidR="00ED12E4" w:rsidRPr="0054295F" w:rsidRDefault="00ED12E4" w:rsidP="00ED12E4">
      <w:pPr>
        <w:pStyle w:val="30"/>
        <w:ind w:firstLine="0"/>
        <w:rPr>
          <w:rFonts w:ascii="Arial" w:hAnsi="Arial" w:cs="Arial"/>
          <w:b w:val="0"/>
          <w:iCs/>
          <w:sz w:val="24"/>
          <w:szCs w:val="24"/>
        </w:rPr>
      </w:pPr>
      <w:r w:rsidRPr="0054295F">
        <w:rPr>
          <w:rFonts w:ascii="Arial" w:hAnsi="Arial" w:cs="Arial"/>
          <w:b w:val="0"/>
          <w:iCs/>
          <w:sz w:val="24"/>
          <w:szCs w:val="24"/>
        </w:rPr>
        <w:t xml:space="preserve">Πρόσκληση Εκδήλωσης Ενδιαφέροντος – Συλλογή Προσφορών  μέσω «ΔΙΑΥΓΕΙΑ» για την επείγουσα Προμήθεια </w:t>
      </w:r>
      <w:r w:rsidRPr="0054295F">
        <w:rPr>
          <w:rFonts w:ascii="Arial" w:hAnsi="Arial" w:cs="Arial"/>
          <w:bCs w:val="0"/>
          <w:sz w:val="24"/>
          <w:szCs w:val="24"/>
        </w:rPr>
        <w:t>«</w:t>
      </w:r>
      <w:r w:rsidRPr="0054295F">
        <w:rPr>
          <w:rFonts w:ascii="Arial" w:hAnsi="Arial" w:cs="Arial"/>
          <w:b w:val="0"/>
          <w:sz w:val="24"/>
          <w:szCs w:val="24"/>
        </w:rPr>
        <w:t xml:space="preserve"> </w:t>
      </w:r>
      <w:r w:rsidRPr="0054295F">
        <w:rPr>
          <w:rFonts w:ascii="Arial" w:hAnsi="Arial" w:cs="Arial"/>
          <w:b w:val="0"/>
          <w:bCs w:val="0"/>
          <w:sz w:val="24"/>
          <w:szCs w:val="24"/>
        </w:rPr>
        <w:t>Εξοπλισμού Μέσων Ατομικής Προστασίας</w:t>
      </w:r>
      <w:r w:rsidRPr="0054295F">
        <w:rPr>
          <w:rFonts w:ascii="Arial" w:hAnsi="Arial" w:cs="Arial"/>
          <w:b w:val="0"/>
          <w:sz w:val="24"/>
          <w:szCs w:val="24"/>
        </w:rPr>
        <w:t xml:space="preserve"> »</w:t>
      </w:r>
      <w:r w:rsidRPr="0054295F">
        <w:rPr>
          <w:rFonts w:ascii="Arial" w:eastAsia="Calibri" w:hAnsi="Arial" w:cs="Arial"/>
          <w:bCs w:val="0"/>
          <w:color w:val="000000"/>
          <w:sz w:val="24"/>
          <w:szCs w:val="24"/>
        </w:rPr>
        <w:t xml:space="preserve"> </w:t>
      </w:r>
      <w:r w:rsidRPr="0054295F">
        <w:rPr>
          <w:rFonts w:ascii="Arial" w:eastAsia="Calibri" w:hAnsi="Arial" w:cs="Arial"/>
          <w:b w:val="0"/>
          <w:color w:val="000000"/>
          <w:sz w:val="24"/>
          <w:szCs w:val="24"/>
        </w:rPr>
        <w:t>για την προστασία του προσωπικού των Δημόσιων Δομών της 1</w:t>
      </w:r>
      <w:r w:rsidRPr="0054295F">
        <w:rPr>
          <w:rFonts w:ascii="Arial" w:eastAsia="Calibri" w:hAnsi="Arial" w:cs="Arial"/>
          <w:b w:val="0"/>
          <w:color w:val="000000"/>
          <w:sz w:val="24"/>
          <w:szCs w:val="24"/>
          <w:vertAlign w:val="superscript"/>
        </w:rPr>
        <w:t>ης</w:t>
      </w:r>
      <w:r w:rsidRPr="0054295F">
        <w:rPr>
          <w:rFonts w:ascii="Arial" w:eastAsia="Calibri" w:hAnsi="Arial" w:cs="Arial"/>
          <w:b w:val="0"/>
          <w:color w:val="000000"/>
          <w:sz w:val="24"/>
          <w:szCs w:val="24"/>
        </w:rPr>
        <w:t xml:space="preserve"> ΥΠΕ Αττικής </w:t>
      </w:r>
      <w:r w:rsidR="00B97FE2">
        <w:rPr>
          <w:rFonts w:ascii="Arial" w:eastAsia="Calibri" w:hAnsi="Arial" w:cs="Arial"/>
          <w:b w:val="0"/>
          <w:color w:val="000000"/>
          <w:sz w:val="24"/>
          <w:szCs w:val="24"/>
        </w:rPr>
        <w:t xml:space="preserve">(15% επί της συνολικής ποσότητας ) </w:t>
      </w:r>
      <w:r w:rsidRPr="0054295F">
        <w:rPr>
          <w:rFonts w:ascii="Arial" w:eastAsia="Calibri" w:hAnsi="Arial" w:cs="Arial"/>
          <w:b w:val="0"/>
          <w:color w:val="000000"/>
          <w:sz w:val="24"/>
          <w:szCs w:val="24"/>
        </w:rPr>
        <w:t>από τον κορωνοϊό με κριτήριο κατακύρωσης την πλέον συμφέρουσα από οικονομική άποψη προσφορά μόνο βάσει τιμής.</w:t>
      </w:r>
    </w:p>
    <w:p w:rsidR="000B13A3" w:rsidRPr="00ED12E4" w:rsidRDefault="000B13A3" w:rsidP="00B2307F">
      <w:pPr>
        <w:pStyle w:val="Default"/>
        <w:jc w:val="both"/>
        <w:rPr>
          <w:rFonts w:ascii="Arial" w:hAnsi="Arial" w:cs="Arial"/>
          <w:sz w:val="16"/>
          <w:szCs w:val="16"/>
        </w:rPr>
      </w:pPr>
    </w:p>
    <w:tbl>
      <w:tblPr>
        <w:tblStyle w:val="a4"/>
        <w:tblW w:w="0" w:type="auto"/>
        <w:tblLook w:val="04A0"/>
      </w:tblPr>
      <w:tblGrid>
        <w:gridCol w:w="3652"/>
        <w:gridCol w:w="4870"/>
      </w:tblGrid>
      <w:tr w:rsidR="000B13A3" w:rsidRPr="00B2307F" w:rsidTr="00B2307F">
        <w:tc>
          <w:tcPr>
            <w:tcW w:w="3652" w:type="dxa"/>
          </w:tcPr>
          <w:p w:rsidR="000B13A3" w:rsidRPr="00B2307F" w:rsidRDefault="000B13A3" w:rsidP="00B2307F">
            <w:pPr>
              <w:pStyle w:val="Default"/>
              <w:jc w:val="both"/>
              <w:rPr>
                <w:rFonts w:ascii="Arial" w:hAnsi="Arial" w:cs="Arial"/>
              </w:rPr>
            </w:pPr>
            <w:r w:rsidRPr="00B2307F">
              <w:rPr>
                <w:rFonts w:ascii="Arial" w:hAnsi="Arial" w:cs="Arial"/>
                <w:b/>
                <w:bCs/>
              </w:rPr>
              <w:t>CPV</w:t>
            </w:r>
          </w:p>
        </w:tc>
        <w:tc>
          <w:tcPr>
            <w:tcW w:w="4870" w:type="dxa"/>
          </w:tcPr>
          <w:p w:rsidR="000B13A3" w:rsidRPr="00B2307F" w:rsidRDefault="000B13A3" w:rsidP="00B2307F">
            <w:pPr>
              <w:pStyle w:val="Default"/>
              <w:jc w:val="both"/>
              <w:rPr>
                <w:rFonts w:ascii="Arial" w:hAnsi="Arial" w:cs="Arial"/>
              </w:rPr>
            </w:pPr>
            <w:r w:rsidRPr="00B2307F">
              <w:rPr>
                <w:rFonts w:ascii="Arial" w:hAnsi="Arial" w:cs="Arial"/>
                <w:b/>
                <w:bCs/>
              </w:rPr>
              <w:t>Είδη</w:t>
            </w:r>
          </w:p>
        </w:tc>
      </w:tr>
      <w:tr w:rsidR="000B13A3" w:rsidRPr="00B2307F" w:rsidTr="00B2307F">
        <w:tc>
          <w:tcPr>
            <w:tcW w:w="3652" w:type="dxa"/>
          </w:tcPr>
          <w:p w:rsidR="000B13A3" w:rsidRPr="00B2307F" w:rsidRDefault="000B13A3" w:rsidP="00B2307F">
            <w:pPr>
              <w:pStyle w:val="Default"/>
              <w:jc w:val="both"/>
              <w:rPr>
                <w:rFonts w:ascii="Arial" w:hAnsi="Arial" w:cs="Arial"/>
              </w:rPr>
            </w:pPr>
            <w:r w:rsidRPr="00B2307F">
              <w:rPr>
                <w:rFonts w:ascii="Arial" w:hAnsi="Arial" w:cs="Arial"/>
                <w:b/>
                <w:bCs/>
              </w:rPr>
              <w:t xml:space="preserve">33141420-0 </w:t>
            </w:r>
            <w:r w:rsidRPr="00B2307F">
              <w:rPr>
                <w:rFonts w:ascii="Arial" w:hAnsi="Arial" w:cs="Arial"/>
              </w:rPr>
              <w:t>Χειρουργικά γάντια</w:t>
            </w:r>
          </w:p>
        </w:tc>
        <w:tc>
          <w:tcPr>
            <w:tcW w:w="4870" w:type="dxa"/>
          </w:tcPr>
          <w:p w:rsidR="000B13A3" w:rsidRPr="00B2307F" w:rsidRDefault="000B13A3" w:rsidP="004D091A">
            <w:pPr>
              <w:pStyle w:val="Default"/>
              <w:jc w:val="both"/>
              <w:rPr>
                <w:rFonts w:ascii="Arial" w:hAnsi="Arial" w:cs="Arial"/>
              </w:rPr>
            </w:pPr>
            <w:r w:rsidRPr="00B2307F">
              <w:rPr>
                <w:rFonts w:ascii="Arial" w:hAnsi="Arial" w:cs="Arial"/>
              </w:rPr>
              <w:t xml:space="preserve">Γάντια </w:t>
            </w:r>
            <w:r w:rsidR="004D091A">
              <w:rPr>
                <w:rFonts w:ascii="Arial" w:hAnsi="Arial" w:cs="Arial"/>
              </w:rPr>
              <w:t>εξεταστικά</w:t>
            </w:r>
          </w:p>
        </w:tc>
      </w:tr>
      <w:tr w:rsidR="000B13A3" w:rsidRPr="00B2307F" w:rsidTr="00B2307F">
        <w:tc>
          <w:tcPr>
            <w:tcW w:w="3652" w:type="dxa"/>
          </w:tcPr>
          <w:p w:rsidR="000B13A3" w:rsidRPr="00B2307F" w:rsidRDefault="000B13A3" w:rsidP="00F43DF6">
            <w:pPr>
              <w:pStyle w:val="Default"/>
              <w:jc w:val="both"/>
              <w:rPr>
                <w:rFonts w:ascii="Arial" w:hAnsi="Arial" w:cs="Arial"/>
              </w:rPr>
            </w:pPr>
            <w:r w:rsidRPr="00B2307F">
              <w:rPr>
                <w:rFonts w:ascii="Arial" w:hAnsi="Arial" w:cs="Arial"/>
                <w:b/>
                <w:bCs/>
              </w:rPr>
              <w:t>33631600-8</w:t>
            </w:r>
            <w:r w:rsidR="00F43DF6">
              <w:rPr>
                <w:rFonts w:ascii="Arial" w:hAnsi="Arial" w:cs="Arial"/>
                <w:b/>
                <w:bCs/>
              </w:rPr>
              <w:t xml:space="preserve"> </w:t>
            </w:r>
            <w:r w:rsidRPr="00B2307F">
              <w:rPr>
                <w:rFonts w:ascii="Arial" w:hAnsi="Arial" w:cs="Arial"/>
              </w:rPr>
              <w:t>Απολυμαντικά Αντισηπτικά</w:t>
            </w:r>
          </w:p>
        </w:tc>
        <w:tc>
          <w:tcPr>
            <w:tcW w:w="4870" w:type="dxa"/>
          </w:tcPr>
          <w:p w:rsidR="000B13A3" w:rsidRPr="00B2307F" w:rsidRDefault="000B13A3" w:rsidP="00B2307F">
            <w:pPr>
              <w:pStyle w:val="Default"/>
              <w:jc w:val="both"/>
              <w:rPr>
                <w:rFonts w:ascii="Arial" w:hAnsi="Arial" w:cs="Arial"/>
              </w:rPr>
            </w:pPr>
            <w:r w:rsidRPr="00B2307F">
              <w:rPr>
                <w:rFonts w:ascii="Arial" w:hAnsi="Arial" w:cs="Arial"/>
              </w:rPr>
              <w:t>Αντισηπτικά 1/2 λίτρου</w:t>
            </w:r>
          </w:p>
        </w:tc>
      </w:tr>
      <w:tr w:rsidR="000B13A3" w:rsidRPr="00B2307F" w:rsidTr="00B2307F">
        <w:tc>
          <w:tcPr>
            <w:tcW w:w="3652" w:type="dxa"/>
          </w:tcPr>
          <w:p w:rsidR="000B13A3" w:rsidRPr="00B2307F" w:rsidRDefault="000B13A3" w:rsidP="00B2307F">
            <w:pPr>
              <w:pStyle w:val="Default"/>
              <w:jc w:val="both"/>
              <w:rPr>
                <w:rFonts w:ascii="Arial" w:hAnsi="Arial" w:cs="Arial"/>
                <w:lang w:val="en-US"/>
              </w:rPr>
            </w:pPr>
            <w:r w:rsidRPr="00B2307F">
              <w:rPr>
                <w:rFonts w:ascii="Arial" w:hAnsi="Arial" w:cs="Arial"/>
                <w:b/>
                <w:bCs/>
              </w:rPr>
              <w:t>33140000-3</w:t>
            </w:r>
            <w:r w:rsidR="00F43DF6">
              <w:rPr>
                <w:rFonts w:ascii="Arial" w:hAnsi="Arial" w:cs="Arial"/>
                <w:b/>
                <w:bCs/>
              </w:rPr>
              <w:t xml:space="preserve"> </w:t>
            </w:r>
            <w:r w:rsidRPr="00B2307F">
              <w:rPr>
                <w:rFonts w:ascii="Arial" w:hAnsi="Arial" w:cs="Arial"/>
                <w:b/>
                <w:bCs/>
              </w:rPr>
              <w:t xml:space="preserve"> </w:t>
            </w:r>
            <w:r w:rsidRPr="00B2307F">
              <w:rPr>
                <w:rFonts w:ascii="Arial" w:hAnsi="Arial" w:cs="Arial"/>
              </w:rPr>
              <w:t>Ιατρικά Αναλώσιμα</w:t>
            </w:r>
          </w:p>
        </w:tc>
        <w:tc>
          <w:tcPr>
            <w:tcW w:w="4870" w:type="dxa"/>
          </w:tcPr>
          <w:p w:rsidR="000B13A3" w:rsidRPr="00B2307F" w:rsidRDefault="000B13A3" w:rsidP="00B2307F">
            <w:pPr>
              <w:pStyle w:val="Default"/>
              <w:jc w:val="both"/>
              <w:rPr>
                <w:rFonts w:ascii="Arial" w:hAnsi="Arial" w:cs="Arial"/>
              </w:rPr>
            </w:pPr>
            <w:r w:rsidRPr="00B2307F">
              <w:rPr>
                <w:rFonts w:ascii="Arial" w:hAnsi="Arial" w:cs="Arial"/>
              </w:rPr>
              <w:t xml:space="preserve">Απλές Χειρουργικές Μάσκες, FFP2, FFP3, Στολές τύπου TYVEC, Καλύμματα κεφαλής, Ποδονάρια μακριά (μπότες), Προστατευτικά Ματιών (γυαλιά), Προστατευτικά Ματιών (ασπίδες), Μπλούζες μίας χρήσης εξεταστικές </w:t>
            </w:r>
            <w:r w:rsidRPr="00B2307F">
              <w:rPr>
                <w:rFonts w:ascii="Arial" w:hAnsi="Arial" w:cs="Arial"/>
              </w:rPr>
              <w:lastRenderedPageBreak/>
              <w:t>αδιάβροχες, Μπλούζες χειρουργείου αποστειρωμένες</w:t>
            </w:r>
          </w:p>
        </w:tc>
      </w:tr>
    </w:tbl>
    <w:p w:rsidR="00F43DF6" w:rsidRDefault="00F43DF6" w:rsidP="00B2307F">
      <w:pPr>
        <w:pStyle w:val="Default"/>
        <w:jc w:val="both"/>
        <w:rPr>
          <w:rFonts w:ascii="Arial" w:hAnsi="Arial" w:cs="Arial"/>
          <w:b/>
          <w:bCs/>
        </w:rPr>
      </w:pPr>
    </w:p>
    <w:p w:rsidR="00E343CE" w:rsidRPr="00B2307F" w:rsidRDefault="00E343CE" w:rsidP="00B2307F">
      <w:pPr>
        <w:pStyle w:val="Default"/>
        <w:jc w:val="both"/>
        <w:rPr>
          <w:rFonts w:ascii="Arial" w:hAnsi="Arial" w:cs="Arial"/>
        </w:rPr>
      </w:pPr>
      <w:r w:rsidRPr="00B2307F">
        <w:rPr>
          <w:rFonts w:ascii="Arial" w:hAnsi="Arial" w:cs="Arial"/>
          <w:b/>
          <w:bCs/>
        </w:rPr>
        <w:t>ΑΝΤΙΚΕΙΜΕΝΟ ΤΗΣ ΠΡΟΣΚΛΗΣΗΣ</w:t>
      </w:r>
    </w:p>
    <w:p w:rsidR="00E343CE" w:rsidRPr="00B2307F" w:rsidRDefault="00E343CE" w:rsidP="00B2307F">
      <w:pPr>
        <w:jc w:val="both"/>
        <w:rPr>
          <w:rFonts w:ascii="Arial" w:hAnsi="Arial" w:cs="Arial"/>
          <w:sz w:val="24"/>
          <w:szCs w:val="24"/>
        </w:rPr>
      </w:pPr>
      <w:r w:rsidRPr="00B2307F">
        <w:rPr>
          <w:rFonts w:ascii="Arial" w:hAnsi="Arial" w:cs="Arial"/>
          <w:sz w:val="24"/>
          <w:szCs w:val="24"/>
        </w:rPr>
        <w:t>Αντικείμενο της πρόσκλησης είναι η επείγουσα προμήθεια «</w:t>
      </w:r>
      <w:r w:rsidRPr="00B2307F">
        <w:rPr>
          <w:rFonts w:ascii="Arial" w:hAnsi="Arial" w:cs="Arial"/>
          <w:b/>
          <w:bCs/>
          <w:sz w:val="24"/>
          <w:szCs w:val="24"/>
        </w:rPr>
        <w:t xml:space="preserve">Εξοπλισμού Μέσων Ατομικής Προστασίας » </w:t>
      </w:r>
      <w:r w:rsidRPr="00B2307F">
        <w:rPr>
          <w:rFonts w:ascii="Arial" w:hAnsi="Arial" w:cs="Arial"/>
          <w:sz w:val="24"/>
          <w:szCs w:val="24"/>
        </w:rPr>
        <w:t>προκειμένου να αντιμετωπιστούν οι ανάγκες του προσωπικού των Δημόσιων Δομών της 1ης ΥΠΕ Αττικής</w:t>
      </w:r>
      <w:r w:rsidR="00B97FE2">
        <w:rPr>
          <w:rFonts w:ascii="Arial" w:hAnsi="Arial" w:cs="Arial"/>
          <w:sz w:val="24"/>
          <w:szCs w:val="24"/>
        </w:rPr>
        <w:t xml:space="preserve"> </w:t>
      </w:r>
      <w:r w:rsidR="00B97FE2" w:rsidRPr="00B97FE2">
        <w:rPr>
          <w:rFonts w:ascii="Arial" w:eastAsia="Calibri" w:hAnsi="Arial" w:cs="Arial"/>
          <w:color w:val="000000"/>
          <w:sz w:val="24"/>
          <w:szCs w:val="24"/>
        </w:rPr>
        <w:t>(15% επί της συνολικής ποσότητας )</w:t>
      </w:r>
      <w:r w:rsidRPr="00B97FE2">
        <w:rPr>
          <w:rFonts w:ascii="Arial" w:hAnsi="Arial" w:cs="Arial"/>
          <w:sz w:val="24"/>
          <w:szCs w:val="24"/>
        </w:rPr>
        <w:t>,</w:t>
      </w:r>
      <w:r w:rsidRPr="00B2307F">
        <w:rPr>
          <w:rFonts w:ascii="Arial" w:hAnsi="Arial" w:cs="Arial"/>
          <w:sz w:val="24"/>
          <w:szCs w:val="24"/>
        </w:rPr>
        <w:t xml:space="preserve"> με κριτήριο κατακύρωσης την πλέον συμφέρουσα από οικονομική άποψη προσφορά μόνο βάσει τιμής ως ακολούθως:</w:t>
      </w:r>
    </w:p>
    <w:tbl>
      <w:tblPr>
        <w:tblStyle w:val="a4"/>
        <w:tblW w:w="0" w:type="auto"/>
        <w:tblLook w:val="04A0"/>
      </w:tblPr>
      <w:tblGrid>
        <w:gridCol w:w="672"/>
        <w:gridCol w:w="6172"/>
        <w:gridCol w:w="1678"/>
      </w:tblGrid>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b/>
                <w:bCs/>
              </w:rPr>
              <w:t>Α/Α</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b/>
                <w:bCs/>
              </w:rPr>
              <w:t>ΜΕΣΑ ΑΤΟΜΙΚΗΣ ΠΡΟΣΤΑΣΙΑΣ (ΜΑΠ)</w:t>
            </w:r>
          </w:p>
        </w:tc>
        <w:tc>
          <w:tcPr>
            <w:tcW w:w="1678" w:type="dxa"/>
          </w:tcPr>
          <w:p w:rsidR="000B13A3" w:rsidRPr="00AB3F35" w:rsidRDefault="000B13A3" w:rsidP="00B2307F">
            <w:pPr>
              <w:pStyle w:val="Default"/>
              <w:jc w:val="center"/>
              <w:rPr>
                <w:rFonts w:ascii="Arial" w:hAnsi="Arial" w:cs="Arial"/>
              </w:rPr>
            </w:pPr>
            <w:r w:rsidRPr="00AB3F35">
              <w:rPr>
                <w:rFonts w:ascii="Arial" w:hAnsi="Arial" w:cs="Arial"/>
                <w:b/>
                <w:bCs/>
              </w:rPr>
              <w:t>ΠΟΣΟΤΗΤΕΣ</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1</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Χειρουργικές Μάσκες 3play με λάστιχο</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rPr>
              <w:t>1.</w:t>
            </w:r>
            <w:r w:rsidRPr="00AB3F35">
              <w:rPr>
                <w:rFonts w:ascii="Arial" w:hAnsi="Arial" w:cs="Arial"/>
                <w:lang w:val="en-US"/>
              </w:rPr>
              <w:t>500</w:t>
            </w:r>
            <w:r w:rsidR="000B13A3" w:rsidRPr="00AB3F35">
              <w:rPr>
                <w:rFonts w:ascii="Arial" w:hAnsi="Arial" w:cs="Arial"/>
              </w:rPr>
              <w:t>.000</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2</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Μάσκα Αναπνευστικής Προστασίας τύπου FFP2</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lang w:val="en-US"/>
              </w:rPr>
              <w:t>12</w:t>
            </w:r>
            <w:r w:rsidR="000B13A3" w:rsidRPr="00AB3F35">
              <w:rPr>
                <w:rFonts w:ascii="Arial" w:hAnsi="Arial" w:cs="Arial"/>
              </w:rPr>
              <w:t>.000</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3</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Μάσκα Αναπνευστικής Προστασίας τύπου FFP3</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lang w:val="en-US"/>
              </w:rPr>
              <w:t>13.500</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4</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Προστατευτική ολόσωμη φόρμα ΤΥΠΟΥ TYVEK</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lang w:val="en-US"/>
              </w:rPr>
              <w:t>3</w:t>
            </w:r>
            <w:r w:rsidR="000B13A3" w:rsidRPr="00AB3F35">
              <w:rPr>
                <w:rFonts w:ascii="Arial" w:hAnsi="Arial" w:cs="Arial"/>
              </w:rPr>
              <w:t>.000</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5</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Καλύμματα κεφαλής</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lang w:val="en-US"/>
              </w:rPr>
              <w:t>6</w:t>
            </w:r>
            <w:r w:rsidR="000B13A3" w:rsidRPr="00AB3F35">
              <w:rPr>
                <w:rFonts w:ascii="Arial" w:hAnsi="Arial" w:cs="Arial"/>
              </w:rPr>
              <w:t>0.000</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6</w:t>
            </w:r>
          </w:p>
        </w:tc>
        <w:tc>
          <w:tcPr>
            <w:tcW w:w="6172" w:type="dxa"/>
          </w:tcPr>
          <w:p w:rsidR="000B13A3" w:rsidRPr="00AB3F35" w:rsidRDefault="000B13A3" w:rsidP="004B1AE0">
            <w:pPr>
              <w:pStyle w:val="Default"/>
              <w:jc w:val="center"/>
              <w:rPr>
                <w:rFonts w:ascii="Arial" w:hAnsi="Arial" w:cs="Arial"/>
              </w:rPr>
            </w:pPr>
            <w:r w:rsidRPr="00AB3F35">
              <w:rPr>
                <w:rFonts w:ascii="Arial" w:hAnsi="Arial" w:cs="Arial"/>
              </w:rPr>
              <w:t xml:space="preserve">Γάντια εξεταστικά </w:t>
            </w:r>
            <w:r w:rsidR="00AB3F35">
              <w:rPr>
                <w:rFonts w:ascii="Arial" w:hAnsi="Arial" w:cs="Arial"/>
              </w:rPr>
              <w:t>(ζευγάρια)</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lang w:val="en-US"/>
              </w:rPr>
              <w:t>750</w:t>
            </w:r>
            <w:r w:rsidR="000B13A3" w:rsidRPr="00AB3F35">
              <w:rPr>
                <w:rFonts w:ascii="Arial" w:hAnsi="Arial" w:cs="Arial"/>
              </w:rPr>
              <w:t>.000</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7</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Ποδονάρια τύπου μπότας</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lang w:val="en-US"/>
              </w:rPr>
              <w:t>9</w:t>
            </w:r>
            <w:r w:rsidR="000B13A3" w:rsidRPr="00AB3F35">
              <w:rPr>
                <w:rFonts w:ascii="Arial" w:hAnsi="Arial" w:cs="Arial"/>
              </w:rPr>
              <w:t>0.000</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8</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Προστατευτικά Ματιών (Γυαλιά Προστασίας)</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lang w:val="en-US"/>
              </w:rPr>
              <w:t>750</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9</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Ασπίδα προστασίας προσώπου ιατρική</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lang w:val="en-US"/>
              </w:rPr>
              <w:t>900</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10</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Μπλούζες Αδιάβροχες μη αποστειρωμένες μίας χρήσης</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lang w:val="en-US"/>
              </w:rPr>
              <w:t>45</w:t>
            </w:r>
            <w:r w:rsidR="000B13A3" w:rsidRPr="00AB3F35">
              <w:rPr>
                <w:rFonts w:ascii="Arial" w:hAnsi="Arial" w:cs="Arial"/>
              </w:rPr>
              <w:t>.000</w:t>
            </w:r>
          </w:p>
        </w:tc>
      </w:tr>
      <w:tr w:rsidR="000B13A3" w:rsidRPr="00AB3F35"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11</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Μπλούζες Χειρουργικές αποστειρωμένες Αδιάβροχες</w:t>
            </w:r>
          </w:p>
        </w:tc>
        <w:tc>
          <w:tcPr>
            <w:tcW w:w="1678" w:type="dxa"/>
          </w:tcPr>
          <w:p w:rsidR="000B13A3" w:rsidRPr="00AB3F35" w:rsidRDefault="00B2307F" w:rsidP="00B2307F">
            <w:pPr>
              <w:pStyle w:val="Default"/>
              <w:jc w:val="center"/>
              <w:rPr>
                <w:rFonts w:ascii="Arial" w:hAnsi="Arial" w:cs="Arial"/>
              </w:rPr>
            </w:pPr>
            <w:r w:rsidRPr="00AB3F35">
              <w:rPr>
                <w:rFonts w:ascii="Arial" w:hAnsi="Arial" w:cs="Arial"/>
                <w:lang w:val="en-US"/>
              </w:rPr>
              <w:t>12</w:t>
            </w:r>
            <w:r w:rsidR="000B13A3" w:rsidRPr="00AB3F35">
              <w:rPr>
                <w:rFonts w:ascii="Arial" w:hAnsi="Arial" w:cs="Arial"/>
              </w:rPr>
              <w:t>.000</w:t>
            </w:r>
          </w:p>
        </w:tc>
      </w:tr>
      <w:tr w:rsidR="000B13A3" w:rsidRPr="00B2307F" w:rsidTr="00B2307F">
        <w:tc>
          <w:tcPr>
            <w:tcW w:w="672" w:type="dxa"/>
          </w:tcPr>
          <w:p w:rsidR="000B13A3" w:rsidRPr="00AB3F35" w:rsidRDefault="000B13A3" w:rsidP="00B97FE2">
            <w:pPr>
              <w:pStyle w:val="Default"/>
              <w:jc w:val="center"/>
              <w:rPr>
                <w:rFonts w:ascii="Arial" w:hAnsi="Arial" w:cs="Arial"/>
              </w:rPr>
            </w:pPr>
            <w:r w:rsidRPr="00AB3F35">
              <w:rPr>
                <w:rFonts w:ascii="Arial" w:hAnsi="Arial" w:cs="Arial"/>
              </w:rPr>
              <w:t>12</w:t>
            </w:r>
          </w:p>
        </w:tc>
        <w:tc>
          <w:tcPr>
            <w:tcW w:w="6172" w:type="dxa"/>
          </w:tcPr>
          <w:p w:rsidR="000B13A3" w:rsidRPr="00AB3F35" w:rsidRDefault="000B13A3" w:rsidP="00B97FE2">
            <w:pPr>
              <w:pStyle w:val="Default"/>
              <w:jc w:val="center"/>
              <w:rPr>
                <w:rFonts w:ascii="Arial" w:hAnsi="Arial" w:cs="Arial"/>
              </w:rPr>
            </w:pPr>
            <w:r w:rsidRPr="00AB3F35">
              <w:rPr>
                <w:rFonts w:ascii="Arial" w:hAnsi="Arial" w:cs="Arial"/>
              </w:rPr>
              <w:t>Αντισηπτικό Χεριών (1/2 λίτρο)</w:t>
            </w:r>
          </w:p>
        </w:tc>
        <w:tc>
          <w:tcPr>
            <w:tcW w:w="1678" w:type="dxa"/>
          </w:tcPr>
          <w:p w:rsidR="000B13A3" w:rsidRPr="00B2307F" w:rsidRDefault="00B2307F" w:rsidP="00B2307F">
            <w:pPr>
              <w:pStyle w:val="Default"/>
              <w:jc w:val="center"/>
              <w:rPr>
                <w:rFonts w:ascii="Arial" w:hAnsi="Arial" w:cs="Arial"/>
              </w:rPr>
            </w:pPr>
            <w:r w:rsidRPr="00AB3F35">
              <w:rPr>
                <w:rFonts w:ascii="Arial" w:hAnsi="Arial" w:cs="Arial"/>
              </w:rPr>
              <w:t>6.</w:t>
            </w:r>
            <w:r w:rsidRPr="00AB3F35">
              <w:rPr>
                <w:rFonts w:ascii="Arial" w:hAnsi="Arial" w:cs="Arial"/>
                <w:lang w:val="en-US"/>
              </w:rPr>
              <w:t>750</w:t>
            </w:r>
          </w:p>
        </w:tc>
      </w:tr>
    </w:tbl>
    <w:p w:rsidR="000B13A3" w:rsidRPr="00B2307F" w:rsidRDefault="000B13A3" w:rsidP="00B2307F">
      <w:pPr>
        <w:jc w:val="both"/>
        <w:rPr>
          <w:rFonts w:ascii="Arial" w:hAnsi="Arial" w:cs="Arial"/>
          <w:sz w:val="24"/>
          <w:szCs w:val="24"/>
        </w:rPr>
      </w:pPr>
    </w:p>
    <w:p w:rsidR="00ED12E4" w:rsidRPr="0054295F" w:rsidRDefault="00ED12E4" w:rsidP="00ED12E4">
      <w:pPr>
        <w:suppressAutoHyphens/>
        <w:jc w:val="both"/>
        <w:rPr>
          <w:rFonts w:ascii="Arial" w:hAnsi="Arial" w:cs="Arial"/>
          <w:sz w:val="24"/>
          <w:szCs w:val="24"/>
          <w:lang w:eastAsia="zh-CN"/>
        </w:rPr>
      </w:pPr>
      <w:r w:rsidRPr="0054295F">
        <w:rPr>
          <w:rFonts w:ascii="Arial" w:hAnsi="Arial" w:cs="Arial"/>
          <w:bCs/>
          <w:sz w:val="24"/>
          <w:szCs w:val="24"/>
          <w:lang w:eastAsia="zh-CN"/>
        </w:rPr>
        <w:t>Κριτήριο Αξιολόγησης είναι η πλέον συμφέρουσα από οικονομική άποψη προσφορά βάσει τιμής</w:t>
      </w:r>
      <w:r w:rsidR="00AB3F35">
        <w:rPr>
          <w:rFonts w:ascii="Arial" w:hAnsi="Arial" w:cs="Arial"/>
          <w:bCs/>
          <w:sz w:val="24"/>
          <w:szCs w:val="24"/>
          <w:lang w:eastAsia="zh-CN"/>
        </w:rPr>
        <w:t xml:space="preserve"> (χαμηλότερη τιμή)</w:t>
      </w:r>
      <w:r w:rsidRPr="0054295F">
        <w:rPr>
          <w:rFonts w:ascii="Arial" w:hAnsi="Arial" w:cs="Arial"/>
          <w:bCs/>
          <w:sz w:val="24"/>
          <w:szCs w:val="24"/>
          <w:lang w:eastAsia="zh-CN"/>
        </w:rPr>
        <w:t xml:space="preserve">. </w:t>
      </w:r>
    </w:p>
    <w:p w:rsidR="00ED12E4" w:rsidRPr="0054295F" w:rsidRDefault="00ED12E4" w:rsidP="00ED12E4">
      <w:pPr>
        <w:suppressAutoHyphens/>
        <w:jc w:val="both"/>
        <w:rPr>
          <w:rFonts w:ascii="Arial" w:hAnsi="Arial" w:cs="Arial"/>
          <w:bCs/>
          <w:sz w:val="24"/>
          <w:szCs w:val="24"/>
          <w:lang w:eastAsia="zh-CN"/>
        </w:rPr>
      </w:pPr>
      <w:r w:rsidRPr="0054295F">
        <w:rPr>
          <w:rFonts w:ascii="Arial" w:hAnsi="Arial" w:cs="Arial"/>
          <w:bCs/>
          <w:sz w:val="24"/>
          <w:szCs w:val="24"/>
          <w:lang w:eastAsia="zh-CN"/>
        </w:rPr>
        <w:t xml:space="preserve">Προσφορές μπορούν να υποβάλλονται </w:t>
      </w:r>
      <w:r w:rsidRPr="00B97FE2">
        <w:rPr>
          <w:rFonts w:ascii="Arial" w:hAnsi="Arial" w:cs="Arial"/>
          <w:b/>
          <w:bCs/>
          <w:sz w:val="24"/>
          <w:szCs w:val="24"/>
          <w:u w:val="single"/>
          <w:lang w:eastAsia="zh-CN"/>
        </w:rPr>
        <w:t xml:space="preserve">όχι μόνο </w:t>
      </w:r>
      <w:r w:rsidRPr="00B97FE2">
        <w:rPr>
          <w:rFonts w:ascii="Arial" w:hAnsi="Arial" w:cs="Arial"/>
          <w:b/>
          <w:sz w:val="24"/>
          <w:szCs w:val="24"/>
          <w:u w:val="single"/>
          <w:lang w:eastAsia="zh-CN"/>
        </w:rPr>
        <w:t>για το σύνολο των ζητουμένων ποσοτήτων ανά είδος, αλλά και για μέρος</w:t>
      </w:r>
      <w:r w:rsidRPr="00B97FE2">
        <w:rPr>
          <w:rFonts w:ascii="Arial" w:hAnsi="Arial" w:cs="Arial"/>
          <w:b/>
          <w:bCs/>
          <w:sz w:val="24"/>
          <w:szCs w:val="24"/>
          <w:u w:val="single"/>
          <w:lang w:eastAsia="zh-CN"/>
        </w:rPr>
        <w:t xml:space="preserve"> της ποσότητας εκάστου είδους.</w:t>
      </w:r>
      <w:r w:rsidRPr="0054295F">
        <w:rPr>
          <w:rFonts w:ascii="Arial" w:hAnsi="Arial" w:cs="Arial"/>
          <w:bCs/>
          <w:sz w:val="24"/>
          <w:szCs w:val="24"/>
          <w:lang w:eastAsia="zh-CN"/>
        </w:rPr>
        <w:t xml:space="preserve"> Η Υπηρεσία, σε περίπτωση που η οικονομικότερη από άποψη τιμής προσφορά, δεν καλύπτει το σύνολο της ζητούμενης ποσότητας που ορίζεται στην πρόσκληση εντός του προβλεπόμενου χρόνου παράδοσης, διατηρεί το δικαίωμα της κατακύρωσης της υπόλοιπης ποσότητας των ειδών από την αμέσως επόμενη οικονομικότερη προσφορά. Σε περίπτωση και πάλι μη κάλυψης των ποσοτήτων, η διαδικασία αυτή θα ακολουθηθεί έως την προμήθεια της συνολικής ποσότητας των ειδών.  </w:t>
      </w:r>
    </w:p>
    <w:p w:rsidR="00ED12E4" w:rsidRPr="0054295F" w:rsidRDefault="00ED12E4" w:rsidP="00ED12E4">
      <w:pPr>
        <w:autoSpaceDE w:val="0"/>
        <w:autoSpaceDN w:val="0"/>
        <w:adjustRightInd w:val="0"/>
        <w:rPr>
          <w:rFonts w:ascii="Arial" w:hAnsi="Arial" w:cs="Arial"/>
          <w:b/>
          <w:bCs/>
          <w:i/>
          <w:iCs/>
          <w:color w:val="000000"/>
          <w:sz w:val="24"/>
          <w:szCs w:val="24"/>
          <w:u w:val="single"/>
        </w:rPr>
      </w:pPr>
      <w:r w:rsidRPr="00B97FE2">
        <w:rPr>
          <w:rFonts w:ascii="Arial" w:hAnsi="Arial" w:cs="Arial"/>
          <w:b/>
          <w:color w:val="000000"/>
          <w:sz w:val="24"/>
          <w:szCs w:val="24"/>
        </w:rPr>
        <w:t xml:space="preserve">Επισήμανση: </w:t>
      </w:r>
      <w:r w:rsidRPr="00B97FE2">
        <w:rPr>
          <w:rFonts w:ascii="Arial" w:hAnsi="Arial" w:cs="Arial"/>
          <w:b/>
          <w:bCs/>
          <w:i/>
          <w:iCs/>
          <w:color w:val="000000"/>
          <w:sz w:val="24"/>
          <w:szCs w:val="24"/>
          <w:u w:val="single"/>
        </w:rPr>
        <w:t>Οι τελικές τιμές που θα προκύψουν από τις διαγωνιστικές</w:t>
      </w:r>
      <w:r w:rsidRPr="0054295F">
        <w:rPr>
          <w:rFonts w:ascii="Arial" w:hAnsi="Arial" w:cs="Arial"/>
          <w:b/>
          <w:bCs/>
          <w:i/>
          <w:iCs/>
          <w:color w:val="000000"/>
          <w:sz w:val="24"/>
          <w:szCs w:val="24"/>
          <w:u w:val="single"/>
        </w:rPr>
        <w:t xml:space="preserve"> διαδικασίες πρέπει να έχουν την τελική έγκριση από το ΚΕΣΥΠΕ</w:t>
      </w:r>
    </w:p>
    <w:p w:rsidR="00ED12E4" w:rsidRDefault="001062DD" w:rsidP="00ED12E4">
      <w:pPr>
        <w:autoSpaceDE w:val="0"/>
        <w:autoSpaceDN w:val="0"/>
        <w:adjustRightInd w:val="0"/>
        <w:rPr>
          <w:rFonts w:ascii="Arial" w:hAnsi="Arial" w:cs="Arial"/>
          <w:sz w:val="24"/>
          <w:szCs w:val="24"/>
        </w:rPr>
      </w:pPr>
      <w:r>
        <w:rPr>
          <w:rFonts w:ascii="Arial" w:hAnsi="Arial" w:cs="Arial"/>
          <w:sz w:val="24"/>
          <w:szCs w:val="24"/>
        </w:rPr>
        <w:t>Η παρούσα πρόσκληση θα αναρτηθεί στην ιστοσελίδα του Υπουργείου Υγείας και της Υπηρεσίας .</w:t>
      </w:r>
    </w:p>
    <w:p w:rsidR="00AB3F35" w:rsidRPr="0054295F" w:rsidRDefault="00AB3F35" w:rsidP="00ED12E4">
      <w:pPr>
        <w:autoSpaceDE w:val="0"/>
        <w:autoSpaceDN w:val="0"/>
        <w:adjustRightInd w:val="0"/>
        <w:rPr>
          <w:rFonts w:ascii="Arial" w:hAnsi="Arial" w:cs="Arial"/>
          <w:sz w:val="24"/>
          <w:szCs w:val="24"/>
        </w:rPr>
      </w:pPr>
    </w:p>
    <w:p w:rsidR="00B2307F" w:rsidRPr="00B2307F" w:rsidRDefault="00B2307F" w:rsidP="001062DD">
      <w:pPr>
        <w:jc w:val="center"/>
        <w:rPr>
          <w:rFonts w:ascii="Arial" w:hAnsi="Arial" w:cs="Arial"/>
          <w:b/>
          <w:color w:val="000000"/>
          <w:sz w:val="24"/>
          <w:szCs w:val="24"/>
        </w:rPr>
      </w:pPr>
      <w:r w:rsidRPr="00B2307F">
        <w:rPr>
          <w:rFonts w:ascii="Arial" w:hAnsi="Arial" w:cs="Arial"/>
          <w:b/>
          <w:bCs/>
          <w:sz w:val="24"/>
          <w:szCs w:val="24"/>
        </w:rPr>
        <w:lastRenderedPageBreak/>
        <w:t>ΤΕΧΝΙΚΕΣ ΠΡΟΔΙΑΓΡΑΦΕΣ</w:t>
      </w:r>
      <w:r w:rsidR="001062DD">
        <w:rPr>
          <w:rFonts w:ascii="Arial" w:hAnsi="Arial" w:cs="Arial"/>
          <w:b/>
          <w:bCs/>
          <w:sz w:val="24"/>
          <w:szCs w:val="24"/>
        </w:rPr>
        <w:t xml:space="preserve"> </w:t>
      </w:r>
      <w:r w:rsidRPr="00B2307F">
        <w:rPr>
          <w:rFonts w:ascii="Arial" w:hAnsi="Arial" w:cs="Arial"/>
          <w:b/>
          <w:color w:val="000000"/>
          <w:sz w:val="24"/>
          <w:szCs w:val="24"/>
        </w:rPr>
        <w:t>ΜΕΣΩΝ ΑΤΟΜΙΚΗΣ ΠΡΟΣΤΑΣΙΑΣ ΑΠΟ ΤΗ ΔΙΑΔΟΣΗ ΤΟΥ ΚΟΡΩΝ</w:t>
      </w:r>
      <w:r w:rsidRPr="00B2307F">
        <w:rPr>
          <w:rFonts w:ascii="Arial" w:hAnsi="Arial" w:cs="Arial"/>
          <w:b/>
          <w:color w:val="000000"/>
          <w:sz w:val="24"/>
          <w:szCs w:val="24"/>
          <w:lang w:val="en-US"/>
        </w:rPr>
        <w:t>O</w:t>
      </w:r>
      <w:r w:rsidRPr="00B2307F">
        <w:rPr>
          <w:rFonts w:ascii="Arial" w:hAnsi="Arial" w:cs="Arial"/>
          <w:b/>
          <w:color w:val="000000"/>
          <w:sz w:val="24"/>
          <w:szCs w:val="24"/>
        </w:rPr>
        <w:t>ΪΟΥ</w:t>
      </w:r>
    </w:p>
    <w:p w:rsidR="00B2307F" w:rsidRPr="00B2307F" w:rsidRDefault="00B2307F" w:rsidP="00B2307F">
      <w:pPr>
        <w:tabs>
          <w:tab w:val="left" w:pos="284"/>
          <w:tab w:val="num" w:pos="851"/>
        </w:tabs>
        <w:jc w:val="both"/>
        <w:rPr>
          <w:rFonts w:ascii="Arial" w:hAnsi="Arial" w:cs="Arial"/>
          <w:b/>
          <w:color w:val="000000"/>
          <w:sz w:val="24"/>
          <w:szCs w:val="24"/>
          <w:u w:val="single"/>
        </w:rPr>
      </w:pPr>
      <w:r w:rsidRPr="00B2307F">
        <w:rPr>
          <w:rFonts w:ascii="Arial" w:hAnsi="Arial" w:cs="Arial"/>
          <w:b/>
          <w:color w:val="000000"/>
          <w:sz w:val="24"/>
          <w:szCs w:val="24"/>
          <w:u w:val="single"/>
        </w:rPr>
        <w:t>Α. ΓΕΝΙΚΕΣ ΤΕΧΝΙΚΕΣ ΠΡΟΔΙΑΓΡΑΦΕΣ ΥΛΙΚΩΝ</w:t>
      </w:r>
    </w:p>
    <w:p w:rsidR="00B2307F" w:rsidRPr="00B2307F" w:rsidRDefault="00B2307F" w:rsidP="00C2797D">
      <w:pPr>
        <w:tabs>
          <w:tab w:val="left" w:pos="426"/>
        </w:tabs>
        <w:spacing w:after="0" w:line="240" w:lineRule="auto"/>
        <w:jc w:val="both"/>
        <w:rPr>
          <w:rFonts w:ascii="Arial" w:hAnsi="Arial" w:cs="Arial"/>
          <w:sz w:val="24"/>
          <w:szCs w:val="24"/>
        </w:rPr>
      </w:pPr>
      <w:r w:rsidRPr="00B2307F">
        <w:rPr>
          <w:rFonts w:ascii="Arial" w:hAnsi="Arial" w:cs="Arial"/>
          <w:b/>
          <w:sz w:val="24"/>
          <w:szCs w:val="24"/>
        </w:rPr>
        <w:t>1.</w:t>
      </w:r>
      <w:r w:rsidRPr="00B2307F">
        <w:rPr>
          <w:rFonts w:ascii="Arial" w:hAnsi="Arial" w:cs="Arial"/>
          <w:b/>
          <w:sz w:val="24"/>
          <w:szCs w:val="24"/>
        </w:rPr>
        <w:tab/>
      </w:r>
      <w:r w:rsidRPr="00B2307F">
        <w:rPr>
          <w:rFonts w:ascii="Arial" w:hAnsi="Arial" w:cs="Arial"/>
          <w:sz w:val="24"/>
          <w:szCs w:val="24"/>
        </w:rPr>
        <w:t>Τα υλικά που παραδίδονται πρέπει τα τεχνικά τους χαρακτηριστικά να βρίσκονται σε απόλυτη συμφωνία με την τεχνική προσφορά του προμηθευτή.</w:t>
      </w:r>
    </w:p>
    <w:p w:rsidR="00B2307F" w:rsidRPr="00B2307F" w:rsidRDefault="00B2307F" w:rsidP="00C2797D">
      <w:pPr>
        <w:tabs>
          <w:tab w:val="left" w:pos="426"/>
        </w:tabs>
        <w:spacing w:after="0" w:line="240" w:lineRule="auto"/>
        <w:jc w:val="both"/>
        <w:rPr>
          <w:rFonts w:ascii="Arial" w:hAnsi="Arial" w:cs="Arial"/>
          <w:b/>
          <w:sz w:val="24"/>
          <w:szCs w:val="24"/>
        </w:rPr>
      </w:pPr>
      <w:r w:rsidRPr="00B2307F">
        <w:rPr>
          <w:rFonts w:ascii="Arial" w:hAnsi="Arial" w:cs="Arial"/>
          <w:b/>
          <w:sz w:val="24"/>
          <w:szCs w:val="24"/>
        </w:rPr>
        <w:t>2.</w:t>
      </w:r>
      <w:r w:rsidRPr="00B2307F">
        <w:rPr>
          <w:rFonts w:ascii="Arial" w:hAnsi="Arial" w:cs="Arial"/>
          <w:b/>
          <w:sz w:val="24"/>
          <w:szCs w:val="24"/>
        </w:rPr>
        <w:tab/>
      </w:r>
      <w:r w:rsidRPr="00B2307F">
        <w:rPr>
          <w:rFonts w:ascii="Arial" w:hAnsi="Arial" w:cs="Arial"/>
          <w:sz w:val="24"/>
          <w:szCs w:val="24"/>
        </w:rPr>
        <w:t>Ειδικότερα, τα προσφερόμενα υλικά πρέπει να πληρούν τους εξής όρους:</w:t>
      </w:r>
    </w:p>
    <w:p w:rsidR="00B2307F" w:rsidRPr="00B2307F" w:rsidRDefault="00B2307F" w:rsidP="00C2797D">
      <w:pPr>
        <w:tabs>
          <w:tab w:val="left" w:pos="426"/>
          <w:tab w:val="left" w:pos="1134"/>
        </w:tabs>
        <w:spacing w:after="0" w:line="240" w:lineRule="auto"/>
        <w:jc w:val="both"/>
        <w:rPr>
          <w:rFonts w:ascii="Arial" w:hAnsi="Arial" w:cs="Arial"/>
          <w:sz w:val="24"/>
          <w:szCs w:val="24"/>
        </w:rPr>
      </w:pPr>
      <w:r w:rsidRPr="00B2307F">
        <w:rPr>
          <w:rFonts w:ascii="Arial" w:hAnsi="Arial" w:cs="Arial"/>
          <w:b/>
          <w:bCs/>
          <w:sz w:val="24"/>
          <w:szCs w:val="24"/>
        </w:rPr>
        <w:t>2.1.</w:t>
      </w:r>
      <w:r w:rsidRPr="00B2307F">
        <w:rPr>
          <w:rFonts w:ascii="Arial" w:hAnsi="Arial" w:cs="Arial"/>
          <w:sz w:val="24"/>
          <w:szCs w:val="24"/>
        </w:rPr>
        <w:tab/>
        <w:t>Να ανταποκρίνονται πλήρως στις ανάγκες των φορέων για τη χρήση που προορίζονται.</w:t>
      </w:r>
    </w:p>
    <w:p w:rsidR="00B2307F" w:rsidRPr="00B2307F" w:rsidRDefault="00B2307F" w:rsidP="00C2797D">
      <w:pPr>
        <w:tabs>
          <w:tab w:val="left" w:pos="426"/>
          <w:tab w:val="left" w:pos="1134"/>
        </w:tabs>
        <w:spacing w:after="0" w:line="240" w:lineRule="auto"/>
        <w:jc w:val="both"/>
        <w:rPr>
          <w:rFonts w:ascii="Arial" w:hAnsi="Arial" w:cs="Arial"/>
          <w:sz w:val="24"/>
          <w:szCs w:val="24"/>
        </w:rPr>
      </w:pPr>
      <w:r w:rsidRPr="00B2307F">
        <w:rPr>
          <w:rFonts w:ascii="Arial" w:hAnsi="Arial" w:cs="Arial"/>
          <w:b/>
          <w:bCs/>
          <w:sz w:val="24"/>
          <w:szCs w:val="24"/>
        </w:rPr>
        <w:t>2.2.</w:t>
      </w:r>
      <w:r w:rsidRPr="00B2307F">
        <w:rPr>
          <w:rFonts w:ascii="Arial" w:hAnsi="Arial" w:cs="Arial"/>
          <w:sz w:val="24"/>
          <w:szCs w:val="24"/>
        </w:rPr>
        <w:tab/>
        <w:t xml:space="preserve">Να συνοδεύονται από σαφείς οδηγίες χρήσεως, σύμφωνα με τα αναφερόμενα στην παράγραφο </w:t>
      </w:r>
    </w:p>
    <w:p w:rsidR="00B2307F" w:rsidRPr="00B2307F" w:rsidRDefault="00B2307F" w:rsidP="00C2797D">
      <w:pPr>
        <w:tabs>
          <w:tab w:val="left" w:pos="426"/>
          <w:tab w:val="left" w:pos="1134"/>
        </w:tabs>
        <w:spacing w:after="0" w:line="240" w:lineRule="auto"/>
        <w:jc w:val="both"/>
        <w:rPr>
          <w:rFonts w:ascii="Arial" w:hAnsi="Arial" w:cs="Arial"/>
          <w:sz w:val="24"/>
          <w:szCs w:val="24"/>
        </w:rPr>
      </w:pPr>
      <w:r w:rsidRPr="00B2307F">
        <w:rPr>
          <w:rFonts w:ascii="Arial" w:hAnsi="Arial" w:cs="Arial"/>
          <w:b/>
          <w:bCs/>
          <w:sz w:val="24"/>
          <w:szCs w:val="24"/>
        </w:rPr>
        <w:t>2.3</w:t>
      </w:r>
      <w:r w:rsidRPr="00B2307F">
        <w:rPr>
          <w:rFonts w:ascii="Arial" w:hAnsi="Arial" w:cs="Arial"/>
          <w:sz w:val="24"/>
          <w:szCs w:val="24"/>
        </w:rPr>
        <w:t>.</w:t>
      </w:r>
      <w:r w:rsidRPr="00B2307F">
        <w:rPr>
          <w:rFonts w:ascii="Arial" w:hAnsi="Arial" w:cs="Arial"/>
          <w:sz w:val="24"/>
          <w:szCs w:val="24"/>
        </w:rPr>
        <w:tab/>
        <w:t>Να έχουν κατά το δυνατόν μακρύτερο χρόνο λήξης.</w:t>
      </w:r>
    </w:p>
    <w:p w:rsidR="00B2307F" w:rsidRPr="00B2307F" w:rsidRDefault="00B2307F" w:rsidP="00C2797D">
      <w:pPr>
        <w:tabs>
          <w:tab w:val="left" w:pos="426"/>
          <w:tab w:val="left" w:pos="1134"/>
        </w:tabs>
        <w:spacing w:after="0" w:line="240" w:lineRule="auto"/>
        <w:jc w:val="both"/>
        <w:rPr>
          <w:rFonts w:ascii="Arial" w:hAnsi="Arial" w:cs="Arial"/>
          <w:sz w:val="24"/>
          <w:szCs w:val="24"/>
        </w:rPr>
      </w:pPr>
      <w:r w:rsidRPr="00B2307F">
        <w:rPr>
          <w:rFonts w:ascii="Arial" w:hAnsi="Arial" w:cs="Arial"/>
          <w:b/>
          <w:bCs/>
          <w:sz w:val="24"/>
          <w:szCs w:val="24"/>
        </w:rPr>
        <w:t>2.4</w:t>
      </w:r>
      <w:r w:rsidRPr="00B2307F">
        <w:rPr>
          <w:rFonts w:ascii="Arial" w:hAnsi="Arial" w:cs="Arial"/>
          <w:sz w:val="24"/>
          <w:szCs w:val="24"/>
        </w:rPr>
        <w:t>.</w:t>
      </w:r>
      <w:r w:rsidRPr="00B2307F">
        <w:rPr>
          <w:rFonts w:ascii="Arial" w:hAnsi="Arial" w:cs="Arial"/>
          <w:sz w:val="24"/>
          <w:szCs w:val="24"/>
        </w:rPr>
        <w:tab/>
        <w:t>Να συνοδεύονται από πιστοποιητικά ποιοτικού ελέγχου.</w:t>
      </w:r>
    </w:p>
    <w:p w:rsidR="00B2307F" w:rsidRPr="00B2307F" w:rsidRDefault="00B2307F" w:rsidP="00C2797D">
      <w:pPr>
        <w:tabs>
          <w:tab w:val="left" w:pos="426"/>
          <w:tab w:val="left" w:pos="1134"/>
        </w:tabs>
        <w:spacing w:after="0" w:line="240" w:lineRule="auto"/>
        <w:jc w:val="both"/>
        <w:rPr>
          <w:rFonts w:ascii="Arial" w:hAnsi="Arial" w:cs="Arial"/>
          <w:sz w:val="24"/>
          <w:szCs w:val="24"/>
        </w:rPr>
      </w:pPr>
      <w:r w:rsidRPr="00B2307F">
        <w:rPr>
          <w:rFonts w:ascii="Arial" w:hAnsi="Arial" w:cs="Arial"/>
          <w:b/>
          <w:bCs/>
          <w:sz w:val="24"/>
          <w:szCs w:val="24"/>
        </w:rPr>
        <w:t>2.5.</w:t>
      </w:r>
      <w:r w:rsidRPr="00B2307F">
        <w:rPr>
          <w:rFonts w:ascii="Arial" w:hAnsi="Arial" w:cs="Arial"/>
          <w:sz w:val="24"/>
          <w:szCs w:val="24"/>
        </w:rPr>
        <w:tab/>
        <w:t>Να έχουν κατάλληλη συσκευασία, σύμφωνα με τα αναφερόμενα στην παράγραφο.  Το προϊόν πρέπει να είναι πρόσφατης παραγωγής και κατά την ημερομηνία παράδοσής του να μην έχει παρέλθει χρόνος μεγαλύτερος από το ένα τρίτο (1/3) της συνολικής διάρκειας ζωής του. Ο προμηθευ</w:t>
      </w:r>
      <w:r w:rsidRPr="00B2307F">
        <w:rPr>
          <w:rFonts w:ascii="Arial" w:hAnsi="Arial" w:cs="Arial"/>
          <w:sz w:val="24"/>
          <w:szCs w:val="24"/>
        </w:rPr>
        <w:softHyphen/>
        <w:t>τής έχει υποχρέωση να αντικαθιστά κάθε ποσότητα προϊόντων που έχουν αλλοιωθεί πριν από την ημερο</w:t>
      </w:r>
      <w:r w:rsidRPr="00B2307F">
        <w:rPr>
          <w:rFonts w:ascii="Arial" w:hAnsi="Arial" w:cs="Arial"/>
          <w:sz w:val="24"/>
          <w:szCs w:val="24"/>
        </w:rPr>
        <w:softHyphen/>
        <w:t>μη</w:t>
      </w:r>
      <w:r w:rsidRPr="00B2307F">
        <w:rPr>
          <w:rFonts w:ascii="Arial" w:hAnsi="Arial" w:cs="Arial"/>
          <w:sz w:val="24"/>
          <w:szCs w:val="24"/>
        </w:rPr>
        <w:softHyphen/>
        <w:t xml:space="preserve">νία λήξης τους, μολονότι έχουν τηρηθεί οι συνθήκες συντήρησης που προβλέπονται από τον κατασκευαστή. </w:t>
      </w:r>
    </w:p>
    <w:p w:rsidR="00B2307F" w:rsidRPr="001062DD" w:rsidRDefault="00B2307F" w:rsidP="00C2797D">
      <w:pPr>
        <w:tabs>
          <w:tab w:val="left" w:pos="567"/>
        </w:tabs>
        <w:spacing w:after="0" w:line="240" w:lineRule="auto"/>
        <w:ind w:left="567" w:hanging="567"/>
        <w:jc w:val="both"/>
        <w:rPr>
          <w:rFonts w:ascii="Arial" w:hAnsi="Arial" w:cs="Arial"/>
          <w:sz w:val="24"/>
          <w:szCs w:val="24"/>
        </w:rPr>
      </w:pPr>
      <w:r w:rsidRPr="00B2307F">
        <w:rPr>
          <w:rFonts w:ascii="Arial" w:hAnsi="Arial" w:cs="Arial"/>
          <w:b/>
          <w:sz w:val="24"/>
          <w:szCs w:val="24"/>
        </w:rPr>
        <w:t>3.</w:t>
      </w:r>
      <w:r w:rsidRPr="00B2307F">
        <w:rPr>
          <w:rFonts w:ascii="Arial" w:hAnsi="Arial" w:cs="Arial"/>
          <w:b/>
          <w:sz w:val="24"/>
          <w:szCs w:val="24"/>
        </w:rPr>
        <w:tab/>
      </w:r>
      <w:r w:rsidRPr="001062DD">
        <w:rPr>
          <w:rFonts w:ascii="Arial" w:hAnsi="Arial" w:cs="Arial"/>
          <w:sz w:val="24"/>
          <w:szCs w:val="24"/>
        </w:rPr>
        <w:t>Η συσκευασία των ειδών πρέπει να πληροί τις ακόλουθες απαιτήσεις:</w:t>
      </w:r>
    </w:p>
    <w:p w:rsidR="00B2307F" w:rsidRPr="00B2307F" w:rsidRDefault="00B2307F" w:rsidP="00C2797D">
      <w:pPr>
        <w:numPr>
          <w:ilvl w:val="1"/>
          <w:numId w:val="2"/>
        </w:numPr>
        <w:tabs>
          <w:tab w:val="left" w:pos="567"/>
          <w:tab w:val="left" w:pos="1134"/>
        </w:tabs>
        <w:autoSpaceDN w:val="0"/>
        <w:spacing w:after="0" w:line="240" w:lineRule="auto"/>
        <w:ind w:left="0" w:firstLine="0"/>
        <w:jc w:val="both"/>
        <w:rPr>
          <w:rFonts w:ascii="Arial" w:hAnsi="Arial" w:cs="Arial"/>
          <w:sz w:val="24"/>
          <w:szCs w:val="24"/>
        </w:rPr>
      </w:pPr>
      <w:r w:rsidRPr="00B2307F">
        <w:rPr>
          <w:rFonts w:ascii="Arial" w:hAnsi="Arial" w:cs="Arial"/>
          <w:sz w:val="24"/>
          <w:szCs w:val="24"/>
        </w:rPr>
        <w:t>Η συσκευασία θα είναι του εργοστασίου παραγωγής. Το κόστος της δεν θα επιβαρύνεται με πρόσθετα υλικά που δεν επιστρέφονται στον προμηθευτή.</w:t>
      </w:r>
    </w:p>
    <w:p w:rsidR="00B2307F" w:rsidRPr="00B2307F" w:rsidRDefault="00B2307F" w:rsidP="00C2797D">
      <w:pPr>
        <w:numPr>
          <w:ilvl w:val="1"/>
          <w:numId w:val="2"/>
        </w:numPr>
        <w:tabs>
          <w:tab w:val="left" w:pos="567"/>
          <w:tab w:val="left" w:pos="1134"/>
        </w:tabs>
        <w:autoSpaceDN w:val="0"/>
        <w:spacing w:after="0" w:line="240" w:lineRule="auto"/>
        <w:ind w:left="0" w:firstLine="0"/>
        <w:jc w:val="both"/>
        <w:rPr>
          <w:rFonts w:ascii="Arial" w:hAnsi="Arial" w:cs="Arial"/>
          <w:sz w:val="24"/>
          <w:szCs w:val="24"/>
        </w:rPr>
      </w:pPr>
      <w:r w:rsidRPr="00B2307F">
        <w:rPr>
          <w:rFonts w:ascii="Arial" w:hAnsi="Arial" w:cs="Arial"/>
          <w:sz w:val="24"/>
          <w:szCs w:val="24"/>
        </w:rPr>
        <w:t xml:space="preserve">Σε εμφανές σημείο της συσκευασίας, καθώς και σε κάθε μονάδα του περιεχομένου της, πρέπει να αναγράφονται οι ακόλουθες ενδείξεις στα Ελληνικά  ή Αγγλικά, με την επιφύλαξη τυχόν διαφορετικών ή ειδικότερων ρυθμίσεων της Οδηγίας 93/42/ΕΟΚ και της υπ’ αριθ. </w:t>
      </w:r>
      <w:r w:rsidRPr="00B2307F">
        <w:rPr>
          <w:rFonts w:ascii="Arial" w:hAnsi="Arial" w:cs="Arial"/>
          <w:bCs/>
          <w:spacing w:val="-2"/>
          <w:sz w:val="24"/>
          <w:szCs w:val="24"/>
        </w:rPr>
        <w:t xml:space="preserve">ΔΥ8δ/Γ.Π.οικ.130648/30-9-2009 </w:t>
      </w:r>
      <w:r w:rsidRPr="00B2307F">
        <w:rPr>
          <w:rFonts w:ascii="Arial" w:hAnsi="Arial" w:cs="Arial"/>
          <w:sz w:val="24"/>
          <w:szCs w:val="24"/>
        </w:rPr>
        <w:t>Κοινής Υπουργικής Απόφασης με την οποία έγινε η προσαρμογή της Ελληνικής Νομοθεσίας προς αυτήν:</w:t>
      </w:r>
    </w:p>
    <w:p w:rsidR="00B2307F" w:rsidRPr="00B2307F" w:rsidRDefault="00B2307F" w:rsidP="00C2797D">
      <w:pPr>
        <w:tabs>
          <w:tab w:val="left" w:pos="-720"/>
          <w:tab w:val="left" w:pos="1985"/>
        </w:tabs>
        <w:spacing w:after="0" w:line="240" w:lineRule="auto"/>
        <w:jc w:val="both"/>
        <w:rPr>
          <w:rFonts w:ascii="Arial" w:hAnsi="Arial" w:cs="Arial"/>
          <w:sz w:val="24"/>
          <w:szCs w:val="24"/>
        </w:rPr>
      </w:pPr>
      <w:r w:rsidRPr="00B2307F">
        <w:rPr>
          <w:rFonts w:ascii="Arial" w:hAnsi="Arial" w:cs="Arial"/>
          <w:b/>
          <w:bCs/>
          <w:sz w:val="24"/>
          <w:szCs w:val="24"/>
        </w:rPr>
        <w:t>3.2.1</w:t>
      </w:r>
      <w:r w:rsidRPr="00B2307F">
        <w:rPr>
          <w:rFonts w:ascii="Arial" w:hAnsi="Arial" w:cs="Arial"/>
          <w:sz w:val="24"/>
          <w:szCs w:val="24"/>
        </w:rPr>
        <w:t xml:space="preserve"> Επωνυμία και διεύθυνση του κατασκευαστή. Εάν ο κατασκευαστής εδρεύει σε χώρα εκτός της Ευρωπαϊκής Ένωσης, πρέπει να αναγράφεται η επωνυμία και  διεύθυνση του εγκατεστημένου στην Κοινότητα εξουσιοδοτημένου αντιπροσώπου του.</w:t>
      </w:r>
    </w:p>
    <w:p w:rsidR="00B2307F" w:rsidRPr="00B2307F" w:rsidRDefault="00B2307F" w:rsidP="00C2797D">
      <w:pPr>
        <w:numPr>
          <w:ilvl w:val="2"/>
          <w:numId w:val="4"/>
        </w:numPr>
        <w:tabs>
          <w:tab w:val="left" w:pos="-720"/>
        </w:tabs>
        <w:suppressAutoHyphens/>
        <w:autoSpaceDN w:val="0"/>
        <w:spacing w:after="0" w:line="240" w:lineRule="auto"/>
        <w:ind w:left="0" w:firstLine="0"/>
        <w:contextualSpacing/>
        <w:jc w:val="both"/>
        <w:rPr>
          <w:rFonts w:ascii="Arial" w:hAnsi="Arial" w:cs="Arial"/>
          <w:sz w:val="24"/>
          <w:szCs w:val="24"/>
        </w:rPr>
      </w:pPr>
      <w:r w:rsidRPr="00B2307F">
        <w:rPr>
          <w:rFonts w:ascii="Arial" w:hAnsi="Arial" w:cs="Arial"/>
          <w:sz w:val="24"/>
          <w:szCs w:val="24"/>
        </w:rPr>
        <w:t>Τα στοιχεία που είναι απολύτως αναγκαία, προκειμένου ο χρήστης να είναι σε θέση να αναγνωρίσει το προϊόν, την ποσότητά του και το περιεχόμενο της συσκευασίας.</w:t>
      </w:r>
    </w:p>
    <w:p w:rsidR="00B2307F" w:rsidRPr="00B2307F" w:rsidRDefault="00B2307F" w:rsidP="00C2797D">
      <w:pPr>
        <w:numPr>
          <w:ilvl w:val="2"/>
          <w:numId w:val="4"/>
        </w:numPr>
        <w:tabs>
          <w:tab w:val="left" w:pos="-720"/>
        </w:tabs>
        <w:suppressAutoHyphens/>
        <w:autoSpaceDN w:val="0"/>
        <w:spacing w:after="0" w:line="240" w:lineRule="auto"/>
        <w:ind w:left="0" w:firstLine="0"/>
        <w:contextualSpacing/>
        <w:jc w:val="both"/>
        <w:rPr>
          <w:rFonts w:ascii="Arial" w:hAnsi="Arial" w:cs="Arial"/>
          <w:sz w:val="24"/>
          <w:szCs w:val="24"/>
        </w:rPr>
      </w:pPr>
      <w:r w:rsidRPr="00B2307F">
        <w:rPr>
          <w:rFonts w:ascii="Arial" w:hAnsi="Arial" w:cs="Arial"/>
          <w:sz w:val="24"/>
          <w:szCs w:val="24"/>
        </w:rPr>
        <w:t xml:space="preserve">Η ημερομηνία μέχρι την οποία το προϊόν μπορεί να χρησιμοποιηθεί ασφαλώς, χωρίς υποβιβασμό της επίδοσης. </w:t>
      </w:r>
    </w:p>
    <w:p w:rsidR="00B2307F" w:rsidRPr="00B2307F" w:rsidRDefault="00B2307F" w:rsidP="00C2797D">
      <w:pPr>
        <w:numPr>
          <w:ilvl w:val="2"/>
          <w:numId w:val="4"/>
        </w:numPr>
        <w:tabs>
          <w:tab w:val="left" w:pos="-720"/>
        </w:tabs>
        <w:suppressAutoHyphens/>
        <w:autoSpaceDN w:val="0"/>
        <w:spacing w:after="0" w:line="240" w:lineRule="auto"/>
        <w:ind w:left="0" w:firstLine="0"/>
        <w:contextualSpacing/>
        <w:jc w:val="both"/>
        <w:rPr>
          <w:rFonts w:ascii="Arial" w:hAnsi="Arial" w:cs="Arial"/>
          <w:sz w:val="24"/>
          <w:szCs w:val="24"/>
        </w:rPr>
      </w:pPr>
      <w:r w:rsidRPr="00B2307F">
        <w:rPr>
          <w:rFonts w:ascii="Arial" w:hAnsi="Arial" w:cs="Arial"/>
          <w:sz w:val="24"/>
          <w:szCs w:val="24"/>
        </w:rPr>
        <w:t>Τις ειδικές συνθήκες αποθήκευσης ή/ και  χειρισμού.</w:t>
      </w:r>
    </w:p>
    <w:p w:rsidR="00B2307F" w:rsidRPr="00B2307F" w:rsidRDefault="00B2307F" w:rsidP="00C2797D">
      <w:pPr>
        <w:numPr>
          <w:ilvl w:val="2"/>
          <w:numId w:val="4"/>
        </w:numPr>
        <w:tabs>
          <w:tab w:val="left" w:pos="-720"/>
          <w:tab w:val="num" w:pos="735"/>
          <w:tab w:val="left" w:pos="1985"/>
        </w:tabs>
        <w:suppressAutoHyphens/>
        <w:autoSpaceDN w:val="0"/>
        <w:spacing w:after="0" w:line="240" w:lineRule="auto"/>
        <w:ind w:left="0" w:firstLine="0"/>
        <w:jc w:val="both"/>
        <w:rPr>
          <w:rFonts w:ascii="Arial" w:hAnsi="Arial" w:cs="Arial"/>
          <w:sz w:val="24"/>
          <w:szCs w:val="24"/>
        </w:rPr>
      </w:pPr>
      <w:r w:rsidRPr="00B2307F">
        <w:rPr>
          <w:rFonts w:ascii="Arial" w:hAnsi="Arial" w:cs="Arial"/>
          <w:sz w:val="24"/>
          <w:szCs w:val="24"/>
        </w:rPr>
        <w:t>Τις ενδεδειγμένες προειδοποιήσεις και προφυλάξεις.</w:t>
      </w:r>
    </w:p>
    <w:p w:rsidR="00B2307F" w:rsidRPr="003B064E" w:rsidRDefault="00B2307F" w:rsidP="00B2307F">
      <w:pPr>
        <w:tabs>
          <w:tab w:val="left" w:pos="5387"/>
        </w:tabs>
        <w:jc w:val="both"/>
        <w:rPr>
          <w:rFonts w:ascii="Arial" w:hAnsi="Arial" w:cs="Arial"/>
          <w:b/>
          <w:color w:val="000000"/>
          <w:sz w:val="16"/>
          <w:szCs w:val="16"/>
          <w:u w:val="single"/>
        </w:rPr>
      </w:pPr>
    </w:p>
    <w:p w:rsidR="00B2307F" w:rsidRPr="00B2307F" w:rsidRDefault="00B2307F" w:rsidP="00B2307F">
      <w:pPr>
        <w:tabs>
          <w:tab w:val="left" w:pos="5387"/>
        </w:tabs>
        <w:jc w:val="both"/>
        <w:rPr>
          <w:rFonts w:ascii="Arial" w:hAnsi="Arial" w:cs="Arial"/>
          <w:b/>
          <w:color w:val="000000"/>
          <w:sz w:val="24"/>
          <w:szCs w:val="24"/>
          <w:u w:val="single"/>
        </w:rPr>
      </w:pPr>
      <w:r w:rsidRPr="00B2307F">
        <w:rPr>
          <w:rFonts w:ascii="Arial" w:hAnsi="Arial" w:cs="Arial"/>
          <w:b/>
          <w:color w:val="000000"/>
          <w:sz w:val="24"/>
          <w:szCs w:val="24"/>
          <w:u w:val="single"/>
        </w:rPr>
        <w:t xml:space="preserve">Β. ΓΕΝΙΚΕΣ ΤΕΧΝΙΚΕΣ ΠΡΟΔΙΑΓΡΑΦΕΣ ΤΩΝ ΑΠΟΣΤΕΙΡΩΜΕΝΩΝ ΕΙΔΩΝ </w:t>
      </w:r>
    </w:p>
    <w:p w:rsidR="00B2307F" w:rsidRPr="00B2307F" w:rsidRDefault="00B2307F" w:rsidP="00B923F4">
      <w:pPr>
        <w:tabs>
          <w:tab w:val="left" w:pos="567"/>
        </w:tabs>
        <w:spacing w:after="0" w:line="240" w:lineRule="auto"/>
        <w:jc w:val="both"/>
        <w:rPr>
          <w:rFonts w:ascii="Arial" w:hAnsi="Arial" w:cs="Arial"/>
          <w:sz w:val="24"/>
          <w:szCs w:val="24"/>
        </w:rPr>
      </w:pPr>
      <w:r w:rsidRPr="00B2307F">
        <w:rPr>
          <w:rFonts w:ascii="Arial" w:hAnsi="Arial" w:cs="Arial"/>
          <w:sz w:val="24"/>
          <w:szCs w:val="24"/>
        </w:rPr>
        <w:t>Επιπλέον των παραπάνω γενικών τεχνικών προδιαγραφών θα πρέπει να ισχύουν:</w:t>
      </w:r>
    </w:p>
    <w:p w:rsidR="00B2307F" w:rsidRPr="00B2307F" w:rsidRDefault="00B2307F" w:rsidP="00B923F4">
      <w:pPr>
        <w:numPr>
          <w:ilvl w:val="0"/>
          <w:numId w:val="3"/>
        </w:numPr>
        <w:tabs>
          <w:tab w:val="left" w:pos="567"/>
        </w:tabs>
        <w:spacing w:after="0" w:line="240" w:lineRule="auto"/>
        <w:ind w:left="0" w:firstLine="0"/>
        <w:contextualSpacing/>
        <w:jc w:val="both"/>
        <w:rPr>
          <w:rFonts w:ascii="Arial" w:hAnsi="Arial" w:cs="Arial"/>
          <w:sz w:val="24"/>
          <w:szCs w:val="24"/>
        </w:rPr>
      </w:pPr>
      <w:r w:rsidRPr="00B2307F">
        <w:rPr>
          <w:rFonts w:ascii="Arial" w:hAnsi="Arial" w:cs="Arial"/>
          <w:sz w:val="24"/>
          <w:szCs w:val="24"/>
        </w:rPr>
        <w:t>Τα προσφερόμενα προϊόντα πρέπει να έχουν χρόνο αποστείρωσης (</w:t>
      </w:r>
      <w:r w:rsidRPr="00B2307F">
        <w:rPr>
          <w:rFonts w:ascii="Arial" w:hAnsi="Arial" w:cs="Arial"/>
          <w:sz w:val="24"/>
          <w:szCs w:val="24"/>
          <w:lang w:val="en-US"/>
        </w:rPr>
        <w:t>shelf</w:t>
      </w:r>
      <w:r w:rsidR="001062DD">
        <w:rPr>
          <w:rFonts w:ascii="Arial" w:hAnsi="Arial" w:cs="Arial"/>
          <w:sz w:val="24"/>
          <w:szCs w:val="24"/>
        </w:rPr>
        <w:t xml:space="preserve"> </w:t>
      </w:r>
      <w:r w:rsidRPr="00B2307F">
        <w:rPr>
          <w:rFonts w:ascii="Arial" w:hAnsi="Arial" w:cs="Arial"/>
          <w:sz w:val="24"/>
          <w:szCs w:val="24"/>
          <w:lang w:val="en-US"/>
        </w:rPr>
        <w:t>life</w:t>
      </w:r>
      <w:r w:rsidRPr="00B2307F">
        <w:rPr>
          <w:rFonts w:ascii="Arial" w:hAnsi="Arial" w:cs="Arial"/>
          <w:sz w:val="24"/>
          <w:szCs w:val="24"/>
        </w:rPr>
        <w:t>) τουλάχιστον ενός (1) έτους.</w:t>
      </w:r>
    </w:p>
    <w:p w:rsidR="00B2307F" w:rsidRPr="00B2307F" w:rsidRDefault="00B2307F" w:rsidP="00B923F4">
      <w:pPr>
        <w:numPr>
          <w:ilvl w:val="0"/>
          <w:numId w:val="3"/>
        </w:numPr>
        <w:tabs>
          <w:tab w:val="left" w:pos="567"/>
        </w:tabs>
        <w:spacing w:after="0" w:line="240" w:lineRule="auto"/>
        <w:ind w:left="0" w:firstLine="0"/>
        <w:contextualSpacing/>
        <w:jc w:val="both"/>
        <w:rPr>
          <w:rFonts w:ascii="Arial" w:hAnsi="Arial" w:cs="Arial"/>
          <w:sz w:val="24"/>
          <w:szCs w:val="24"/>
        </w:rPr>
      </w:pPr>
      <w:r w:rsidRPr="00B2307F">
        <w:rPr>
          <w:rFonts w:ascii="Arial" w:hAnsi="Arial" w:cs="Arial"/>
          <w:sz w:val="24"/>
          <w:szCs w:val="24"/>
        </w:rPr>
        <w:lastRenderedPageBreak/>
        <w:t>Η διεργασία αποστείρωσης των προϊόντων πρέπει να επικυρώνεται και να ελέγχεται σύμφωνα με τις απαιτήσεις των αντίστοιχων εναρμονισμένων προτύπων.</w:t>
      </w:r>
    </w:p>
    <w:p w:rsidR="003B064E" w:rsidRDefault="00B2307F" w:rsidP="00B923F4">
      <w:pPr>
        <w:numPr>
          <w:ilvl w:val="0"/>
          <w:numId w:val="3"/>
        </w:numPr>
        <w:tabs>
          <w:tab w:val="left" w:pos="567"/>
        </w:tabs>
        <w:spacing w:after="0" w:line="240" w:lineRule="auto"/>
        <w:ind w:left="0" w:firstLine="0"/>
        <w:contextualSpacing/>
        <w:jc w:val="both"/>
        <w:rPr>
          <w:rFonts w:ascii="Arial" w:hAnsi="Arial" w:cs="Arial"/>
          <w:sz w:val="24"/>
          <w:szCs w:val="24"/>
        </w:rPr>
      </w:pPr>
      <w:r w:rsidRPr="00B2307F">
        <w:rPr>
          <w:rFonts w:ascii="Arial" w:hAnsi="Arial" w:cs="Arial"/>
          <w:sz w:val="24"/>
          <w:szCs w:val="24"/>
        </w:rPr>
        <w:t>Στην ετικέτα / συσκευασία πρέπει να αναγράφονται με ευκρινή και ευανάγνωστο τρόπο τα παρακάτω στοιχεία:</w:t>
      </w:r>
    </w:p>
    <w:p w:rsidR="003B064E" w:rsidRDefault="00B2307F" w:rsidP="00B923F4">
      <w:pPr>
        <w:tabs>
          <w:tab w:val="left" w:pos="567"/>
        </w:tabs>
        <w:spacing w:after="0" w:line="240" w:lineRule="auto"/>
        <w:contextualSpacing/>
        <w:jc w:val="both"/>
        <w:rPr>
          <w:rFonts w:ascii="Arial" w:hAnsi="Arial" w:cs="Arial"/>
          <w:sz w:val="24"/>
          <w:szCs w:val="24"/>
        </w:rPr>
      </w:pPr>
      <w:r w:rsidRPr="00B2307F">
        <w:rPr>
          <w:rFonts w:ascii="Arial" w:hAnsi="Arial" w:cs="Arial"/>
          <w:sz w:val="24"/>
          <w:szCs w:val="24"/>
        </w:rPr>
        <w:t xml:space="preserve"> </w:t>
      </w:r>
      <w:r w:rsidRPr="003B064E">
        <w:rPr>
          <w:rFonts w:ascii="Arial" w:hAnsi="Arial" w:cs="Arial"/>
          <w:b/>
          <w:sz w:val="24"/>
          <w:szCs w:val="24"/>
        </w:rPr>
        <w:t>α.</w:t>
      </w:r>
      <w:r w:rsidRPr="00B2307F">
        <w:rPr>
          <w:rFonts w:ascii="Arial" w:hAnsi="Arial" w:cs="Arial"/>
          <w:sz w:val="24"/>
          <w:szCs w:val="24"/>
        </w:rPr>
        <w:t xml:space="preserve"> η ένδειξη «ΑΠΟΣΤΕΙΡΩΜΕΝΟ», </w:t>
      </w:r>
    </w:p>
    <w:p w:rsidR="003B064E" w:rsidRDefault="00B2307F" w:rsidP="00B923F4">
      <w:pPr>
        <w:tabs>
          <w:tab w:val="left" w:pos="567"/>
        </w:tabs>
        <w:spacing w:after="0" w:line="240" w:lineRule="auto"/>
        <w:contextualSpacing/>
        <w:jc w:val="both"/>
        <w:rPr>
          <w:rFonts w:ascii="Arial" w:hAnsi="Arial" w:cs="Arial"/>
          <w:sz w:val="24"/>
          <w:szCs w:val="24"/>
        </w:rPr>
      </w:pPr>
      <w:r w:rsidRPr="003B064E">
        <w:rPr>
          <w:rFonts w:ascii="Arial" w:hAnsi="Arial" w:cs="Arial"/>
          <w:b/>
          <w:sz w:val="24"/>
          <w:szCs w:val="24"/>
        </w:rPr>
        <w:t>β.</w:t>
      </w:r>
      <w:r w:rsidRPr="00B2307F">
        <w:rPr>
          <w:rFonts w:ascii="Arial" w:hAnsi="Arial" w:cs="Arial"/>
          <w:sz w:val="24"/>
          <w:szCs w:val="24"/>
        </w:rPr>
        <w:t xml:space="preserve"> η μέθοδος αποστείρωσης, </w:t>
      </w:r>
    </w:p>
    <w:p w:rsidR="003B064E" w:rsidRDefault="00B2307F" w:rsidP="00B923F4">
      <w:pPr>
        <w:tabs>
          <w:tab w:val="left" w:pos="567"/>
        </w:tabs>
        <w:spacing w:after="0" w:line="240" w:lineRule="auto"/>
        <w:contextualSpacing/>
        <w:jc w:val="both"/>
        <w:rPr>
          <w:rFonts w:ascii="Arial" w:hAnsi="Arial" w:cs="Arial"/>
          <w:sz w:val="24"/>
          <w:szCs w:val="24"/>
        </w:rPr>
      </w:pPr>
      <w:r w:rsidRPr="003B064E">
        <w:rPr>
          <w:rFonts w:ascii="Arial" w:hAnsi="Arial" w:cs="Arial"/>
          <w:b/>
          <w:sz w:val="24"/>
          <w:szCs w:val="24"/>
        </w:rPr>
        <w:t>γ.</w:t>
      </w:r>
      <w:r w:rsidRPr="00B2307F">
        <w:rPr>
          <w:rFonts w:ascii="Arial" w:hAnsi="Arial" w:cs="Arial"/>
          <w:sz w:val="24"/>
          <w:szCs w:val="24"/>
        </w:rPr>
        <w:t xml:space="preserve"> η ένδειξη της οριακής ημερομηνίας ασφαλούς χρήσεως, εκφραζόμενη σε έτος και μήνα, </w:t>
      </w:r>
    </w:p>
    <w:p w:rsidR="00B2307F" w:rsidRPr="00B2307F" w:rsidRDefault="00B2307F" w:rsidP="00B923F4">
      <w:pPr>
        <w:tabs>
          <w:tab w:val="left" w:pos="567"/>
        </w:tabs>
        <w:spacing w:after="0" w:line="240" w:lineRule="auto"/>
        <w:contextualSpacing/>
        <w:jc w:val="both"/>
        <w:rPr>
          <w:rFonts w:ascii="Arial" w:hAnsi="Arial" w:cs="Arial"/>
          <w:sz w:val="24"/>
          <w:szCs w:val="24"/>
        </w:rPr>
      </w:pPr>
      <w:r w:rsidRPr="003B064E">
        <w:rPr>
          <w:rFonts w:ascii="Arial" w:hAnsi="Arial" w:cs="Arial"/>
          <w:b/>
          <w:sz w:val="24"/>
          <w:szCs w:val="24"/>
        </w:rPr>
        <w:t>δ.</w:t>
      </w:r>
      <w:r w:rsidRPr="00B2307F">
        <w:rPr>
          <w:rFonts w:ascii="Arial" w:hAnsi="Arial" w:cs="Arial"/>
          <w:sz w:val="24"/>
          <w:szCs w:val="24"/>
        </w:rPr>
        <w:t xml:space="preserve"> η ένδειξη ότι το προϊόν προορίζεται για μία και μόνη χρήση.</w:t>
      </w:r>
    </w:p>
    <w:p w:rsidR="00B2307F" w:rsidRPr="00B2307F" w:rsidRDefault="00B2307F" w:rsidP="00B2307F">
      <w:pPr>
        <w:tabs>
          <w:tab w:val="left" w:pos="5387"/>
        </w:tabs>
        <w:jc w:val="both"/>
        <w:rPr>
          <w:rFonts w:ascii="Arial" w:hAnsi="Arial" w:cs="Arial"/>
          <w:b/>
          <w:color w:val="8496B0"/>
          <w:sz w:val="24"/>
          <w:szCs w:val="24"/>
          <w:u w:val="single"/>
        </w:rPr>
      </w:pPr>
    </w:p>
    <w:p w:rsidR="00B2307F" w:rsidRPr="00B2307F" w:rsidRDefault="00B2307F" w:rsidP="00B2307F">
      <w:pPr>
        <w:tabs>
          <w:tab w:val="left" w:pos="5387"/>
        </w:tabs>
        <w:jc w:val="both"/>
        <w:rPr>
          <w:rFonts w:ascii="Arial" w:hAnsi="Arial" w:cs="Arial"/>
          <w:b/>
          <w:color w:val="000000"/>
          <w:sz w:val="24"/>
          <w:szCs w:val="24"/>
          <w:u w:val="single"/>
        </w:rPr>
      </w:pPr>
      <w:r w:rsidRPr="00B2307F">
        <w:rPr>
          <w:rFonts w:ascii="Arial" w:hAnsi="Arial" w:cs="Arial"/>
          <w:b/>
          <w:color w:val="000000"/>
          <w:sz w:val="24"/>
          <w:szCs w:val="24"/>
          <w:u w:val="single"/>
        </w:rPr>
        <w:t xml:space="preserve">Γ. ΑΝΑΛΥΤΙΚΕΣ ΤΕΧΝΙΚΕΣ ΠΡΟΔΙΑΓΡΑΦΕΣ ΤΩΝ ΖΗΤΟΥΜΕΝΩΝ ΕΙΔΩΝ </w:t>
      </w:r>
    </w:p>
    <w:p w:rsidR="00B2307F" w:rsidRPr="00B2307F" w:rsidRDefault="00B2307F" w:rsidP="00B2307F">
      <w:pPr>
        <w:keepNext/>
        <w:jc w:val="both"/>
        <w:outlineLvl w:val="1"/>
        <w:rPr>
          <w:rFonts w:ascii="Arial" w:hAnsi="Arial" w:cs="Arial"/>
          <w:b/>
          <w:color w:val="000000"/>
          <w:sz w:val="24"/>
          <w:szCs w:val="24"/>
          <w:u w:val="single"/>
        </w:rPr>
      </w:pPr>
      <w:r w:rsidRPr="00B2307F">
        <w:rPr>
          <w:rFonts w:ascii="Arial" w:hAnsi="Arial" w:cs="Arial"/>
          <w:b/>
          <w:color w:val="000000"/>
          <w:sz w:val="24"/>
          <w:szCs w:val="24"/>
          <w:u w:val="single"/>
        </w:rPr>
        <w:t>1. Χειρουργικές Μάσκες   3</w:t>
      </w:r>
      <w:r w:rsidRPr="00B2307F">
        <w:rPr>
          <w:rFonts w:ascii="Arial" w:hAnsi="Arial" w:cs="Arial"/>
          <w:b/>
          <w:color w:val="000000"/>
          <w:sz w:val="24"/>
          <w:szCs w:val="24"/>
          <w:u w:val="single"/>
          <w:lang w:val="en-US"/>
        </w:rPr>
        <w:t>play</w:t>
      </w:r>
      <w:r w:rsidRPr="00B2307F">
        <w:rPr>
          <w:rFonts w:ascii="Arial" w:hAnsi="Arial" w:cs="Arial"/>
          <w:b/>
          <w:color w:val="000000"/>
          <w:sz w:val="24"/>
          <w:szCs w:val="24"/>
          <w:u w:val="single"/>
        </w:rPr>
        <w:t xml:space="preserve"> με λάστιχο</w:t>
      </w:r>
    </w:p>
    <w:p w:rsidR="00B2307F" w:rsidRPr="00B2307F" w:rsidRDefault="00B2307F" w:rsidP="00B2307F">
      <w:pPr>
        <w:autoSpaceDE w:val="0"/>
        <w:autoSpaceDN w:val="0"/>
        <w:adjustRightInd w:val="0"/>
        <w:jc w:val="both"/>
        <w:rPr>
          <w:rFonts w:ascii="Arial" w:hAnsi="Arial" w:cs="Arial"/>
          <w:sz w:val="24"/>
          <w:szCs w:val="24"/>
        </w:rPr>
      </w:pPr>
      <w:r w:rsidRPr="00B2307F">
        <w:rPr>
          <w:rFonts w:ascii="Arial" w:hAnsi="Arial" w:cs="Arial"/>
          <w:sz w:val="24"/>
          <w:szCs w:val="24"/>
        </w:rPr>
        <w:t xml:space="preserve">Χειρουργική μάσκα με λάστιχο τριών στρωμάτων. Να είναι υποαλλεργική, κατασκευασμένη από μαλακό υλικό, άνετη, ανθεκτική στην υγρασία με άριστη αεροδιαπερατότητα. Να έχει μεγάλα ενισχυμένα κορδόνια και μαλακό επιρρήνειο έλασμα  καθ' όλο το μήκος της μάσκας </w:t>
      </w:r>
      <w:r w:rsidR="00F7435D">
        <w:rPr>
          <w:rFonts w:ascii="Arial" w:hAnsi="Arial" w:cs="Arial"/>
          <w:sz w:val="24"/>
          <w:szCs w:val="24"/>
        </w:rPr>
        <w:t>.</w:t>
      </w:r>
      <w:r w:rsidRPr="00B2307F">
        <w:rPr>
          <w:rFonts w:ascii="Arial" w:hAnsi="Arial" w:cs="Arial"/>
          <w:sz w:val="24"/>
          <w:szCs w:val="24"/>
        </w:rPr>
        <w:t xml:space="preserve">Να παρέχει υψηλή βακτηριακή προστασία, διαθέτοντας εσωτερικό φίλτρο απόδοσης 99,8% BFE, στο 1 micro, χαμηλής αντίστασης στην διέλευση του αέρα που προσφέρει άνετη αναπνοή. Να είναι κατασκευασμένη σύμφωνα με το πρότυπο ΕΝ-14683, κατηγορία ΙΙ. </w:t>
      </w:r>
    </w:p>
    <w:p w:rsidR="00B2307F" w:rsidRPr="00B2307F" w:rsidRDefault="00B2307F" w:rsidP="00B2307F">
      <w:pPr>
        <w:keepNext/>
        <w:jc w:val="both"/>
        <w:outlineLvl w:val="1"/>
        <w:rPr>
          <w:rFonts w:ascii="Arial" w:hAnsi="Arial" w:cs="Arial"/>
          <w:b/>
          <w:color w:val="000000"/>
          <w:sz w:val="24"/>
          <w:szCs w:val="24"/>
          <w:u w:val="single"/>
        </w:rPr>
      </w:pPr>
      <w:r w:rsidRPr="00B2307F">
        <w:rPr>
          <w:rFonts w:ascii="Arial" w:hAnsi="Arial" w:cs="Arial"/>
          <w:b/>
          <w:color w:val="000000"/>
          <w:sz w:val="24"/>
          <w:szCs w:val="24"/>
          <w:u w:val="single"/>
        </w:rPr>
        <w:t>2. Μάσκα Αναπνευστικής Προστασίας τύπου FFP2</w:t>
      </w:r>
    </w:p>
    <w:p w:rsidR="00B2307F" w:rsidRPr="00B2307F" w:rsidRDefault="00B2307F" w:rsidP="00B2307F">
      <w:pPr>
        <w:autoSpaceDE w:val="0"/>
        <w:autoSpaceDN w:val="0"/>
        <w:adjustRightInd w:val="0"/>
        <w:jc w:val="both"/>
        <w:rPr>
          <w:rFonts w:ascii="Arial" w:hAnsi="Arial" w:cs="Arial"/>
          <w:sz w:val="24"/>
          <w:szCs w:val="24"/>
        </w:rPr>
      </w:pPr>
      <w:r w:rsidRPr="00B2307F">
        <w:rPr>
          <w:rFonts w:ascii="Arial" w:hAnsi="Arial" w:cs="Arial"/>
          <w:sz w:val="24"/>
          <w:szCs w:val="24"/>
        </w:rPr>
        <w:t xml:space="preserve">Μάσκα προστασίας της αναπνοής </w:t>
      </w:r>
      <w:r w:rsidRPr="00B2307F">
        <w:rPr>
          <w:rFonts w:ascii="Arial" w:hAnsi="Arial" w:cs="Arial"/>
          <w:sz w:val="24"/>
          <w:szCs w:val="24"/>
          <w:lang w:val="en-US"/>
        </w:rPr>
        <w:t>FPP</w:t>
      </w:r>
      <w:r w:rsidRPr="00B2307F">
        <w:rPr>
          <w:rFonts w:ascii="Arial" w:hAnsi="Arial" w:cs="Arial"/>
          <w:sz w:val="24"/>
          <w:szCs w:val="24"/>
        </w:rPr>
        <w:t xml:space="preserve">2 με βαλβίδα. Να είναι αναδιπλούμενη, τρίπτυχης κατασκευής με τα τρία τμήματα να επιτρέπουν την καλύτερη εφαρμογή σε διάφορα σχήματα προσώπου και να διασφαλίζουν τη μη εισχώρηση μολυσματικών στο εσωτερικό της μάσκας. Να διαθέτει καμπύλο, χαμηλό προφίλ για να παρέχει καλύτερη ορατότητα στον χρήστη και να είναι η χρήση της συμβατή και με άλλα μέσα ατομικής προστασίας (πχ γυαλιά προστασίας). Ανεπίστροφη βαλβίδα διάφραγμα που ανοίγει παραβολικά για εύκολη εκπνοή και μείωση της θερμότητας. Το προϊόν να διατίθεται σε ατομική συσκευασία ώστε να αποφεύγεται η ενδεχόμενη μόλυνσή κατά τη διάρκεια της αποθήκευσής. Σε κάθε μάσκα να αναγράφεται το πρότυπο κατασκευής </w:t>
      </w:r>
      <w:r w:rsidRPr="00B2307F">
        <w:rPr>
          <w:rFonts w:ascii="Arial" w:hAnsi="Arial" w:cs="Arial"/>
          <w:sz w:val="24"/>
          <w:szCs w:val="24"/>
          <w:lang w:val="en-GB"/>
        </w:rPr>
        <w:t>EN</w:t>
      </w:r>
      <w:r w:rsidRPr="00B2307F">
        <w:rPr>
          <w:rFonts w:ascii="Arial" w:hAnsi="Arial" w:cs="Arial"/>
          <w:sz w:val="24"/>
          <w:szCs w:val="24"/>
        </w:rPr>
        <w:t xml:space="preserve"> 149:2001, το επίπεδο προστασίας, ο κωδικός εργαστηρίου πιστοποίησης </w:t>
      </w:r>
      <w:r w:rsidRPr="00B2307F">
        <w:rPr>
          <w:rFonts w:ascii="Arial" w:hAnsi="Arial" w:cs="Arial"/>
          <w:sz w:val="24"/>
          <w:szCs w:val="24"/>
          <w:lang w:val="en-US"/>
        </w:rPr>
        <w:t>CE</w:t>
      </w:r>
      <w:r w:rsidRPr="00B2307F">
        <w:rPr>
          <w:rFonts w:ascii="Arial" w:hAnsi="Arial" w:cs="Arial"/>
          <w:sz w:val="24"/>
          <w:szCs w:val="24"/>
        </w:rPr>
        <w:t>, ο κωδικός προϊόντος και ο κατασκευαστής. Να κατατίθενται επί ποινή απόρριψης της προσφοράς, τα πιστοποιητικά συμμόρφωσης με τα πρότυπα EN 149:2001+A1:2009.</w:t>
      </w:r>
    </w:p>
    <w:p w:rsidR="00B2307F" w:rsidRPr="00B2307F" w:rsidRDefault="00B2307F" w:rsidP="00B2307F">
      <w:pPr>
        <w:keepNext/>
        <w:jc w:val="both"/>
        <w:outlineLvl w:val="1"/>
        <w:rPr>
          <w:rFonts w:ascii="Arial" w:hAnsi="Arial" w:cs="Arial"/>
          <w:b/>
          <w:color w:val="000000"/>
          <w:sz w:val="24"/>
          <w:szCs w:val="24"/>
          <w:u w:val="single"/>
        </w:rPr>
      </w:pPr>
      <w:r w:rsidRPr="00B2307F">
        <w:rPr>
          <w:rFonts w:ascii="Arial" w:hAnsi="Arial" w:cs="Arial"/>
          <w:b/>
          <w:color w:val="000000"/>
          <w:sz w:val="24"/>
          <w:szCs w:val="24"/>
        </w:rPr>
        <w:t xml:space="preserve">3.  </w:t>
      </w:r>
      <w:r w:rsidRPr="00B2307F">
        <w:rPr>
          <w:rFonts w:ascii="Arial" w:hAnsi="Arial" w:cs="Arial"/>
          <w:b/>
          <w:color w:val="000000"/>
          <w:sz w:val="24"/>
          <w:szCs w:val="24"/>
          <w:u w:val="single"/>
        </w:rPr>
        <w:t>Μάσκα Αναπνευστικής Προστασίας τύπου FFP3</w:t>
      </w:r>
    </w:p>
    <w:p w:rsidR="00B2307F" w:rsidRPr="00B2307F" w:rsidRDefault="00B2307F" w:rsidP="00B2307F">
      <w:pPr>
        <w:autoSpaceDE w:val="0"/>
        <w:autoSpaceDN w:val="0"/>
        <w:adjustRightInd w:val="0"/>
        <w:jc w:val="both"/>
        <w:rPr>
          <w:rFonts w:ascii="Arial" w:hAnsi="Arial" w:cs="Arial"/>
          <w:sz w:val="24"/>
          <w:szCs w:val="24"/>
        </w:rPr>
      </w:pPr>
      <w:r w:rsidRPr="00B2307F">
        <w:rPr>
          <w:rFonts w:ascii="Arial" w:hAnsi="Arial" w:cs="Arial"/>
          <w:sz w:val="24"/>
          <w:szCs w:val="24"/>
        </w:rPr>
        <w:t xml:space="preserve">Μάσκα προστασίας της αναπνοής </w:t>
      </w:r>
      <w:r w:rsidRPr="00B2307F">
        <w:rPr>
          <w:rFonts w:ascii="Arial" w:hAnsi="Arial" w:cs="Arial"/>
          <w:sz w:val="24"/>
          <w:szCs w:val="24"/>
          <w:lang w:val="en-US"/>
        </w:rPr>
        <w:t>FPP</w:t>
      </w:r>
      <w:r w:rsidRPr="00B2307F">
        <w:rPr>
          <w:rFonts w:ascii="Arial" w:hAnsi="Arial" w:cs="Arial"/>
          <w:sz w:val="24"/>
          <w:szCs w:val="24"/>
        </w:rPr>
        <w:t xml:space="preserve">3 με βαλβίδα. Να είναι αναδιπλούμενη, τρίπτυχης κατασκευής με τα τρία τμήματα να επιτρέπουν την καλύτερη εφαρμογή σε διάφορα σχήματα προσώπου και να διασφαλίζουν τη μη εισχώρηση μολυσματικών στο εσωτερικό της μάσκας. Να διαθέτει καμπύλο, </w:t>
      </w:r>
      <w:r w:rsidRPr="00B2307F">
        <w:rPr>
          <w:rFonts w:ascii="Arial" w:hAnsi="Arial" w:cs="Arial"/>
          <w:sz w:val="24"/>
          <w:szCs w:val="24"/>
        </w:rPr>
        <w:lastRenderedPageBreak/>
        <w:t xml:space="preserve">χαμηλό προφίλ για να παρέχει καλύτερη ορατότητα στον χρήστη και να είναι η χρήση της συμβατή και με άλλα μέσα ατομικής προστασίας (πχ γυαλιά προστασίας). Ανεπίστροφη βαλβίδα με διάφραγμα που ανοίγει παραβολικά για εύκολη εκπνοή και μείωση της θερμότητας. Το προϊόν να διατίθεται σε ατομική συσκευασία ώστε να αποφεύγεται η ενδεχόμενη μόλυνσή κατά τη διάρκεια της αποθήκευσής. Σε κάθε μάσκα να αναγράφεται το πρότυπο κατασκευής EN 149:2001, το επίπεδο προστασίας, ο κωδικός εργαστηρίου πιστοποίησης </w:t>
      </w:r>
      <w:r w:rsidRPr="00B2307F">
        <w:rPr>
          <w:rFonts w:ascii="Arial" w:hAnsi="Arial" w:cs="Arial"/>
          <w:sz w:val="24"/>
          <w:szCs w:val="24"/>
          <w:lang w:val="en-US"/>
        </w:rPr>
        <w:t>CE</w:t>
      </w:r>
      <w:r w:rsidRPr="00B2307F">
        <w:rPr>
          <w:rFonts w:ascii="Arial" w:hAnsi="Arial" w:cs="Arial"/>
          <w:sz w:val="24"/>
          <w:szCs w:val="24"/>
        </w:rPr>
        <w:t xml:space="preserve">, ο κωδικός προϊόντος και ο κατασκευαστής. Να κατατίθενται επί ποινή απόρριψης της προσφοράς, τα πιστοποιητικά συμμόρφωσης με τα πρότυπα EN 149:2001+A1:2009. </w:t>
      </w:r>
    </w:p>
    <w:p w:rsidR="00B2307F" w:rsidRPr="003B064E" w:rsidRDefault="003B064E" w:rsidP="003B064E">
      <w:pPr>
        <w:autoSpaceDE w:val="0"/>
        <w:autoSpaceDN w:val="0"/>
        <w:adjustRightInd w:val="0"/>
        <w:spacing w:after="0" w:line="240" w:lineRule="auto"/>
        <w:jc w:val="both"/>
        <w:rPr>
          <w:rFonts w:ascii="Arial" w:hAnsi="Arial" w:cs="Arial"/>
          <w:b/>
          <w:bCs/>
          <w:sz w:val="24"/>
          <w:szCs w:val="24"/>
        </w:rPr>
      </w:pPr>
      <w:r>
        <w:rPr>
          <w:rFonts w:ascii="Arial" w:hAnsi="Arial" w:cs="Arial"/>
          <w:b/>
          <w:bCs/>
          <w:color w:val="000000"/>
          <w:sz w:val="24"/>
          <w:szCs w:val="24"/>
          <w:u w:val="single"/>
        </w:rPr>
        <w:t>4.</w:t>
      </w:r>
      <w:r w:rsidR="00B2307F" w:rsidRPr="003B064E">
        <w:rPr>
          <w:rFonts w:ascii="Arial" w:hAnsi="Arial" w:cs="Arial"/>
          <w:b/>
          <w:bCs/>
          <w:color w:val="000000"/>
          <w:sz w:val="24"/>
          <w:szCs w:val="24"/>
          <w:u w:val="single"/>
        </w:rPr>
        <w:t>Προστατευτική ολόσωμη φόρμα ΤΥΠΟΥ TYVEK</w:t>
      </w:r>
    </w:p>
    <w:p w:rsidR="00B923F4" w:rsidRDefault="00B923F4" w:rsidP="00B2307F">
      <w:pPr>
        <w:spacing w:after="22" w:line="253" w:lineRule="auto"/>
        <w:ind w:left="292" w:right="14" w:hanging="288"/>
        <w:jc w:val="both"/>
        <w:rPr>
          <w:rFonts w:ascii="Arial" w:hAnsi="Arial" w:cs="Arial"/>
          <w:color w:val="000000"/>
          <w:sz w:val="24"/>
          <w:szCs w:val="24"/>
        </w:rPr>
      </w:pPr>
    </w:p>
    <w:p w:rsidR="00B2307F" w:rsidRPr="00B2307F" w:rsidRDefault="00B2307F" w:rsidP="00B2307F">
      <w:pPr>
        <w:spacing w:after="22" w:line="253" w:lineRule="auto"/>
        <w:ind w:left="292" w:right="14" w:hanging="288"/>
        <w:jc w:val="both"/>
        <w:rPr>
          <w:rFonts w:ascii="Arial" w:hAnsi="Arial" w:cs="Arial"/>
          <w:color w:val="000000"/>
          <w:sz w:val="24"/>
          <w:szCs w:val="24"/>
        </w:rPr>
      </w:pPr>
      <w:r w:rsidRPr="00B2307F">
        <w:rPr>
          <w:rFonts w:ascii="Arial" w:hAnsi="Arial" w:cs="Arial"/>
          <w:color w:val="000000"/>
          <w:sz w:val="24"/>
          <w:szCs w:val="24"/>
        </w:rPr>
        <w:t xml:space="preserve">Τεχνικές προδιαγραφές ολόσωμων προστατευτικών ενδυμασιών με ενσωματωμένο κάλυμμα κεφαλής (στολές </w:t>
      </w:r>
      <w:r w:rsidRPr="00B2307F">
        <w:rPr>
          <w:rFonts w:ascii="Arial" w:hAnsi="Arial" w:cs="Arial"/>
          <w:color w:val="000000"/>
          <w:sz w:val="24"/>
          <w:szCs w:val="24"/>
          <w:lang w:val="en-US"/>
        </w:rPr>
        <w:t>TYV</w:t>
      </w:r>
      <w:r w:rsidRPr="00B2307F">
        <w:rPr>
          <w:rFonts w:ascii="Arial" w:hAnsi="Arial" w:cs="Arial"/>
          <w:color w:val="000000"/>
          <w:sz w:val="24"/>
          <w:szCs w:val="24"/>
        </w:rPr>
        <w:t>EK)</w:t>
      </w:r>
    </w:p>
    <w:p w:rsidR="00B2307F" w:rsidRPr="00B2307F" w:rsidRDefault="00B2307F" w:rsidP="00B2307F">
      <w:pPr>
        <w:numPr>
          <w:ilvl w:val="0"/>
          <w:numId w:val="5"/>
        </w:numPr>
        <w:spacing w:after="5" w:line="260" w:lineRule="auto"/>
        <w:ind w:left="426" w:right="14" w:hanging="426"/>
        <w:jc w:val="both"/>
        <w:rPr>
          <w:rFonts w:ascii="Arial" w:hAnsi="Arial" w:cs="Arial"/>
          <w:color w:val="000000"/>
          <w:sz w:val="24"/>
          <w:szCs w:val="24"/>
        </w:rPr>
      </w:pPr>
      <w:r w:rsidRPr="00B2307F">
        <w:rPr>
          <w:rFonts w:ascii="Arial" w:hAnsi="Arial" w:cs="Arial"/>
          <w:color w:val="000000"/>
          <w:sz w:val="24"/>
          <w:szCs w:val="24"/>
        </w:rPr>
        <w:t>Ολόσωμη Προστατευτική ενδυμασία με ενσωματωμένο κάλυμμα κεφαλής.</w:t>
      </w:r>
    </w:p>
    <w:p w:rsidR="00B2307F" w:rsidRPr="00B2307F" w:rsidRDefault="00B2307F" w:rsidP="00B2307F">
      <w:pPr>
        <w:numPr>
          <w:ilvl w:val="0"/>
          <w:numId w:val="5"/>
        </w:numPr>
        <w:spacing w:after="22" w:line="253" w:lineRule="auto"/>
        <w:ind w:left="426" w:right="14" w:hanging="426"/>
        <w:jc w:val="both"/>
        <w:rPr>
          <w:rFonts w:ascii="Arial" w:hAnsi="Arial" w:cs="Arial"/>
          <w:color w:val="000000"/>
          <w:sz w:val="24"/>
          <w:szCs w:val="24"/>
        </w:rPr>
      </w:pPr>
      <w:r w:rsidRPr="00B2307F">
        <w:rPr>
          <w:rFonts w:ascii="Arial" w:hAnsi="Arial" w:cs="Arial"/>
          <w:color w:val="000000"/>
          <w:sz w:val="24"/>
          <w:szCs w:val="24"/>
        </w:rPr>
        <w:t>Να μην προκαλεί ερεθισμό του δέρματος ούτε να έχει ανεπιθύμητες επιπτώσεις στην υγεία.</w:t>
      </w:r>
    </w:p>
    <w:p w:rsidR="00B2307F" w:rsidRPr="00B2307F" w:rsidRDefault="00B2307F" w:rsidP="00B2307F">
      <w:pPr>
        <w:numPr>
          <w:ilvl w:val="0"/>
          <w:numId w:val="5"/>
        </w:numPr>
        <w:spacing w:after="22" w:line="253" w:lineRule="auto"/>
        <w:ind w:left="426" w:right="14" w:hanging="426"/>
        <w:jc w:val="both"/>
        <w:rPr>
          <w:rFonts w:ascii="Arial" w:hAnsi="Arial" w:cs="Arial"/>
          <w:color w:val="000000"/>
          <w:sz w:val="24"/>
          <w:szCs w:val="24"/>
        </w:rPr>
      </w:pPr>
      <w:r w:rsidRPr="00B2307F">
        <w:rPr>
          <w:rFonts w:ascii="Arial" w:hAnsi="Arial" w:cs="Arial"/>
          <w:color w:val="000000"/>
          <w:sz w:val="24"/>
          <w:szCs w:val="24"/>
        </w:rPr>
        <w:t>Να είναι υγροαπωθητική, αδιάβροχη και αδιαφανής.</w:t>
      </w:r>
    </w:p>
    <w:p w:rsidR="00B2307F" w:rsidRPr="00B2307F" w:rsidRDefault="00B2307F" w:rsidP="00B2307F">
      <w:pPr>
        <w:numPr>
          <w:ilvl w:val="0"/>
          <w:numId w:val="5"/>
        </w:numPr>
        <w:spacing w:after="5" w:line="260" w:lineRule="auto"/>
        <w:ind w:left="426" w:right="14" w:hanging="426"/>
        <w:jc w:val="both"/>
        <w:rPr>
          <w:rFonts w:ascii="Arial" w:hAnsi="Arial" w:cs="Arial"/>
          <w:color w:val="000000"/>
          <w:sz w:val="24"/>
          <w:szCs w:val="24"/>
        </w:rPr>
      </w:pPr>
      <w:r w:rsidRPr="00B2307F">
        <w:rPr>
          <w:rFonts w:ascii="Arial" w:hAnsi="Arial" w:cs="Arial"/>
          <w:color w:val="000000"/>
          <w:sz w:val="24"/>
          <w:szCs w:val="24"/>
        </w:rPr>
        <w:t>Να παραμένει αδιάβροχη και υγροαπωθητική όσο διαρκεί η χρήση της.</w:t>
      </w:r>
    </w:p>
    <w:p w:rsidR="00B2307F" w:rsidRPr="00B2307F" w:rsidRDefault="00B2307F" w:rsidP="00B2307F">
      <w:pPr>
        <w:numPr>
          <w:ilvl w:val="0"/>
          <w:numId w:val="5"/>
        </w:numPr>
        <w:spacing w:after="25" w:line="260" w:lineRule="auto"/>
        <w:ind w:left="426" w:right="14" w:hanging="426"/>
        <w:jc w:val="both"/>
        <w:rPr>
          <w:rFonts w:ascii="Arial" w:hAnsi="Arial" w:cs="Arial"/>
          <w:color w:val="000000"/>
          <w:sz w:val="24"/>
          <w:szCs w:val="24"/>
        </w:rPr>
      </w:pPr>
      <w:r w:rsidRPr="00B2307F">
        <w:rPr>
          <w:rFonts w:ascii="Arial" w:hAnsi="Arial" w:cs="Arial"/>
          <w:color w:val="000000"/>
          <w:sz w:val="24"/>
          <w:szCs w:val="24"/>
        </w:rPr>
        <w:t>Να είναι όσο το δυνατόν ελαφριά και εύκαμπτη, προκειμένου να διασφαλιστεί η άνεση του ατόμου που τη φορά, να μην παρεμποδίζει τις κινήσεις και ταυτόχρονα να παρέχει αποτελεσματική προστασία.</w:t>
      </w:r>
    </w:p>
    <w:p w:rsidR="00B2307F" w:rsidRPr="00B2307F" w:rsidRDefault="00B2307F" w:rsidP="00B2307F">
      <w:pPr>
        <w:numPr>
          <w:ilvl w:val="0"/>
          <w:numId w:val="5"/>
        </w:numPr>
        <w:spacing w:after="5" w:line="260" w:lineRule="auto"/>
        <w:ind w:left="426" w:right="14" w:hanging="426"/>
        <w:jc w:val="both"/>
        <w:rPr>
          <w:rFonts w:ascii="Arial" w:hAnsi="Arial" w:cs="Arial"/>
          <w:color w:val="000000"/>
          <w:sz w:val="24"/>
          <w:szCs w:val="24"/>
        </w:rPr>
      </w:pPr>
      <w:r w:rsidRPr="00B2307F">
        <w:rPr>
          <w:rFonts w:ascii="Arial" w:hAnsi="Arial" w:cs="Arial"/>
          <w:color w:val="000000"/>
          <w:sz w:val="24"/>
          <w:szCs w:val="24"/>
        </w:rPr>
        <w:t>Να έχει μακριά μανίκια τα οποία στο τελείωμά τους να φέρουν μανσέτα από λάστιχο.</w:t>
      </w:r>
    </w:p>
    <w:p w:rsidR="00B2307F" w:rsidRPr="00B2307F" w:rsidRDefault="00B2307F" w:rsidP="00B2307F">
      <w:pPr>
        <w:numPr>
          <w:ilvl w:val="0"/>
          <w:numId w:val="5"/>
        </w:numPr>
        <w:spacing w:after="30" w:line="260" w:lineRule="auto"/>
        <w:ind w:left="426" w:right="14" w:hanging="426"/>
        <w:jc w:val="both"/>
        <w:rPr>
          <w:rFonts w:ascii="Arial" w:hAnsi="Arial" w:cs="Arial"/>
          <w:color w:val="000000"/>
          <w:sz w:val="24"/>
          <w:szCs w:val="24"/>
        </w:rPr>
      </w:pPr>
      <w:r w:rsidRPr="00B2307F">
        <w:rPr>
          <w:rFonts w:ascii="Arial" w:hAnsi="Arial" w:cs="Arial"/>
          <w:noProof/>
          <w:color w:val="000000"/>
          <w:sz w:val="24"/>
          <w:szCs w:val="24"/>
        </w:rPr>
        <w:drawing>
          <wp:anchor distT="0" distB="0" distL="114300" distR="114300" simplePos="0" relativeHeight="251659264" behindDoc="0" locked="0" layoutInCell="1" allowOverlap="0">
            <wp:simplePos x="0" y="0"/>
            <wp:positionH relativeFrom="page">
              <wp:posOffset>7623292</wp:posOffset>
            </wp:positionH>
            <wp:positionV relativeFrom="page">
              <wp:posOffset>2500055</wp:posOffset>
            </wp:positionV>
            <wp:extent cx="134115" cy="8198349"/>
            <wp:effectExtent l="0" t="0" r="0" b="0"/>
            <wp:wrapSquare wrapText="bothSides"/>
            <wp:docPr id="17597" name="Picture 17597"/>
            <wp:cNvGraphicFramePr/>
            <a:graphic xmlns:a="http://schemas.openxmlformats.org/drawingml/2006/main">
              <a:graphicData uri="http://schemas.openxmlformats.org/drawingml/2006/picture">
                <pic:pic xmlns:pic="http://schemas.openxmlformats.org/drawingml/2006/picture">
                  <pic:nvPicPr>
                    <pic:cNvPr id="17597" name="Picture 17597"/>
                    <pic:cNvPicPr/>
                  </pic:nvPicPr>
                  <pic:blipFill>
                    <a:blip r:embed="rId10" cstate="print"/>
                    <a:stretch>
                      <a:fillRect/>
                    </a:stretch>
                  </pic:blipFill>
                  <pic:spPr>
                    <a:xfrm>
                      <a:off x="0" y="0"/>
                      <a:ext cx="134115" cy="8198349"/>
                    </a:xfrm>
                    <a:prstGeom prst="rect">
                      <a:avLst/>
                    </a:prstGeom>
                  </pic:spPr>
                </pic:pic>
              </a:graphicData>
            </a:graphic>
          </wp:anchor>
        </w:drawing>
      </w:r>
      <w:r w:rsidRPr="00B2307F">
        <w:rPr>
          <w:rFonts w:ascii="Arial" w:hAnsi="Arial" w:cs="Arial"/>
          <w:color w:val="000000"/>
          <w:sz w:val="24"/>
          <w:szCs w:val="24"/>
        </w:rPr>
        <w:t>Να υπάρχει λάστιχο συγκράτησης και στα κάτω άκρα.</w:t>
      </w:r>
    </w:p>
    <w:p w:rsidR="00B2307F" w:rsidRPr="00B2307F" w:rsidRDefault="00B2307F" w:rsidP="00B2307F">
      <w:pPr>
        <w:numPr>
          <w:ilvl w:val="0"/>
          <w:numId w:val="5"/>
        </w:numPr>
        <w:spacing w:after="5" w:line="260" w:lineRule="auto"/>
        <w:ind w:left="426" w:right="14" w:hanging="426"/>
        <w:jc w:val="both"/>
        <w:rPr>
          <w:rFonts w:ascii="Arial" w:hAnsi="Arial" w:cs="Arial"/>
          <w:color w:val="000000"/>
          <w:sz w:val="24"/>
          <w:szCs w:val="24"/>
        </w:rPr>
      </w:pPr>
      <w:r w:rsidRPr="00B2307F">
        <w:rPr>
          <w:rFonts w:ascii="Arial" w:hAnsi="Arial" w:cs="Arial"/>
          <w:color w:val="000000"/>
          <w:sz w:val="24"/>
          <w:szCs w:val="24"/>
        </w:rPr>
        <w:t>Χωρίς εμφανείς ραφές. Οι ενώσεις να είναι με θερμό-συγκόλληση και καλυμμένες. Το φερμουάρ να καλύπτεται με ενσωματωμένη αυτοκόλλητη ταινία, όπως και στην περιοχή του λαιμού.</w:t>
      </w:r>
    </w:p>
    <w:p w:rsidR="00B2307F" w:rsidRPr="00B2307F" w:rsidRDefault="00B2307F" w:rsidP="00B2307F">
      <w:pPr>
        <w:numPr>
          <w:ilvl w:val="0"/>
          <w:numId w:val="5"/>
        </w:numPr>
        <w:spacing w:after="5" w:line="260" w:lineRule="auto"/>
        <w:ind w:left="426" w:right="14" w:hanging="426"/>
        <w:jc w:val="both"/>
        <w:rPr>
          <w:rFonts w:ascii="Arial" w:hAnsi="Arial" w:cs="Arial"/>
          <w:color w:val="000000"/>
          <w:sz w:val="24"/>
          <w:szCs w:val="24"/>
        </w:rPr>
      </w:pPr>
      <w:r w:rsidRPr="00B2307F">
        <w:rPr>
          <w:rFonts w:ascii="Arial" w:hAnsi="Arial" w:cs="Arial"/>
          <w:color w:val="000000"/>
          <w:sz w:val="24"/>
          <w:szCs w:val="24"/>
        </w:rPr>
        <w:t>Να δίνεται η δυνατότητα μεγάλης διάρκειας έκθεσης του χρήστη στον βιολογικό ή χημικό παράγοντα.</w:t>
      </w:r>
    </w:p>
    <w:p w:rsidR="00B2307F" w:rsidRPr="00B2307F" w:rsidRDefault="00B2307F" w:rsidP="00B2307F">
      <w:pPr>
        <w:numPr>
          <w:ilvl w:val="0"/>
          <w:numId w:val="5"/>
        </w:numPr>
        <w:spacing w:after="263" w:line="253" w:lineRule="auto"/>
        <w:ind w:left="426" w:right="14" w:hanging="426"/>
        <w:jc w:val="both"/>
        <w:rPr>
          <w:rFonts w:ascii="Arial" w:hAnsi="Arial" w:cs="Arial"/>
          <w:color w:val="000000"/>
          <w:sz w:val="24"/>
          <w:szCs w:val="24"/>
        </w:rPr>
      </w:pPr>
      <w:r w:rsidRPr="00B2307F">
        <w:rPr>
          <w:rFonts w:ascii="Arial" w:hAnsi="Arial" w:cs="Arial"/>
          <w:color w:val="000000"/>
          <w:sz w:val="24"/>
          <w:szCs w:val="24"/>
        </w:rPr>
        <w:t>Να προσφέρεται σε μεγέθη Μ, L, XL.</w:t>
      </w:r>
    </w:p>
    <w:p w:rsidR="00B2307F" w:rsidRPr="00B2307F" w:rsidRDefault="00B2307F" w:rsidP="00B2307F">
      <w:pPr>
        <w:spacing w:after="34" w:line="265" w:lineRule="auto"/>
        <w:ind w:left="716" w:hanging="10"/>
        <w:jc w:val="both"/>
        <w:rPr>
          <w:rFonts w:ascii="Arial" w:hAnsi="Arial" w:cs="Arial"/>
          <w:b/>
          <w:bCs/>
          <w:color w:val="000000"/>
          <w:sz w:val="24"/>
          <w:szCs w:val="24"/>
        </w:rPr>
      </w:pPr>
      <w:r w:rsidRPr="00B2307F">
        <w:rPr>
          <w:rFonts w:ascii="Arial" w:hAnsi="Arial" w:cs="Arial"/>
          <w:b/>
          <w:bCs/>
          <w:color w:val="000000"/>
          <w:sz w:val="24"/>
          <w:szCs w:val="24"/>
        </w:rPr>
        <w:t>Απαιτήσεις — συμμορφώσεις</w:t>
      </w:r>
    </w:p>
    <w:p w:rsidR="00B2307F" w:rsidRPr="00127D47" w:rsidRDefault="00B2307F" w:rsidP="00B2307F">
      <w:pPr>
        <w:numPr>
          <w:ilvl w:val="0"/>
          <w:numId w:val="6"/>
        </w:numPr>
        <w:spacing w:after="5" w:line="260" w:lineRule="auto"/>
        <w:ind w:left="426" w:right="14" w:hanging="426"/>
        <w:jc w:val="both"/>
        <w:rPr>
          <w:rFonts w:ascii="Arial" w:hAnsi="Arial" w:cs="Arial"/>
          <w:color w:val="000000"/>
          <w:sz w:val="24"/>
          <w:szCs w:val="24"/>
        </w:rPr>
      </w:pPr>
      <w:r w:rsidRPr="00127D47">
        <w:rPr>
          <w:rFonts w:ascii="Arial" w:hAnsi="Arial" w:cs="Arial"/>
          <w:color w:val="000000"/>
          <w:sz w:val="24"/>
          <w:szCs w:val="24"/>
        </w:rPr>
        <w:t>Ολόσωμη προστατευτική ενδυμασία κατηγορίας ΙΙΙ</w:t>
      </w:r>
    </w:p>
    <w:p w:rsidR="00B2307F" w:rsidRPr="00941777" w:rsidRDefault="00B2307F" w:rsidP="00B2307F">
      <w:pPr>
        <w:numPr>
          <w:ilvl w:val="0"/>
          <w:numId w:val="6"/>
        </w:numPr>
        <w:spacing w:after="85" w:line="260" w:lineRule="auto"/>
        <w:ind w:left="426" w:right="14" w:hanging="426"/>
        <w:jc w:val="both"/>
        <w:rPr>
          <w:rFonts w:ascii="Arial" w:hAnsi="Arial" w:cs="Arial"/>
          <w:color w:val="000000"/>
          <w:sz w:val="24"/>
          <w:szCs w:val="24"/>
          <w:lang w:val="en-US"/>
        </w:rPr>
      </w:pPr>
      <w:r w:rsidRPr="00127D47">
        <w:rPr>
          <w:rFonts w:ascii="Arial" w:hAnsi="Arial" w:cs="Arial"/>
          <w:color w:val="000000"/>
          <w:sz w:val="24"/>
          <w:szCs w:val="24"/>
        </w:rPr>
        <w:t>Να</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πληροί</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τα</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πρότυπα</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που</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έχει</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θέσει</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ο</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ΕΛΟΤ</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και</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περιγράφονται</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στην</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Ευρωπαϊκή</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Νόρμα</w:t>
      </w:r>
      <w:r w:rsidR="00F7435D" w:rsidRPr="00127D47">
        <w:rPr>
          <w:rFonts w:ascii="Arial" w:hAnsi="Arial" w:cs="Arial"/>
          <w:color w:val="000000"/>
          <w:sz w:val="24"/>
          <w:szCs w:val="24"/>
          <w:lang w:val="en-US"/>
        </w:rPr>
        <w:t xml:space="preserve"> </w:t>
      </w:r>
      <w:r w:rsidRPr="00127D47">
        <w:rPr>
          <w:rFonts w:ascii="Arial" w:hAnsi="Arial" w:cs="Arial"/>
          <w:color w:val="000000"/>
          <w:sz w:val="24"/>
          <w:szCs w:val="24"/>
        </w:rPr>
        <w:t>ΕΝ</w:t>
      </w:r>
      <w:r w:rsidRPr="00127D47">
        <w:rPr>
          <w:rFonts w:ascii="Arial" w:hAnsi="Arial" w:cs="Arial"/>
          <w:color w:val="000000"/>
          <w:sz w:val="24"/>
          <w:szCs w:val="24"/>
          <w:lang w:val="en-US"/>
        </w:rPr>
        <w:t xml:space="preserve">14 126/2004 (Performance requirements and test </w:t>
      </w:r>
      <w:r w:rsidRPr="00941777">
        <w:rPr>
          <w:rFonts w:ascii="Arial" w:hAnsi="Arial" w:cs="Arial"/>
          <w:color w:val="000000"/>
          <w:sz w:val="24"/>
          <w:szCs w:val="24"/>
          <w:lang w:val="en-US"/>
        </w:rPr>
        <w:t>methods for protective clothing against infective agents).</w:t>
      </w:r>
    </w:p>
    <w:p w:rsidR="00B2307F" w:rsidRPr="00941777" w:rsidRDefault="00B2307F" w:rsidP="00127D47">
      <w:pPr>
        <w:numPr>
          <w:ilvl w:val="0"/>
          <w:numId w:val="6"/>
        </w:numPr>
        <w:spacing w:after="45" w:line="260" w:lineRule="auto"/>
        <w:ind w:left="426" w:right="14" w:hanging="426"/>
        <w:jc w:val="both"/>
        <w:rPr>
          <w:rFonts w:ascii="Arial" w:hAnsi="Arial" w:cs="Arial"/>
          <w:color w:val="000000"/>
          <w:sz w:val="24"/>
          <w:szCs w:val="24"/>
          <w:lang w:val="en-US"/>
        </w:rPr>
      </w:pPr>
      <w:r w:rsidRPr="00941777">
        <w:rPr>
          <w:rFonts w:ascii="Arial" w:hAnsi="Arial" w:cs="Arial"/>
          <w:color w:val="000000"/>
          <w:sz w:val="24"/>
          <w:szCs w:val="24"/>
        </w:rPr>
        <w:t>Τύπου</w:t>
      </w:r>
      <w:r w:rsidRPr="00941777">
        <w:rPr>
          <w:rFonts w:ascii="Arial" w:hAnsi="Arial" w:cs="Arial"/>
          <w:color w:val="000000"/>
          <w:sz w:val="24"/>
          <w:szCs w:val="24"/>
          <w:lang w:val="en-US"/>
        </w:rPr>
        <w:t xml:space="preserve"> 4-</w:t>
      </w:r>
      <w:r w:rsidRPr="00941777">
        <w:rPr>
          <w:rFonts w:ascii="Arial" w:hAnsi="Arial" w:cs="Arial"/>
          <w:color w:val="000000"/>
          <w:sz w:val="24"/>
          <w:szCs w:val="24"/>
        </w:rPr>
        <w:t>Β</w:t>
      </w:r>
      <w:r w:rsidR="00127D47" w:rsidRPr="00941777">
        <w:rPr>
          <w:rFonts w:ascii="Arial" w:hAnsi="Arial" w:cs="Arial"/>
          <w:color w:val="000000"/>
          <w:sz w:val="24"/>
          <w:szCs w:val="24"/>
          <w:lang w:val="en-US"/>
        </w:rPr>
        <w:t xml:space="preserve"> </w:t>
      </w:r>
      <w:r w:rsidRPr="00941777">
        <w:rPr>
          <w:rFonts w:ascii="Arial" w:hAnsi="Arial" w:cs="Arial"/>
          <w:color w:val="000000"/>
          <w:sz w:val="24"/>
          <w:szCs w:val="24"/>
        </w:rPr>
        <w:t>Να</w:t>
      </w:r>
      <w:r w:rsidR="00127D47" w:rsidRPr="00941777">
        <w:rPr>
          <w:rFonts w:ascii="Arial" w:hAnsi="Arial" w:cs="Arial"/>
          <w:color w:val="000000"/>
          <w:sz w:val="24"/>
          <w:szCs w:val="24"/>
          <w:lang w:val="en-US"/>
        </w:rPr>
        <w:t xml:space="preserve"> </w:t>
      </w:r>
      <w:r w:rsidRPr="00941777">
        <w:rPr>
          <w:rFonts w:ascii="Arial" w:hAnsi="Arial" w:cs="Arial"/>
          <w:color w:val="000000"/>
          <w:sz w:val="24"/>
          <w:szCs w:val="24"/>
        </w:rPr>
        <w:t>πληροί</w:t>
      </w:r>
      <w:r w:rsidR="00127D47" w:rsidRPr="00941777">
        <w:rPr>
          <w:rFonts w:ascii="Arial" w:hAnsi="Arial" w:cs="Arial"/>
          <w:color w:val="000000"/>
          <w:sz w:val="24"/>
          <w:szCs w:val="24"/>
          <w:lang w:val="en-US"/>
        </w:rPr>
        <w:t xml:space="preserve"> </w:t>
      </w:r>
      <w:r w:rsidRPr="00941777">
        <w:rPr>
          <w:rFonts w:ascii="Arial" w:hAnsi="Arial" w:cs="Arial"/>
          <w:color w:val="000000"/>
          <w:sz w:val="24"/>
          <w:szCs w:val="24"/>
        </w:rPr>
        <w:t>το</w:t>
      </w:r>
      <w:r w:rsidR="00127D47" w:rsidRPr="00941777">
        <w:rPr>
          <w:rFonts w:ascii="Arial" w:hAnsi="Arial" w:cs="Arial"/>
          <w:color w:val="000000"/>
          <w:sz w:val="24"/>
          <w:szCs w:val="24"/>
          <w:lang w:val="en-US"/>
        </w:rPr>
        <w:t xml:space="preserve"> </w:t>
      </w:r>
      <w:r w:rsidRPr="00941777">
        <w:rPr>
          <w:rFonts w:ascii="Arial" w:hAnsi="Arial" w:cs="Arial"/>
          <w:color w:val="000000"/>
          <w:sz w:val="24"/>
          <w:szCs w:val="24"/>
        </w:rPr>
        <w:t>πρότυπο</w:t>
      </w:r>
      <w:r w:rsidR="00127D47" w:rsidRPr="00941777">
        <w:rPr>
          <w:rFonts w:ascii="Arial" w:hAnsi="Arial" w:cs="Arial"/>
          <w:color w:val="000000"/>
          <w:sz w:val="24"/>
          <w:szCs w:val="24"/>
          <w:lang w:val="en-US"/>
        </w:rPr>
        <w:t xml:space="preserve"> </w:t>
      </w:r>
      <w:r w:rsidRPr="00941777">
        <w:rPr>
          <w:rFonts w:ascii="Arial" w:hAnsi="Arial" w:cs="Arial"/>
          <w:color w:val="000000"/>
          <w:sz w:val="24"/>
          <w:szCs w:val="24"/>
        </w:rPr>
        <w:t>ΕΝ</w:t>
      </w:r>
      <w:r w:rsidRPr="00941777">
        <w:rPr>
          <w:rFonts w:ascii="Arial" w:hAnsi="Arial" w:cs="Arial"/>
          <w:color w:val="000000"/>
          <w:sz w:val="24"/>
          <w:szCs w:val="24"/>
          <w:lang w:val="en-US"/>
        </w:rPr>
        <w:t xml:space="preserve"> 14605:2005 +</w:t>
      </w:r>
      <w:r w:rsidRPr="00941777">
        <w:rPr>
          <w:rFonts w:ascii="Arial" w:hAnsi="Arial" w:cs="Arial"/>
          <w:color w:val="000000"/>
          <w:sz w:val="24"/>
          <w:szCs w:val="24"/>
        </w:rPr>
        <w:t>Α</w:t>
      </w:r>
      <w:r w:rsidRPr="00941777">
        <w:rPr>
          <w:rFonts w:ascii="Arial" w:hAnsi="Arial" w:cs="Arial"/>
          <w:color w:val="000000"/>
          <w:sz w:val="24"/>
          <w:szCs w:val="24"/>
          <w:lang w:val="en-US"/>
        </w:rPr>
        <w:t>1 2009 (protective clothing against liquid chemicals - performance requirements</w:t>
      </w:r>
      <w:r w:rsidR="00127D47" w:rsidRPr="00941777">
        <w:rPr>
          <w:rFonts w:ascii="Arial" w:hAnsi="Arial" w:cs="Arial"/>
          <w:color w:val="000000"/>
          <w:sz w:val="24"/>
          <w:szCs w:val="24"/>
          <w:lang w:val="en-US"/>
        </w:rPr>
        <w:t xml:space="preserve"> </w:t>
      </w:r>
      <w:r w:rsidRPr="00941777">
        <w:rPr>
          <w:rFonts w:ascii="Arial" w:hAnsi="Arial" w:cs="Arial"/>
          <w:color w:val="000000"/>
          <w:sz w:val="24"/>
          <w:szCs w:val="24"/>
          <w:lang w:val="en-US"/>
        </w:rPr>
        <w:t>for do</w:t>
      </w:r>
      <w:r w:rsidR="00127D47" w:rsidRPr="00941777">
        <w:rPr>
          <w:rFonts w:ascii="Arial" w:hAnsi="Arial" w:cs="Arial"/>
          <w:color w:val="000000"/>
          <w:sz w:val="24"/>
          <w:szCs w:val="24"/>
          <w:lang w:val="en-US"/>
        </w:rPr>
        <w:t xml:space="preserve"> </w:t>
      </w:r>
      <w:r w:rsidRPr="00941777">
        <w:rPr>
          <w:rFonts w:ascii="Arial" w:hAnsi="Arial" w:cs="Arial"/>
          <w:color w:val="000000"/>
          <w:sz w:val="24"/>
          <w:szCs w:val="24"/>
          <w:lang w:val="en-US"/>
        </w:rPr>
        <w:t>thing with liquid-tight (type 3) or spray</w:t>
      </w:r>
      <w:r w:rsidR="00127D47" w:rsidRPr="00941777">
        <w:rPr>
          <w:rFonts w:ascii="Arial" w:hAnsi="Arial" w:cs="Arial"/>
          <w:color w:val="000000"/>
          <w:sz w:val="24"/>
          <w:szCs w:val="24"/>
          <w:lang w:val="en-US"/>
        </w:rPr>
        <w:t xml:space="preserve"> </w:t>
      </w:r>
      <w:r w:rsidRPr="00941777">
        <w:rPr>
          <w:rFonts w:ascii="Arial" w:hAnsi="Arial" w:cs="Arial"/>
          <w:color w:val="000000"/>
          <w:sz w:val="24"/>
          <w:szCs w:val="24"/>
          <w:lang w:val="en-US"/>
        </w:rPr>
        <w:t>tight (type 4) connections, including items providing protection to parts of the body only (types PB [3] and PB</w:t>
      </w:r>
      <w:r w:rsidRPr="00941777">
        <w:rPr>
          <w:noProof/>
        </w:rPr>
        <w:drawing>
          <wp:inline distT="0" distB="0" distL="0" distR="0">
            <wp:extent cx="222511" cy="131101"/>
            <wp:effectExtent l="0" t="0" r="0" b="0"/>
            <wp:docPr id="35885" name="Picture 35885"/>
            <wp:cNvGraphicFramePr/>
            <a:graphic xmlns:a="http://schemas.openxmlformats.org/drawingml/2006/main">
              <a:graphicData uri="http://schemas.openxmlformats.org/drawingml/2006/picture">
                <pic:pic xmlns:pic="http://schemas.openxmlformats.org/drawingml/2006/picture">
                  <pic:nvPicPr>
                    <pic:cNvPr id="35885" name="Picture 35885"/>
                    <pic:cNvPicPr/>
                  </pic:nvPicPr>
                  <pic:blipFill>
                    <a:blip r:embed="rId11" cstate="print"/>
                    <a:stretch>
                      <a:fillRect/>
                    </a:stretch>
                  </pic:blipFill>
                  <pic:spPr>
                    <a:xfrm>
                      <a:off x="0" y="0"/>
                      <a:ext cx="222511" cy="131101"/>
                    </a:xfrm>
                    <a:prstGeom prst="rect">
                      <a:avLst/>
                    </a:prstGeom>
                  </pic:spPr>
                </pic:pic>
              </a:graphicData>
            </a:graphic>
          </wp:inline>
        </w:drawing>
      </w:r>
    </w:p>
    <w:p w:rsidR="00B2307F" w:rsidRPr="00B2307F" w:rsidRDefault="00B2307F" w:rsidP="00B2307F">
      <w:pPr>
        <w:numPr>
          <w:ilvl w:val="0"/>
          <w:numId w:val="6"/>
        </w:numPr>
        <w:spacing w:after="81" w:line="260" w:lineRule="auto"/>
        <w:ind w:left="426" w:right="14" w:hanging="426"/>
        <w:jc w:val="both"/>
        <w:rPr>
          <w:rFonts w:ascii="Arial" w:hAnsi="Arial" w:cs="Arial"/>
          <w:color w:val="000000"/>
          <w:sz w:val="24"/>
          <w:szCs w:val="24"/>
          <w:lang w:val="en-US"/>
        </w:rPr>
      </w:pPr>
      <w:r w:rsidRPr="00B2307F">
        <w:rPr>
          <w:rFonts w:ascii="Arial" w:hAnsi="Arial" w:cs="Arial"/>
          <w:color w:val="000000"/>
          <w:sz w:val="24"/>
          <w:szCs w:val="24"/>
        </w:rPr>
        <w:lastRenderedPageBreak/>
        <w:t>Να</w:t>
      </w:r>
      <w:r w:rsidR="00127D47" w:rsidRPr="00127D47">
        <w:rPr>
          <w:rFonts w:ascii="Arial" w:hAnsi="Arial" w:cs="Arial"/>
          <w:color w:val="000000"/>
          <w:sz w:val="24"/>
          <w:szCs w:val="24"/>
          <w:lang w:val="en-US"/>
        </w:rPr>
        <w:t xml:space="preserve"> </w:t>
      </w:r>
      <w:r w:rsidRPr="00B2307F">
        <w:rPr>
          <w:rFonts w:ascii="Arial" w:hAnsi="Arial" w:cs="Arial"/>
          <w:color w:val="000000"/>
          <w:sz w:val="24"/>
          <w:szCs w:val="24"/>
        </w:rPr>
        <w:t>πληροί</w:t>
      </w:r>
      <w:r w:rsidR="00127D47" w:rsidRPr="00127D47">
        <w:rPr>
          <w:rFonts w:ascii="Arial" w:hAnsi="Arial" w:cs="Arial"/>
          <w:color w:val="000000"/>
          <w:sz w:val="24"/>
          <w:szCs w:val="24"/>
          <w:lang w:val="en-US"/>
        </w:rPr>
        <w:t xml:space="preserve"> </w:t>
      </w:r>
      <w:r w:rsidRPr="00B2307F">
        <w:rPr>
          <w:rFonts w:ascii="Arial" w:hAnsi="Arial" w:cs="Arial"/>
          <w:color w:val="000000"/>
          <w:sz w:val="24"/>
          <w:szCs w:val="24"/>
        </w:rPr>
        <w:t>το</w:t>
      </w:r>
      <w:r w:rsidR="00127D47" w:rsidRPr="00127D47">
        <w:rPr>
          <w:rFonts w:ascii="Arial" w:hAnsi="Arial" w:cs="Arial"/>
          <w:color w:val="000000"/>
          <w:sz w:val="24"/>
          <w:szCs w:val="24"/>
          <w:lang w:val="en-US"/>
        </w:rPr>
        <w:t xml:space="preserve"> </w:t>
      </w:r>
      <w:r w:rsidRPr="00B2307F">
        <w:rPr>
          <w:rFonts w:ascii="Arial" w:hAnsi="Arial" w:cs="Arial"/>
          <w:color w:val="000000"/>
          <w:sz w:val="24"/>
          <w:szCs w:val="24"/>
        </w:rPr>
        <w:t>πρότυπο</w:t>
      </w:r>
      <w:r w:rsidR="00127D47" w:rsidRPr="00127D47">
        <w:rPr>
          <w:rFonts w:ascii="Arial" w:hAnsi="Arial" w:cs="Arial"/>
          <w:color w:val="000000"/>
          <w:sz w:val="24"/>
          <w:szCs w:val="24"/>
          <w:lang w:val="en-US"/>
        </w:rPr>
        <w:t xml:space="preserve"> </w:t>
      </w:r>
      <w:r w:rsidRPr="00B2307F">
        <w:rPr>
          <w:rFonts w:ascii="Arial" w:hAnsi="Arial" w:cs="Arial"/>
          <w:color w:val="000000"/>
          <w:sz w:val="24"/>
          <w:szCs w:val="24"/>
        </w:rPr>
        <w:t>ΕΝ</w:t>
      </w:r>
      <w:r w:rsidRPr="00B2307F">
        <w:rPr>
          <w:rFonts w:ascii="Arial" w:hAnsi="Arial" w:cs="Arial"/>
          <w:color w:val="000000"/>
          <w:sz w:val="24"/>
          <w:szCs w:val="24"/>
          <w:lang w:val="en-US"/>
        </w:rPr>
        <w:t xml:space="preserve"> 14325: 2001(Protective clothing against chemicals. Test methods and performance classification of</w:t>
      </w:r>
      <w:r w:rsidR="00127D47" w:rsidRPr="00127D47">
        <w:rPr>
          <w:rFonts w:ascii="Arial" w:hAnsi="Arial" w:cs="Arial"/>
          <w:color w:val="000000"/>
          <w:sz w:val="24"/>
          <w:szCs w:val="24"/>
          <w:lang w:val="en-US"/>
        </w:rPr>
        <w:t xml:space="preserve"> </w:t>
      </w:r>
      <w:r w:rsidRPr="00B2307F">
        <w:rPr>
          <w:rFonts w:ascii="Arial" w:hAnsi="Arial" w:cs="Arial"/>
          <w:color w:val="000000"/>
          <w:sz w:val="24"/>
          <w:szCs w:val="24"/>
          <w:lang w:val="en-US"/>
        </w:rPr>
        <w:t>chemical protective clothing materials, seams, joins and assemblages).</w:t>
      </w:r>
    </w:p>
    <w:p w:rsidR="00B2307F" w:rsidRPr="00B2307F" w:rsidRDefault="00B2307F" w:rsidP="00B2307F">
      <w:pPr>
        <w:numPr>
          <w:ilvl w:val="0"/>
          <w:numId w:val="6"/>
        </w:numPr>
        <w:spacing w:after="62" w:line="253" w:lineRule="auto"/>
        <w:ind w:left="426" w:right="14" w:hanging="426"/>
        <w:jc w:val="both"/>
        <w:rPr>
          <w:rFonts w:ascii="Arial" w:hAnsi="Arial" w:cs="Arial"/>
          <w:color w:val="000000"/>
          <w:sz w:val="24"/>
          <w:szCs w:val="24"/>
        </w:rPr>
      </w:pPr>
      <w:r w:rsidRPr="00B2307F">
        <w:rPr>
          <w:rFonts w:ascii="Arial" w:hAnsi="Arial" w:cs="Arial"/>
          <w:color w:val="000000"/>
          <w:sz w:val="24"/>
          <w:szCs w:val="24"/>
        </w:rPr>
        <w:t>Να έχει CE marking από κοινοποιημένο οργανισμό (κατηγορίας ΙΙΙ σύμφωνα με ΕΙ-) 2016/425).</w:t>
      </w:r>
    </w:p>
    <w:p w:rsidR="00B2307F" w:rsidRPr="00B2307F" w:rsidRDefault="00B2307F" w:rsidP="00B2307F">
      <w:pPr>
        <w:numPr>
          <w:ilvl w:val="0"/>
          <w:numId w:val="6"/>
        </w:numPr>
        <w:spacing w:after="62" w:line="260" w:lineRule="auto"/>
        <w:ind w:left="426" w:right="14" w:hanging="426"/>
        <w:jc w:val="both"/>
        <w:rPr>
          <w:rFonts w:ascii="Arial" w:hAnsi="Arial" w:cs="Arial"/>
          <w:color w:val="000000"/>
          <w:sz w:val="24"/>
          <w:szCs w:val="24"/>
        </w:rPr>
      </w:pPr>
      <w:r w:rsidRPr="00B2307F">
        <w:rPr>
          <w:rFonts w:ascii="Arial" w:hAnsi="Arial" w:cs="Arial"/>
          <w:color w:val="000000"/>
          <w:sz w:val="24"/>
          <w:szCs w:val="24"/>
        </w:rPr>
        <w:t>Χρόνος ιδίας ζωής προϊόντος &gt;5 έτη.</w:t>
      </w:r>
    </w:p>
    <w:p w:rsidR="00B2307F" w:rsidRPr="00B2307F" w:rsidRDefault="00B2307F" w:rsidP="00B2307F">
      <w:pPr>
        <w:numPr>
          <w:ilvl w:val="0"/>
          <w:numId w:val="6"/>
        </w:numPr>
        <w:spacing w:after="5" w:line="260" w:lineRule="auto"/>
        <w:ind w:left="426" w:right="14" w:hanging="426"/>
        <w:jc w:val="both"/>
        <w:rPr>
          <w:rFonts w:ascii="Arial" w:hAnsi="Arial" w:cs="Arial"/>
          <w:color w:val="000000"/>
          <w:sz w:val="24"/>
          <w:szCs w:val="24"/>
        </w:rPr>
      </w:pPr>
      <w:r w:rsidRPr="00B2307F">
        <w:rPr>
          <w:rFonts w:ascii="Arial" w:hAnsi="Arial" w:cs="Arial"/>
          <w:color w:val="000000"/>
          <w:sz w:val="24"/>
          <w:szCs w:val="24"/>
        </w:rPr>
        <w:t xml:space="preserve">Μέσα στη συσκευασία να υπάρχει πλήρες ενημερωτικό φυλλάδιο προϊόντος </w:t>
      </w:r>
    </w:p>
    <w:p w:rsidR="00B2307F" w:rsidRPr="00B2307F" w:rsidRDefault="00B2307F" w:rsidP="00B2307F">
      <w:pPr>
        <w:numPr>
          <w:ilvl w:val="0"/>
          <w:numId w:val="6"/>
        </w:numPr>
        <w:spacing w:after="5" w:line="260" w:lineRule="auto"/>
        <w:ind w:left="426" w:right="14" w:hanging="426"/>
        <w:jc w:val="both"/>
        <w:rPr>
          <w:rFonts w:ascii="Arial" w:hAnsi="Arial" w:cs="Arial"/>
          <w:color w:val="000000"/>
          <w:sz w:val="24"/>
          <w:szCs w:val="24"/>
        </w:rPr>
      </w:pPr>
      <w:r w:rsidRPr="00B2307F">
        <w:rPr>
          <w:rFonts w:ascii="Arial" w:hAnsi="Arial" w:cs="Arial"/>
          <w:color w:val="000000"/>
          <w:sz w:val="24"/>
          <w:szCs w:val="24"/>
        </w:rPr>
        <w:t>Ταυτόχρονα να είναι εμφανείς στη συσκευασία, όλες οι άλλες απαιτούμενες σημάνσεις σύμφωνα με τις εφαρμόσιμες απαιτήσεις των σχετικών προτύπων για προστασία από χημικούς και βιολογικούς παράγοντες (η κατηγοριοποίηση, ο τύπος, το μέγεθος, τα πικτογράμματα, ημερομηνία κατασκευής, ο αριθμός παρτίδας κλπ).</w:t>
      </w:r>
    </w:p>
    <w:p w:rsidR="00B2307F" w:rsidRPr="00B2307F" w:rsidRDefault="00B2307F" w:rsidP="00B2307F">
      <w:pPr>
        <w:jc w:val="both"/>
        <w:rPr>
          <w:rFonts w:ascii="Arial" w:hAnsi="Arial" w:cs="Arial"/>
          <w:sz w:val="24"/>
          <w:szCs w:val="24"/>
        </w:rPr>
      </w:pPr>
    </w:p>
    <w:p w:rsidR="00B2307F" w:rsidRPr="00B923F4" w:rsidRDefault="00941777" w:rsidP="00B923F4">
      <w:pPr>
        <w:spacing w:after="0" w:line="240" w:lineRule="auto"/>
        <w:ind w:left="142"/>
        <w:jc w:val="both"/>
        <w:rPr>
          <w:rFonts w:ascii="Arial" w:hAnsi="Arial" w:cs="Arial"/>
          <w:sz w:val="24"/>
          <w:szCs w:val="24"/>
          <w:u w:val="single"/>
        </w:rPr>
      </w:pPr>
      <w:r w:rsidRPr="00B923F4">
        <w:rPr>
          <w:rFonts w:ascii="Arial" w:hAnsi="Arial" w:cs="Arial"/>
          <w:b/>
          <w:color w:val="000000"/>
          <w:sz w:val="24"/>
          <w:szCs w:val="24"/>
          <w:u w:val="single"/>
          <w:lang w:val="en-US"/>
        </w:rPr>
        <w:t>5.</w:t>
      </w:r>
      <w:r w:rsidR="00B2307F" w:rsidRPr="00B923F4">
        <w:rPr>
          <w:rFonts w:ascii="Arial" w:hAnsi="Arial" w:cs="Arial"/>
          <w:b/>
          <w:color w:val="000000"/>
          <w:sz w:val="24"/>
          <w:szCs w:val="24"/>
          <w:u w:val="single"/>
        </w:rPr>
        <w:t>Καλύμματα κεφαλής</w:t>
      </w:r>
      <w:r w:rsidR="00B2307F" w:rsidRPr="00B923F4">
        <w:rPr>
          <w:rFonts w:ascii="Arial" w:hAnsi="Arial" w:cs="Arial"/>
          <w:sz w:val="24"/>
          <w:szCs w:val="24"/>
          <w:u w:val="single"/>
        </w:rPr>
        <w:t xml:space="preserve"> </w:t>
      </w:r>
      <w:r w:rsidR="00B2307F" w:rsidRPr="00B923F4">
        <w:rPr>
          <w:rFonts w:ascii="Arial" w:hAnsi="Arial" w:cs="Arial"/>
          <w:b/>
          <w:sz w:val="24"/>
          <w:szCs w:val="24"/>
          <w:u w:val="single"/>
        </w:rPr>
        <w:t>(σκούφοι)</w:t>
      </w:r>
    </w:p>
    <w:p w:rsidR="00B2307F" w:rsidRPr="00B2307F" w:rsidRDefault="00B2307F" w:rsidP="00B923F4">
      <w:pPr>
        <w:numPr>
          <w:ilvl w:val="0"/>
          <w:numId w:val="7"/>
        </w:numPr>
        <w:spacing w:after="5" w:line="260" w:lineRule="auto"/>
        <w:ind w:left="426" w:right="14" w:hanging="374"/>
        <w:jc w:val="both"/>
        <w:rPr>
          <w:rFonts w:ascii="Arial" w:hAnsi="Arial" w:cs="Arial"/>
          <w:sz w:val="24"/>
          <w:szCs w:val="24"/>
        </w:rPr>
      </w:pPr>
      <w:r w:rsidRPr="00B2307F">
        <w:rPr>
          <w:rFonts w:ascii="Arial" w:hAnsi="Arial" w:cs="Arial"/>
          <w:sz w:val="24"/>
          <w:szCs w:val="24"/>
        </w:rPr>
        <w:t>Χειρουργικά καλύμματα κεφαλής κατηγορίας Ι</w:t>
      </w:r>
    </w:p>
    <w:p w:rsidR="00B2307F" w:rsidRPr="00B2307F" w:rsidRDefault="00B2307F" w:rsidP="00B923F4">
      <w:pPr>
        <w:numPr>
          <w:ilvl w:val="0"/>
          <w:numId w:val="7"/>
        </w:numPr>
        <w:spacing w:after="5" w:line="260" w:lineRule="auto"/>
        <w:ind w:left="426" w:right="14" w:hanging="374"/>
        <w:jc w:val="both"/>
        <w:rPr>
          <w:rFonts w:ascii="Arial" w:hAnsi="Arial" w:cs="Arial"/>
          <w:sz w:val="24"/>
          <w:szCs w:val="24"/>
        </w:rPr>
      </w:pPr>
      <w:r w:rsidRPr="00B2307F">
        <w:rPr>
          <w:rFonts w:ascii="Arial" w:hAnsi="Arial" w:cs="Arial"/>
          <w:sz w:val="24"/>
          <w:szCs w:val="24"/>
        </w:rPr>
        <w:t>Σχήματος μπερέ με λάστιχο σχήματος w γύρω από το κεφάλι</w:t>
      </w:r>
    </w:p>
    <w:p w:rsidR="00B2307F" w:rsidRPr="00B2307F" w:rsidRDefault="00B2307F" w:rsidP="00B923F4">
      <w:pPr>
        <w:numPr>
          <w:ilvl w:val="0"/>
          <w:numId w:val="7"/>
        </w:numPr>
        <w:spacing w:after="22" w:line="253" w:lineRule="auto"/>
        <w:ind w:left="426" w:right="14" w:hanging="374"/>
        <w:jc w:val="both"/>
        <w:rPr>
          <w:rFonts w:ascii="Arial" w:hAnsi="Arial" w:cs="Arial"/>
          <w:sz w:val="24"/>
          <w:szCs w:val="24"/>
        </w:rPr>
      </w:pPr>
      <w:r w:rsidRPr="00B2307F">
        <w:rPr>
          <w:rFonts w:ascii="Arial" w:hAnsi="Arial" w:cs="Arial"/>
          <w:sz w:val="24"/>
          <w:szCs w:val="24"/>
        </w:rPr>
        <w:t>Διαμέτρου περίπου 52 cm</w:t>
      </w:r>
    </w:p>
    <w:p w:rsidR="00B2307F" w:rsidRPr="00B2307F" w:rsidRDefault="00B2307F" w:rsidP="00B923F4">
      <w:pPr>
        <w:numPr>
          <w:ilvl w:val="0"/>
          <w:numId w:val="7"/>
        </w:numPr>
        <w:spacing w:after="5" w:line="260" w:lineRule="auto"/>
        <w:ind w:left="426" w:right="14" w:hanging="374"/>
        <w:jc w:val="both"/>
        <w:rPr>
          <w:rFonts w:ascii="Arial" w:hAnsi="Arial" w:cs="Arial"/>
          <w:sz w:val="24"/>
          <w:szCs w:val="24"/>
        </w:rPr>
      </w:pPr>
      <w:r w:rsidRPr="00B2307F">
        <w:rPr>
          <w:rFonts w:ascii="Arial" w:hAnsi="Arial" w:cs="Arial"/>
          <w:sz w:val="24"/>
          <w:szCs w:val="24"/>
        </w:rPr>
        <w:t>Μιας χρήσης</w:t>
      </w:r>
    </w:p>
    <w:p w:rsidR="00B2307F" w:rsidRPr="00B2307F" w:rsidRDefault="00127D47" w:rsidP="00B923F4">
      <w:pPr>
        <w:numPr>
          <w:ilvl w:val="0"/>
          <w:numId w:val="7"/>
        </w:numPr>
        <w:spacing w:after="5" w:line="260" w:lineRule="auto"/>
        <w:ind w:left="426" w:right="14" w:hanging="374"/>
        <w:jc w:val="both"/>
        <w:rPr>
          <w:rFonts w:ascii="Arial" w:hAnsi="Arial" w:cs="Arial"/>
          <w:sz w:val="24"/>
          <w:szCs w:val="24"/>
        </w:rPr>
      </w:pPr>
      <w:r w:rsidRPr="00B2307F">
        <w:rPr>
          <w:rFonts w:ascii="Arial" w:hAnsi="Arial" w:cs="Arial"/>
          <w:sz w:val="24"/>
          <w:szCs w:val="24"/>
        </w:rPr>
        <w:t>Υγρό</w:t>
      </w:r>
      <w:r w:rsidR="00B2307F" w:rsidRPr="00B2307F">
        <w:rPr>
          <w:rFonts w:ascii="Arial" w:hAnsi="Arial" w:cs="Arial"/>
          <w:sz w:val="24"/>
          <w:szCs w:val="24"/>
        </w:rPr>
        <w:t xml:space="preserve"> απωθητικό υλικό (ΡΡ, </w:t>
      </w:r>
      <w:r>
        <w:rPr>
          <w:rFonts w:ascii="Arial" w:hAnsi="Arial" w:cs="Arial"/>
          <w:sz w:val="24"/>
          <w:szCs w:val="24"/>
          <w:lang w:val="en-US"/>
        </w:rPr>
        <w:t>non</w:t>
      </w:r>
      <w:r w:rsidR="00B2307F" w:rsidRPr="00B2307F">
        <w:rPr>
          <w:rFonts w:ascii="Arial" w:hAnsi="Arial" w:cs="Arial"/>
          <w:sz w:val="24"/>
          <w:szCs w:val="24"/>
        </w:rPr>
        <w:t xml:space="preserve">- </w:t>
      </w:r>
      <w:r>
        <w:rPr>
          <w:rFonts w:ascii="Arial" w:hAnsi="Arial" w:cs="Arial"/>
          <w:sz w:val="24"/>
          <w:szCs w:val="24"/>
          <w:lang w:val="en-US"/>
        </w:rPr>
        <w:t>woven</w:t>
      </w:r>
      <w:r w:rsidR="00B2307F" w:rsidRPr="00B2307F">
        <w:rPr>
          <w:rFonts w:ascii="Arial" w:hAnsi="Arial" w:cs="Arial"/>
          <w:sz w:val="24"/>
          <w:szCs w:val="24"/>
        </w:rPr>
        <w:t>), Latex- free</w:t>
      </w:r>
    </w:p>
    <w:p w:rsidR="00B2307F" w:rsidRPr="00B2307F" w:rsidRDefault="00B2307F" w:rsidP="00B923F4">
      <w:pPr>
        <w:numPr>
          <w:ilvl w:val="0"/>
          <w:numId w:val="7"/>
        </w:numPr>
        <w:spacing w:after="5" w:line="260" w:lineRule="auto"/>
        <w:ind w:left="426" w:right="14" w:hanging="374"/>
        <w:jc w:val="both"/>
        <w:rPr>
          <w:rFonts w:ascii="Arial" w:hAnsi="Arial" w:cs="Arial"/>
          <w:sz w:val="24"/>
          <w:szCs w:val="24"/>
        </w:rPr>
      </w:pPr>
      <w:r w:rsidRPr="00B2307F">
        <w:rPr>
          <w:rFonts w:ascii="Arial" w:hAnsi="Arial" w:cs="Arial"/>
          <w:sz w:val="24"/>
          <w:szCs w:val="24"/>
        </w:rPr>
        <w:t>Υλικό που να αφήνει το δέρμα να αναπνέει, υπο-αλλεργικό, άνετο, αντιιδρωτικό</w:t>
      </w:r>
    </w:p>
    <w:p w:rsidR="00B2307F" w:rsidRPr="00B2307F" w:rsidRDefault="00B2307F" w:rsidP="00B923F4">
      <w:pPr>
        <w:numPr>
          <w:ilvl w:val="0"/>
          <w:numId w:val="7"/>
        </w:numPr>
        <w:spacing w:after="5" w:line="260" w:lineRule="auto"/>
        <w:ind w:left="426" w:right="14" w:hanging="374"/>
        <w:jc w:val="both"/>
        <w:rPr>
          <w:rFonts w:ascii="Arial" w:hAnsi="Arial" w:cs="Arial"/>
          <w:sz w:val="24"/>
          <w:szCs w:val="24"/>
        </w:rPr>
      </w:pPr>
      <w:r w:rsidRPr="00B2307F">
        <w:rPr>
          <w:rFonts w:ascii="Arial" w:hAnsi="Arial" w:cs="Arial"/>
          <w:sz w:val="24"/>
          <w:szCs w:val="24"/>
        </w:rPr>
        <w:t>Ανθεκτικά στο σκίσιμο</w:t>
      </w:r>
    </w:p>
    <w:p w:rsidR="00B2307F" w:rsidRPr="00B2307F" w:rsidRDefault="00B2307F" w:rsidP="00B923F4">
      <w:pPr>
        <w:numPr>
          <w:ilvl w:val="0"/>
          <w:numId w:val="7"/>
        </w:numPr>
        <w:spacing w:after="169" w:line="260" w:lineRule="auto"/>
        <w:ind w:left="426" w:right="14" w:hanging="374"/>
        <w:jc w:val="both"/>
        <w:rPr>
          <w:rFonts w:ascii="Arial" w:hAnsi="Arial" w:cs="Arial"/>
          <w:sz w:val="24"/>
          <w:szCs w:val="24"/>
        </w:rPr>
      </w:pPr>
      <w:r w:rsidRPr="00B2307F">
        <w:rPr>
          <w:rFonts w:ascii="Arial" w:hAnsi="Arial" w:cs="Arial"/>
          <w:sz w:val="24"/>
          <w:szCs w:val="24"/>
        </w:rPr>
        <w:t>Αξιολόγηση δείγματος</w:t>
      </w:r>
    </w:p>
    <w:p w:rsidR="00B2307F" w:rsidRPr="00B2307F" w:rsidRDefault="00941777" w:rsidP="00B923F4">
      <w:pPr>
        <w:keepNext/>
        <w:spacing w:after="0" w:line="240" w:lineRule="auto"/>
        <w:ind w:left="142"/>
        <w:jc w:val="both"/>
        <w:outlineLvl w:val="1"/>
        <w:rPr>
          <w:rFonts w:ascii="Arial" w:hAnsi="Arial" w:cs="Arial"/>
          <w:b/>
          <w:color w:val="000000"/>
          <w:sz w:val="24"/>
          <w:szCs w:val="24"/>
          <w:u w:val="single"/>
        </w:rPr>
      </w:pPr>
      <w:r w:rsidRPr="00941777">
        <w:rPr>
          <w:rFonts w:ascii="Arial" w:hAnsi="Arial" w:cs="Arial"/>
          <w:b/>
          <w:color w:val="000000"/>
          <w:sz w:val="24"/>
          <w:szCs w:val="24"/>
          <w:u w:val="single"/>
        </w:rPr>
        <w:t>6.</w:t>
      </w:r>
      <w:r w:rsidR="00B2307F" w:rsidRPr="00127D47">
        <w:rPr>
          <w:rFonts w:ascii="Arial" w:hAnsi="Arial" w:cs="Arial"/>
          <w:b/>
          <w:color w:val="000000"/>
          <w:sz w:val="24"/>
          <w:szCs w:val="24"/>
          <w:u w:val="single"/>
        </w:rPr>
        <w:t>Γάντια εξεταστικά νιτριλίου ή (και</w:t>
      </w:r>
      <w:r w:rsidR="00B2307F" w:rsidRPr="00B2307F">
        <w:rPr>
          <w:rFonts w:ascii="Arial" w:hAnsi="Arial" w:cs="Arial"/>
          <w:b/>
          <w:color w:val="000000"/>
          <w:sz w:val="24"/>
          <w:szCs w:val="24"/>
          <w:u w:val="single"/>
        </w:rPr>
        <w:t xml:space="preserve"> σε περίπτωση έλλειψης) γάντια </w:t>
      </w:r>
      <w:r w:rsidR="00B2307F" w:rsidRPr="00B2307F">
        <w:rPr>
          <w:rFonts w:ascii="Arial" w:hAnsi="Arial" w:cs="Arial"/>
          <w:b/>
          <w:color w:val="000000"/>
          <w:sz w:val="24"/>
          <w:szCs w:val="24"/>
          <w:u w:val="single"/>
          <w:lang w:val="en-US"/>
        </w:rPr>
        <w:t>latex</w:t>
      </w:r>
      <w:r w:rsidR="00127D47" w:rsidRPr="00127D47">
        <w:rPr>
          <w:rFonts w:ascii="Arial" w:hAnsi="Arial" w:cs="Arial"/>
          <w:b/>
          <w:color w:val="000000"/>
          <w:sz w:val="24"/>
          <w:szCs w:val="24"/>
          <w:u w:val="single"/>
        </w:rPr>
        <w:t xml:space="preserve"> </w:t>
      </w:r>
      <w:r w:rsidR="00B2307F" w:rsidRPr="00B2307F">
        <w:rPr>
          <w:rFonts w:ascii="Arial" w:hAnsi="Arial" w:cs="Arial"/>
          <w:b/>
          <w:color w:val="000000"/>
          <w:sz w:val="24"/>
          <w:szCs w:val="24"/>
          <w:u w:val="single"/>
        </w:rPr>
        <w:t xml:space="preserve">με πούδρα ή χωρίς πούδρα </w:t>
      </w:r>
    </w:p>
    <w:p w:rsidR="00B923F4" w:rsidRDefault="00B923F4" w:rsidP="00B923F4">
      <w:pPr>
        <w:autoSpaceDE w:val="0"/>
        <w:autoSpaceDN w:val="0"/>
        <w:adjustRightInd w:val="0"/>
        <w:spacing w:after="0" w:line="240" w:lineRule="auto"/>
        <w:jc w:val="both"/>
        <w:rPr>
          <w:rFonts w:ascii="Arial" w:hAnsi="Arial" w:cs="Arial"/>
          <w:sz w:val="24"/>
          <w:szCs w:val="24"/>
        </w:rPr>
      </w:pPr>
    </w:p>
    <w:p w:rsidR="00B2307F" w:rsidRPr="00B2307F" w:rsidRDefault="00B2307F" w:rsidP="00B923F4">
      <w:pPr>
        <w:autoSpaceDE w:val="0"/>
        <w:autoSpaceDN w:val="0"/>
        <w:adjustRightInd w:val="0"/>
        <w:spacing w:after="0" w:line="240" w:lineRule="auto"/>
        <w:jc w:val="both"/>
        <w:rPr>
          <w:rFonts w:ascii="Arial" w:hAnsi="Arial" w:cs="Arial"/>
          <w:sz w:val="24"/>
          <w:szCs w:val="24"/>
        </w:rPr>
      </w:pPr>
      <w:r w:rsidRPr="00B2307F">
        <w:rPr>
          <w:rFonts w:ascii="Arial" w:hAnsi="Arial" w:cs="Arial"/>
          <w:sz w:val="24"/>
          <w:szCs w:val="24"/>
        </w:rPr>
        <w:t>Να είναι αμφιδέξια, να έχουν ανατομικό σχεδιασμό, μήκος 240</w:t>
      </w:r>
      <w:r w:rsidRPr="00B2307F">
        <w:rPr>
          <w:rFonts w:ascii="Arial" w:hAnsi="Arial" w:cs="Arial"/>
          <w:sz w:val="24"/>
          <w:szCs w:val="24"/>
          <w:lang w:val="en-US"/>
        </w:rPr>
        <w:t>mm</w:t>
      </w:r>
      <w:r w:rsidRPr="00B2307F">
        <w:rPr>
          <w:rFonts w:ascii="Arial" w:hAnsi="Arial" w:cs="Arial"/>
          <w:sz w:val="24"/>
          <w:szCs w:val="24"/>
        </w:rPr>
        <w:t xml:space="preserve"> και ενισχυμένη μανσέτα με σύστημα που να εμποδίζει την αναδίπλωση του ρεβέρ.</w:t>
      </w:r>
    </w:p>
    <w:p w:rsidR="00B2307F" w:rsidRPr="00B2307F" w:rsidRDefault="00B2307F" w:rsidP="00B923F4">
      <w:pPr>
        <w:autoSpaceDE w:val="0"/>
        <w:autoSpaceDN w:val="0"/>
        <w:adjustRightInd w:val="0"/>
        <w:spacing w:after="0" w:line="240" w:lineRule="auto"/>
        <w:jc w:val="both"/>
        <w:rPr>
          <w:rFonts w:ascii="Arial" w:hAnsi="Arial" w:cs="Arial"/>
          <w:sz w:val="24"/>
          <w:szCs w:val="24"/>
        </w:rPr>
      </w:pPr>
      <w:r w:rsidRPr="00B2307F">
        <w:rPr>
          <w:rFonts w:ascii="Arial" w:hAnsi="Arial" w:cs="Arial"/>
          <w:sz w:val="24"/>
          <w:szCs w:val="24"/>
        </w:rPr>
        <w:t>Να είναι πιστοποιημένα ως προς τη συμμόρφωση με την Ευρωπαϊκή οδηγία 93/42/</w:t>
      </w:r>
      <w:r w:rsidRPr="00B2307F">
        <w:rPr>
          <w:rFonts w:ascii="Arial" w:hAnsi="Arial" w:cs="Arial"/>
          <w:sz w:val="24"/>
          <w:szCs w:val="24"/>
          <w:lang w:val="en-US"/>
        </w:rPr>
        <w:t>EEC</w:t>
      </w:r>
      <w:r w:rsidRPr="00B2307F">
        <w:rPr>
          <w:rFonts w:ascii="Arial" w:hAnsi="Arial" w:cs="Arial"/>
          <w:sz w:val="24"/>
          <w:szCs w:val="24"/>
        </w:rPr>
        <w:t>, 89/686/</w:t>
      </w:r>
      <w:r w:rsidRPr="00B2307F">
        <w:rPr>
          <w:rFonts w:ascii="Arial" w:hAnsi="Arial" w:cs="Arial"/>
          <w:sz w:val="24"/>
          <w:szCs w:val="24"/>
          <w:lang w:val="en-US"/>
        </w:rPr>
        <w:t>EEC</w:t>
      </w:r>
      <w:r w:rsidRPr="00B2307F">
        <w:rPr>
          <w:rFonts w:ascii="Arial" w:hAnsi="Arial" w:cs="Arial"/>
          <w:sz w:val="24"/>
          <w:szCs w:val="24"/>
        </w:rPr>
        <w:t>&amp; 90/128/</w:t>
      </w:r>
      <w:r w:rsidRPr="00B2307F">
        <w:rPr>
          <w:rFonts w:ascii="Arial" w:hAnsi="Arial" w:cs="Arial"/>
          <w:sz w:val="24"/>
          <w:szCs w:val="24"/>
          <w:lang w:val="en-US"/>
        </w:rPr>
        <w:t>EEC</w:t>
      </w:r>
      <w:r w:rsidRPr="00B2307F">
        <w:rPr>
          <w:rFonts w:ascii="Arial" w:hAnsi="Arial" w:cs="Arial"/>
          <w:sz w:val="24"/>
          <w:szCs w:val="24"/>
        </w:rPr>
        <w:t xml:space="preserve">. </w:t>
      </w:r>
    </w:p>
    <w:p w:rsidR="00B2307F" w:rsidRPr="00B2307F" w:rsidRDefault="00B2307F" w:rsidP="00B923F4">
      <w:pPr>
        <w:autoSpaceDE w:val="0"/>
        <w:autoSpaceDN w:val="0"/>
        <w:adjustRightInd w:val="0"/>
        <w:spacing w:after="0" w:line="240" w:lineRule="auto"/>
        <w:jc w:val="both"/>
        <w:rPr>
          <w:rFonts w:ascii="Arial" w:hAnsi="Arial" w:cs="Arial"/>
          <w:sz w:val="24"/>
          <w:szCs w:val="24"/>
        </w:rPr>
      </w:pPr>
      <w:r w:rsidRPr="00B2307F">
        <w:rPr>
          <w:rFonts w:ascii="Arial" w:hAnsi="Arial" w:cs="Arial"/>
          <w:sz w:val="24"/>
          <w:szCs w:val="24"/>
        </w:rPr>
        <w:t>Επίσης να πληρούν τις απαιτήσεις των Ευρωπαϊκών Προτύπων ΕΝ 455-1, 2, 3, 4.</w:t>
      </w:r>
    </w:p>
    <w:p w:rsidR="00B2307F" w:rsidRPr="00B2307F" w:rsidRDefault="00B2307F" w:rsidP="00B923F4">
      <w:pPr>
        <w:autoSpaceDE w:val="0"/>
        <w:autoSpaceDN w:val="0"/>
        <w:adjustRightInd w:val="0"/>
        <w:spacing w:after="0" w:line="240" w:lineRule="auto"/>
        <w:jc w:val="both"/>
        <w:rPr>
          <w:rFonts w:ascii="Arial" w:hAnsi="Arial" w:cs="Arial"/>
          <w:sz w:val="24"/>
          <w:szCs w:val="24"/>
        </w:rPr>
      </w:pPr>
      <w:r w:rsidRPr="00B2307F">
        <w:rPr>
          <w:rFonts w:ascii="Arial" w:hAnsi="Arial" w:cs="Arial"/>
          <w:sz w:val="24"/>
          <w:szCs w:val="24"/>
        </w:rPr>
        <w:t xml:space="preserve">Να διατίθενται σε μεγέθη </w:t>
      </w:r>
      <w:r w:rsidRPr="00B2307F">
        <w:rPr>
          <w:rFonts w:ascii="Arial" w:hAnsi="Arial" w:cs="Arial"/>
          <w:sz w:val="24"/>
          <w:szCs w:val="24"/>
          <w:lang w:val="en-US"/>
        </w:rPr>
        <w:t>S</w:t>
      </w:r>
      <w:r w:rsidRPr="00B2307F">
        <w:rPr>
          <w:rFonts w:ascii="Arial" w:hAnsi="Arial" w:cs="Arial"/>
          <w:sz w:val="24"/>
          <w:szCs w:val="24"/>
        </w:rPr>
        <w:t>,</w:t>
      </w:r>
      <w:r w:rsidRPr="00B2307F">
        <w:rPr>
          <w:rFonts w:ascii="Arial" w:hAnsi="Arial" w:cs="Arial"/>
          <w:sz w:val="24"/>
          <w:szCs w:val="24"/>
          <w:lang w:val="en-US"/>
        </w:rPr>
        <w:t>M</w:t>
      </w:r>
      <w:r w:rsidRPr="00B2307F">
        <w:rPr>
          <w:rFonts w:ascii="Arial" w:hAnsi="Arial" w:cs="Arial"/>
          <w:sz w:val="24"/>
          <w:szCs w:val="24"/>
        </w:rPr>
        <w:t>,</w:t>
      </w:r>
      <w:r w:rsidRPr="00B2307F">
        <w:rPr>
          <w:rFonts w:ascii="Arial" w:hAnsi="Arial" w:cs="Arial"/>
          <w:sz w:val="24"/>
          <w:szCs w:val="24"/>
          <w:lang w:val="en-US"/>
        </w:rPr>
        <w:t>L</w:t>
      </w:r>
      <w:r w:rsidRPr="00B2307F">
        <w:rPr>
          <w:rFonts w:ascii="Arial" w:hAnsi="Arial" w:cs="Arial"/>
          <w:sz w:val="24"/>
          <w:szCs w:val="24"/>
        </w:rPr>
        <w:t>,</w:t>
      </w:r>
      <w:r w:rsidRPr="00B2307F">
        <w:rPr>
          <w:rFonts w:ascii="Arial" w:hAnsi="Arial" w:cs="Arial"/>
          <w:sz w:val="24"/>
          <w:szCs w:val="24"/>
          <w:lang w:val="en-US"/>
        </w:rPr>
        <w:t>XL</w:t>
      </w:r>
      <w:r w:rsidRPr="00B2307F">
        <w:rPr>
          <w:rFonts w:ascii="Arial" w:hAnsi="Arial" w:cs="Arial"/>
          <w:sz w:val="24"/>
          <w:szCs w:val="24"/>
        </w:rPr>
        <w:t>.</w:t>
      </w:r>
    </w:p>
    <w:p w:rsidR="00B2307F" w:rsidRPr="00B923F4" w:rsidRDefault="00B2307F" w:rsidP="00B2307F">
      <w:pPr>
        <w:shd w:val="clear" w:color="auto" w:fill="FFFFFF"/>
        <w:jc w:val="both"/>
        <w:textAlignment w:val="baseline"/>
        <w:rPr>
          <w:rFonts w:ascii="Arial" w:hAnsi="Arial" w:cs="Arial"/>
          <w:sz w:val="16"/>
          <w:szCs w:val="16"/>
        </w:rPr>
      </w:pPr>
    </w:p>
    <w:p w:rsidR="00B2307F" w:rsidRPr="00B2307F" w:rsidRDefault="00941777" w:rsidP="00B923F4">
      <w:pPr>
        <w:shd w:val="clear" w:color="auto" w:fill="FFFFFF"/>
        <w:spacing w:after="0" w:line="240" w:lineRule="auto"/>
        <w:ind w:left="142"/>
        <w:jc w:val="both"/>
        <w:textAlignment w:val="baseline"/>
        <w:rPr>
          <w:rFonts w:ascii="Arial" w:hAnsi="Arial" w:cs="Arial"/>
          <w:color w:val="000000"/>
          <w:sz w:val="24"/>
          <w:szCs w:val="24"/>
          <w:u w:val="single"/>
        </w:rPr>
      </w:pPr>
      <w:r w:rsidRPr="0085312C">
        <w:rPr>
          <w:rFonts w:ascii="Arial" w:hAnsi="Arial" w:cs="Arial"/>
          <w:b/>
          <w:color w:val="000000"/>
          <w:sz w:val="24"/>
          <w:szCs w:val="24"/>
          <w:u w:val="single"/>
          <w:shd w:val="clear" w:color="auto" w:fill="FFFFFF"/>
        </w:rPr>
        <w:t>7.</w:t>
      </w:r>
      <w:r w:rsidR="00B2307F" w:rsidRPr="00B2307F">
        <w:rPr>
          <w:rFonts w:ascii="Arial" w:hAnsi="Arial" w:cs="Arial"/>
          <w:b/>
          <w:color w:val="000000"/>
          <w:sz w:val="24"/>
          <w:szCs w:val="24"/>
          <w:u w:val="single"/>
          <w:shd w:val="clear" w:color="auto" w:fill="FFFFFF"/>
        </w:rPr>
        <w:t>Ποδονάρια τύπου μπότας</w:t>
      </w:r>
    </w:p>
    <w:p w:rsidR="00B923F4" w:rsidRPr="00B923F4" w:rsidRDefault="00B923F4" w:rsidP="00B2307F">
      <w:pPr>
        <w:jc w:val="both"/>
        <w:rPr>
          <w:rFonts w:ascii="Arial" w:hAnsi="Arial" w:cs="Arial"/>
          <w:sz w:val="16"/>
          <w:szCs w:val="16"/>
          <w:shd w:val="clear" w:color="auto" w:fill="FFFFFF"/>
        </w:rPr>
      </w:pPr>
    </w:p>
    <w:p w:rsidR="00B2307F" w:rsidRDefault="00B2307F" w:rsidP="00B2307F">
      <w:pPr>
        <w:jc w:val="both"/>
        <w:rPr>
          <w:rFonts w:ascii="Arial" w:hAnsi="Arial" w:cs="Arial"/>
          <w:sz w:val="24"/>
          <w:szCs w:val="24"/>
          <w:shd w:val="clear" w:color="auto" w:fill="FFFFFF"/>
        </w:rPr>
      </w:pPr>
      <w:r w:rsidRPr="00B2307F">
        <w:rPr>
          <w:rFonts w:ascii="Arial" w:hAnsi="Arial" w:cs="Arial"/>
          <w:sz w:val="24"/>
          <w:szCs w:val="24"/>
          <w:shd w:val="clear" w:color="auto" w:fill="FFFFFF"/>
        </w:rPr>
        <w:t>Πλαστικά μιας χρήσης από ανθεκτικό υλικό. Να είναι αδιάβροχα,  ενώ περιμετρικά να έχουν λάστιχο (στο ύψος του γόνατου) ώστε να εφαρμόζουν σε όλα τα μεγέθη παπουτσιών. Κατάλληλα για όλες τις ειδικότητες γιατρών (χειρουργεία, εργαστήρια, κλινικές, ιατρεία).</w:t>
      </w:r>
    </w:p>
    <w:p w:rsidR="00B923F4" w:rsidRDefault="00B923F4" w:rsidP="00B2307F">
      <w:pPr>
        <w:jc w:val="both"/>
        <w:rPr>
          <w:rFonts w:ascii="Arial" w:hAnsi="Arial" w:cs="Arial"/>
          <w:sz w:val="24"/>
          <w:szCs w:val="24"/>
          <w:shd w:val="clear" w:color="auto" w:fill="FFFFFF"/>
        </w:rPr>
      </w:pPr>
    </w:p>
    <w:p w:rsidR="00B2307F" w:rsidRPr="00B2307F" w:rsidRDefault="00941777" w:rsidP="00B923F4">
      <w:pPr>
        <w:spacing w:after="0" w:line="240" w:lineRule="auto"/>
        <w:jc w:val="both"/>
        <w:rPr>
          <w:rFonts w:ascii="Arial" w:hAnsi="Arial" w:cs="Arial"/>
          <w:b/>
          <w:bCs/>
          <w:sz w:val="24"/>
          <w:szCs w:val="24"/>
          <w:shd w:val="clear" w:color="auto" w:fill="FFFFFF"/>
        </w:rPr>
      </w:pPr>
      <w:r w:rsidRPr="0085312C">
        <w:rPr>
          <w:rFonts w:ascii="Arial" w:hAnsi="Arial" w:cs="Arial"/>
          <w:b/>
          <w:bCs/>
          <w:color w:val="000000"/>
          <w:sz w:val="24"/>
          <w:szCs w:val="24"/>
          <w:u w:val="single"/>
        </w:rPr>
        <w:lastRenderedPageBreak/>
        <w:t>8.</w:t>
      </w:r>
      <w:r w:rsidR="00B2307F" w:rsidRPr="00B2307F">
        <w:rPr>
          <w:rFonts w:ascii="Arial" w:hAnsi="Arial" w:cs="Arial"/>
          <w:b/>
          <w:bCs/>
          <w:color w:val="000000"/>
          <w:sz w:val="24"/>
          <w:szCs w:val="24"/>
          <w:u w:val="single"/>
        </w:rPr>
        <w:t>Προστατευτικά Ματιών (Γυαλιά Προστασίας)</w:t>
      </w:r>
    </w:p>
    <w:p w:rsidR="00B923F4" w:rsidRPr="00B923F4" w:rsidRDefault="00B923F4" w:rsidP="00B2307F">
      <w:pPr>
        <w:keepNext/>
        <w:jc w:val="both"/>
        <w:outlineLvl w:val="1"/>
        <w:rPr>
          <w:rFonts w:ascii="Arial" w:hAnsi="Arial" w:cs="Arial"/>
          <w:sz w:val="16"/>
          <w:szCs w:val="16"/>
        </w:rPr>
      </w:pPr>
    </w:p>
    <w:p w:rsidR="00B2307F" w:rsidRPr="00B2307F" w:rsidRDefault="00B2307F" w:rsidP="00B2307F">
      <w:pPr>
        <w:keepNext/>
        <w:jc w:val="both"/>
        <w:outlineLvl w:val="1"/>
        <w:rPr>
          <w:rFonts w:ascii="Arial" w:hAnsi="Arial" w:cs="Arial"/>
          <w:color w:val="8496B0"/>
          <w:sz w:val="24"/>
          <w:szCs w:val="24"/>
          <w:u w:val="single"/>
        </w:rPr>
      </w:pPr>
      <w:r w:rsidRPr="00B2307F">
        <w:rPr>
          <w:rFonts w:ascii="Arial" w:hAnsi="Arial" w:cs="Arial"/>
          <w:sz w:val="24"/>
          <w:szCs w:val="24"/>
        </w:rPr>
        <w:t xml:space="preserve">Οφθαλμών, Διαφανή με Πλευρικά Ανοίγματα Αερισμού. Να διασφαλίζουν την προστασία έναντι υγρών &amp; αερίων.  </w:t>
      </w:r>
    </w:p>
    <w:p w:rsidR="00B2307F" w:rsidRPr="00B2307F" w:rsidRDefault="00B2307F" w:rsidP="00B2307F">
      <w:pPr>
        <w:keepNext/>
        <w:jc w:val="both"/>
        <w:outlineLvl w:val="1"/>
        <w:rPr>
          <w:rFonts w:ascii="Arial" w:hAnsi="Arial" w:cs="Arial"/>
          <w:b/>
          <w:color w:val="000000"/>
          <w:sz w:val="24"/>
          <w:szCs w:val="24"/>
          <w:u w:val="single"/>
        </w:rPr>
      </w:pPr>
      <w:r w:rsidRPr="00B2307F">
        <w:rPr>
          <w:rFonts w:ascii="Arial" w:hAnsi="Arial" w:cs="Arial"/>
          <w:b/>
          <w:color w:val="000000"/>
          <w:sz w:val="24"/>
          <w:szCs w:val="24"/>
          <w:u w:val="single"/>
          <w:lang w:val="en-US"/>
        </w:rPr>
        <w:t>9</w:t>
      </w:r>
      <w:r w:rsidRPr="00B2307F">
        <w:rPr>
          <w:rFonts w:ascii="Arial" w:hAnsi="Arial" w:cs="Arial"/>
          <w:b/>
          <w:color w:val="000000"/>
          <w:sz w:val="24"/>
          <w:szCs w:val="24"/>
          <w:u w:val="single"/>
        </w:rPr>
        <w:t>. Ασπίδα προστασίας προσώπου ιατρική</w:t>
      </w:r>
    </w:p>
    <w:p w:rsidR="00B2307F" w:rsidRPr="00B2307F" w:rsidRDefault="00B2307F" w:rsidP="00B2307F">
      <w:pPr>
        <w:numPr>
          <w:ilvl w:val="0"/>
          <w:numId w:val="1"/>
        </w:numPr>
        <w:shd w:val="clear" w:color="auto" w:fill="FFFFFF"/>
        <w:tabs>
          <w:tab w:val="clear" w:pos="720"/>
          <w:tab w:val="num" w:pos="284"/>
        </w:tabs>
        <w:spacing w:after="0" w:line="240" w:lineRule="auto"/>
        <w:ind w:left="284" w:hanging="284"/>
        <w:jc w:val="both"/>
        <w:rPr>
          <w:rFonts w:ascii="Arial" w:hAnsi="Arial" w:cs="Arial"/>
          <w:sz w:val="24"/>
          <w:szCs w:val="24"/>
        </w:rPr>
      </w:pPr>
      <w:r w:rsidRPr="00B2307F">
        <w:rPr>
          <w:rFonts w:ascii="Arial" w:hAnsi="Arial" w:cs="Arial"/>
          <w:sz w:val="24"/>
          <w:szCs w:val="24"/>
        </w:rPr>
        <w:t>Να παρέχει την μέγιστη προστασία προσώπου για νοσοκομεία, οδοντιατρεία, ιατρικά και χημικά εργαστήρια και για διασώστες εκτάκτων αναγκών.</w:t>
      </w:r>
    </w:p>
    <w:p w:rsidR="00B2307F" w:rsidRPr="00B2307F" w:rsidRDefault="00B2307F" w:rsidP="00B2307F">
      <w:pPr>
        <w:numPr>
          <w:ilvl w:val="0"/>
          <w:numId w:val="1"/>
        </w:numPr>
        <w:shd w:val="clear" w:color="auto" w:fill="FFFFFF"/>
        <w:tabs>
          <w:tab w:val="clear" w:pos="720"/>
          <w:tab w:val="num" w:pos="284"/>
        </w:tabs>
        <w:spacing w:after="0" w:line="240" w:lineRule="auto"/>
        <w:ind w:left="284" w:hanging="284"/>
        <w:jc w:val="both"/>
        <w:rPr>
          <w:rFonts w:ascii="Arial" w:hAnsi="Arial" w:cs="Arial"/>
          <w:sz w:val="24"/>
          <w:szCs w:val="24"/>
        </w:rPr>
      </w:pPr>
      <w:r w:rsidRPr="00B2307F">
        <w:rPr>
          <w:rFonts w:ascii="Arial" w:hAnsi="Arial" w:cs="Arial"/>
          <w:sz w:val="24"/>
          <w:szCs w:val="24"/>
        </w:rPr>
        <w:t>Να είναι κατασκευασμένη από αντιθαμπωτικό υλικό</w:t>
      </w:r>
    </w:p>
    <w:p w:rsidR="00B2307F" w:rsidRPr="00B2307F" w:rsidRDefault="00B2307F" w:rsidP="00B2307F">
      <w:pPr>
        <w:numPr>
          <w:ilvl w:val="0"/>
          <w:numId w:val="1"/>
        </w:numPr>
        <w:shd w:val="clear" w:color="auto" w:fill="FFFFFF"/>
        <w:tabs>
          <w:tab w:val="clear" w:pos="720"/>
          <w:tab w:val="num" w:pos="284"/>
        </w:tabs>
        <w:spacing w:after="0" w:line="240" w:lineRule="auto"/>
        <w:ind w:left="284" w:hanging="284"/>
        <w:jc w:val="both"/>
        <w:rPr>
          <w:rFonts w:ascii="Arial" w:hAnsi="Arial" w:cs="Arial"/>
          <w:sz w:val="24"/>
          <w:szCs w:val="24"/>
        </w:rPr>
      </w:pPr>
      <w:r w:rsidRPr="00B2307F">
        <w:rPr>
          <w:rFonts w:ascii="Arial" w:hAnsi="Arial" w:cs="Arial"/>
          <w:sz w:val="24"/>
          <w:szCs w:val="24"/>
        </w:rPr>
        <w:t>Να μην επηρεάζει τη όραση του χρήστη</w:t>
      </w:r>
    </w:p>
    <w:p w:rsidR="00B2307F" w:rsidRPr="00B2307F" w:rsidRDefault="00B2307F" w:rsidP="00B2307F">
      <w:pPr>
        <w:numPr>
          <w:ilvl w:val="0"/>
          <w:numId w:val="1"/>
        </w:numPr>
        <w:shd w:val="clear" w:color="auto" w:fill="FFFFFF"/>
        <w:tabs>
          <w:tab w:val="clear" w:pos="720"/>
          <w:tab w:val="num" w:pos="284"/>
        </w:tabs>
        <w:spacing w:after="0" w:line="240" w:lineRule="auto"/>
        <w:ind w:left="284" w:hanging="284"/>
        <w:jc w:val="both"/>
        <w:rPr>
          <w:rFonts w:ascii="Arial" w:hAnsi="Arial" w:cs="Arial"/>
          <w:sz w:val="24"/>
          <w:szCs w:val="24"/>
        </w:rPr>
      </w:pPr>
      <w:r w:rsidRPr="00B2307F">
        <w:rPr>
          <w:rFonts w:ascii="Arial" w:hAnsi="Arial" w:cs="Arial"/>
          <w:sz w:val="24"/>
          <w:szCs w:val="24"/>
        </w:rPr>
        <w:t>Να είναι ελαφριά, άνετη,  με μαλακό λάστιχο ή  ιμάντα που να περνά γύρο από το κεφάλι (μέτωπο)</w:t>
      </w:r>
    </w:p>
    <w:p w:rsidR="00B2307F" w:rsidRPr="00B2307F" w:rsidRDefault="00B2307F" w:rsidP="00B2307F">
      <w:pPr>
        <w:numPr>
          <w:ilvl w:val="0"/>
          <w:numId w:val="1"/>
        </w:numPr>
        <w:shd w:val="clear" w:color="auto" w:fill="FFFFFF"/>
        <w:tabs>
          <w:tab w:val="clear" w:pos="720"/>
          <w:tab w:val="num" w:pos="284"/>
        </w:tabs>
        <w:spacing w:after="0" w:line="240" w:lineRule="auto"/>
        <w:ind w:left="284" w:hanging="284"/>
        <w:jc w:val="both"/>
        <w:rPr>
          <w:rFonts w:ascii="Arial" w:hAnsi="Arial" w:cs="Arial"/>
          <w:sz w:val="24"/>
          <w:szCs w:val="24"/>
        </w:rPr>
      </w:pPr>
      <w:r w:rsidRPr="00B2307F">
        <w:rPr>
          <w:rFonts w:ascii="Arial" w:hAnsi="Arial" w:cs="Arial"/>
          <w:sz w:val="24"/>
          <w:szCs w:val="24"/>
        </w:rPr>
        <w:t>Χωρίς λατέξ</w:t>
      </w:r>
    </w:p>
    <w:p w:rsidR="00B2307F" w:rsidRPr="00B2307F" w:rsidRDefault="00B2307F" w:rsidP="00B2307F">
      <w:pPr>
        <w:numPr>
          <w:ilvl w:val="0"/>
          <w:numId w:val="1"/>
        </w:numPr>
        <w:shd w:val="clear" w:color="auto" w:fill="FFFFFF"/>
        <w:tabs>
          <w:tab w:val="clear" w:pos="720"/>
          <w:tab w:val="num" w:pos="284"/>
        </w:tabs>
        <w:spacing w:after="0" w:line="240" w:lineRule="auto"/>
        <w:ind w:left="284" w:hanging="284"/>
        <w:jc w:val="both"/>
        <w:rPr>
          <w:rFonts w:ascii="Arial" w:hAnsi="Arial" w:cs="Arial"/>
          <w:sz w:val="24"/>
          <w:szCs w:val="24"/>
        </w:rPr>
      </w:pPr>
      <w:r w:rsidRPr="00B2307F">
        <w:rPr>
          <w:rFonts w:ascii="Arial" w:hAnsi="Arial" w:cs="Arial"/>
          <w:sz w:val="24"/>
          <w:szCs w:val="24"/>
        </w:rPr>
        <w:t>Η διάφανη ασπίδα στην περιοχή του μετώπου να  περιλαμβάνει προστατευτικό σφουγγάρι.</w:t>
      </w:r>
    </w:p>
    <w:p w:rsidR="00B2307F" w:rsidRPr="00B2307F" w:rsidRDefault="00B2307F" w:rsidP="00B923F4">
      <w:pPr>
        <w:shd w:val="clear" w:color="auto" w:fill="FFFFFF"/>
        <w:spacing w:after="0" w:line="240" w:lineRule="auto"/>
        <w:ind w:left="284" w:hanging="284"/>
        <w:jc w:val="both"/>
        <w:rPr>
          <w:rFonts w:ascii="Arial" w:hAnsi="Arial" w:cs="Arial"/>
          <w:sz w:val="24"/>
          <w:szCs w:val="24"/>
        </w:rPr>
      </w:pPr>
      <w:r w:rsidRPr="00B2307F">
        <w:rPr>
          <w:rFonts w:ascii="Arial" w:hAnsi="Arial" w:cs="Arial"/>
          <w:sz w:val="24"/>
          <w:szCs w:val="24"/>
        </w:rPr>
        <w:t>Κάθε συσκευασία ασπίδας προστασίας προσώπου να αποτελείται από τρία (3) τεμάχια:</w:t>
      </w:r>
    </w:p>
    <w:p w:rsidR="00B2307F" w:rsidRPr="00B2307F" w:rsidRDefault="00B2307F" w:rsidP="00B923F4">
      <w:pPr>
        <w:shd w:val="clear" w:color="auto" w:fill="FFFFFF"/>
        <w:spacing w:after="0" w:line="240" w:lineRule="auto"/>
        <w:ind w:left="284" w:hanging="284"/>
        <w:jc w:val="both"/>
        <w:rPr>
          <w:rFonts w:ascii="Arial" w:hAnsi="Arial" w:cs="Arial"/>
          <w:sz w:val="24"/>
          <w:szCs w:val="24"/>
        </w:rPr>
      </w:pPr>
      <w:r w:rsidRPr="00B2307F">
        <w:rPr>
          <w:rFonts w:ascii="Arial" w:hAnsi="Arial" w:cs="Arial"/>
          <w:b/>
          <w:sz w:val="24"/>
          <w:szCs w:val="24"/>
        </w:rPr>
        <w:t>1</w:t>
      </w:r>
      <w:r w:rsidRPr="00B2307F">
        <w:rPr>
          <w:rFonts w:ascii="Arial" w:hAnsi="Arial" w:cs="Arial"/>
          <w:bCs/>
          <w:sz w:val="24"/>
          <w:szCs w:val="24"/>
        </w:rPr>
        <w:t>. Φύλλο προστασίας.</w:t>
      </w:r>
    </w:p>
    <w:p w:rsidR="00B2307F" w:rsidRPr="00B2307F" w:rsidRDefault="00B2307F" w:rsidP="00B923F4">
      <w:pPr>
        <w:shd w:val="clear" w:color="auto" w:fill="FFFFFF"/>
        <w:spacing w:after="0" w:line="240" w:lineRule="auto"/>
        <w:ind w:left="284" w:hanging="284"/>
        <w:jc w:val="both"/>
        <w:rPr>
          <w:rFonts w:ascii="Arial" w:hAnsi="Arial" w:cs="Arial"/>
          <w:sz w:val="24"/>
          <w:szCs w:val="24"/>
        </w:rPr>
      </w:pPr>
      <w:r w:rsidRPr="00B2307F">
        <w:rPr>
          <w:rFonts w:ascii="Arial" w:hAnsi="Arial" w:cs="Arial"/>
          <w:b/>
          <w:sz w:val="24"/>
          <w:szCs w:val="24"/>
        </w:rPr>
        <w:t>2.</w:t>
      </w:r>
      <w:r w:rsidRPr="00B2307F">
        <w:rPr>
          <w:rFonts w:ascii="Arial" w:hAnsi="Arial" w:cs="Arial"/>
          <w:bCs/>
          <w:sz w:val="24"/>
          <w:szCs w:val="24"/>
        </w:rPr>
        <w:t xml:space="preserve"> Βάση στήριξης.</w:t>
      </w:r>
    </w:p>
    <w:p w:rsidR="00B2307F" w:rsidRDefault="00B2307F" w:rsidP="00B923F4">
      <w:pPr>
        <w:shd w:val="clear" w:color="auto" w:fill="FFFFFF"/>
        <w:spacing w:after="0" w:line="240" w:lineRule="auto"/>
        <w:ind w:left="284" w:hanging="284"/>
        <w:jc w:val="both"/>
        <w:rPr>
          <w:rFonts w:ascii="Arial" w:hAnsi="Arial" w:cs="Arial"/>
          <w:bCs/>
          <w:sz w:val="24"/>
          <w:szCs w:val="24"/>
        </w:rPr>
      </w:pPr>
      <w:r w:rsidRPr="00B2307F">
        <w:rPr>
          <w:rFonts w:ascii="Arial" w:hAnsi="Arial" w:cs="Arial"/>
          <w:b/>
          <w:sz w:val="24"/>
          <w:szCs w:val="24"/>
        </w:rPr>
        <w:t>3.</w:t>
      </w:r>
      <w:r w:rsidRPr="00B2307F">
        <w:rPr>
          <w:rFonts w:ascii="Arial" w:hAnsi="Arial" w:cs="Arial"/>
          <w:bCs/>
          <w:sz w:val="24"/>
          <w:szCs w:val="24"/>
        </w:rPr>
        <w:t xml:space="preserve"> Ιμάντα ή Λάστιχο προσαρμογής στο κεφάλι</w:t>
      </w:r>
    </w:p>
    <w:p w:rsidR="00B923F4" w:rsidRPr="00B923F4" w:rsidRDefault="00B923F4" w:rsidP="00B923F4">
      <w:pPr>
        <w:shd w:val="clear" w:color="auto" w:fill="FFFFFF"/>
        <w:spacing w:after="0" w:line="240" w:lineRule="auto"/>
        <w:ind w:left="284" w:hanging="284"/>
        <w:jc w:val="both"/>
        <w:rPr>
          <w:rFonts w:ascii="Arial" w:hAnsi="Arial" w:cs="Arial"/>
          <w:bCs/>
          <w:sz w:val="16"/>
          <w:szCs w:val="16"/>
        </w:rPr>
      </w:pPr>
    </w:p>
    <w:p w:rsidR="00B2307F" w:rsidRPr="00B2307F" w:rsidRDefault="00B2307F" w:rsidP="00B2307F">
      <w:pPr>
        <w:shd w:val="clear" w:color="auto" w:fill="FFFFFF"/>
        <w:jc w:val="both"/>
        <w:rPr>
          <w:rFonts w:ascii="Arial" w:hAnsi="Arial" w:cs="Arial"/>
          <w:b/>
          <w:bCs/>
          <w:sz w:val="24"/>
          <w:szCs w:val="24"/>
        </w:rPr>
      </w:pPr>
      <w:r w:rsidRPr="00B2307F">
        <w:rPr>
          <w:rFonts w:ascii="Arial" w:hAnsi="Arial" w:cs="Arial"/>
          <w:b/>
          <w:bCs/>
          <w:color w:val="000000"/>
          <w:sz w:val="24"/>
          <w:szCs w:val="24"/>
          <w:u w:val="single"/>
        </w:rPr>
        <w:t>10.Μπλούζες Αδιάβροχες μη αποστειρωμένες μίας χρήσης</w:t>
      </w:r>
    </w:p>
    <w:p w:rsidR="00B2307F" w:rsidRPr="00B2307F" w:rsidRDefault="00B2307F" w:rsidP="00B2307F">
      <w:pPr>
        <w:autoSpaceDE w:val="0"/>
        <w:autoSpaceDN w:val="0"/>
        <w:adjustRightInd w:val="0"/>
        <w:jc w:val="both"/>
        <w:rPr>
          <w:rFonts w:ascii="Arial" w:hAnsi="Arial" w:cs="Arial"/>
          <w:sz w:val="24"/>
          <w:szCs w:val="24"/>
        </w:rPr>
      </w:pPr>
      <w:r w:rsidRPr="00B2307F">
        <w:rPr>
          <w:rFonts w:ascii="Arial" w:hAnsi="Arial" w:cs="Arial"/>
          <w:sz w:val="24"/>
          <w:szCs w:val="24"/>
        </w:rPr>
        <w:t xml:space="preserve">Μπλούζα αδιάβροχη, μιας χρήσης, με ενισχυμένα μανίκια. Να διαθέτει μανσέτα, κορδόνια και πλήρη κάλυψη πλάτης. Να είναι κατασκευασμένη από μη υφασμένο υλικό υγροαπωθητικό, μαλακό, να παρέχει εύλογη φυσιολογική άνεση στον χρήστη και να ταξινομείται στην κατηγορία Ι ανάφλεξης. Να είναι μεγέθους </w:t>
      </w:r>
      <w:r w:rsidRPr="00B2307F">
        <w:rPr>
          <w:rFonts w:ascii="Arial" w:hAnsi="Arial" w:cs="Arial"/>
          <w:sz w:val="24"/>
          <w:szCs w:val="24"/>
          <w:lang w:val="en-US"/>
        </w:rPr>
        <w:t>one</w:t>
      </w:r>
      <w:r w:rsidR="00127D47" w:rsidRPr="00127D47">
        <w:rPr>
          <w:rFonts w:ascii="Arial" w:hAnsi="Arial" w:cs="Arial"/>
          <w:sz w:val="24"/>
          <w:szCs w:val="24"/>
        </w:rPr>
        <w:t xml:space="preserve"> </w:t>
      </w:r>
      <w:r w:rsidRPr="00B2307F">
        <w:rPr>
          <w:rFonts w:ascii="Arial" w:hAnsi="Arial" w:cs="Arial"/>
          <w:sz w:val="24"/>
          <w:szCs w:val="24"/>
          <w:lang w:val="en-US"/>
        </w:rPr>
        <w:t>size</w:t>
      </w:r>
      <w:r w:rsidRPr="00B2307F">
        <w:rPr>
          <w:rFonts w:ascii="Arial" w:hAnsi="Arial" w:cs="Arial"/>
          <w:sz w:val="24"/>
          <w:szCs w:val="24"/>
        </w:rPr>
        <w:t>. Να συμμορφώνεται με την οδηγία της Ευρωπαϊκής Ένωσης 89/686//</w:t>
      </w:r>
      <w:r w:rsidRPr="00B2307F">
        <w:rPr>
          <w:rFonts w:ascii="Arial" w:hAnsi="Arial" w:cs="Arial"/>
          <w:sz w:val="24"/>
          <w:szCs w:val="24"/>
          <w:lang w:val="en-US"/>
        </w:rPr>
        <w:t>EEC</w:t>
      </w:r>
      <w:r w:rsidRPr="00B2307F">
        <w:rPr>
          <w:rFonts w:ascii="Arial" w:hAnsi="Arial" w:cs="Arial"/>
          <w:sz w:val="24"/>
          <w:szCs w:val="24"/>
        </w:rPr>
        <w:t xml:space="preserve"> που αφορά στα Μέσα Ατομικής Προστασίας (ΡΡΕ, </w:t>
      </w:r>
      <w:r w:rsidRPr="00B2307F">
        <w:rPr>
          <w:rFonts w:ascii="Arial" w:hAnsi="Arial" w:cs="Arial"/>
          <w:sz w:val="24"/>
          <w:szCs w:val="24"/>
          <w:lang w:val="en-US"/>
        </w:rPr>
        <w:t>Class</w:t>
      </w:r>
      <w:r w:rsidR="00127D47" w:rsidRPr="00127D47">
        <w:rPr>
          <w:rFonts w:ascii="Arial" w:hAnsi="Arial" w:cs="Arial"/>
          <w:sz w:val="24"/>
          <w:szCs w:val="24"/>
        </w:rPr>
        <w:t xml:space="preserve"> </w:t>
      </w:r>
      <w:r w:rsidRPr="00B2307F">
        <w:rPr>
          <w:rFonts w:ascii="Arial" w:hAnsi="Arial" w:cs="Arial"/>
          <w:sz w:val="24"/>
          <w:szCs w:val="24"/>
          <w:lang w:val="en-US"/>
        </w:rPr>
        <w:t>III</w:t>
      </w:r>
      <w:r w:rsidRPr="00B2307F">
        <w:rPr>
          <w:rFonts w:ascii="Arial" w:hAnsi="Arial" w:cs="Arial"/>
          <w:sz w:val="24"/>
          <w:szCs w:val="24"/>
        </w:rPr>
        <w:t>).</w:t>
      </w:r>
    </w:p>
    <w:p w:rsidR="00B2307F" w:rsidRPr="00B2307F" w:rsidRDefault="00B2307F" w:rsidP="00B2307F">
      <w:pPr>
        <w:keepNext/>
        <w:jc w:val="both"/>
        <w:outlineLvl w:val="1"/>
        <w:rPr>
          <w:rFonts w:ascii="Arial" w:hAnsi="Arial" w:cs="Arial"/>
          <w:b/>
          <w:color w:val="000000"/>
          <w:sz w:val="24"/>
          <w:szCs w:val="24"/>
          <w:u w:val="single"/>
        </w:rPr>
      </w:pPr>
      <w:r w:rsidRPr="00B2307F">
        <w:rPr>
          <w:rFonts w:ascii="Arial" w:hAnsi="Arial" w:cs="Arial"/>
          <w:b/>
          <w:sz w:val="24"/>
          <w:szCs w:val="24"/>
        </w:rPr>
        <w:t xml:space="preserve">11. </w:t>
      </w:r>
      <w:r w:rsidRPr="00B2307F">
        <w:rPr>
          <w:rFonts w:ascii="Arial" w:hAnsi="Arial" w:cs="Arial"/>
          <w:b/>
          <w:color w:val="000000"/>
          <w:sz w:val="24"/>
          <w:szCs w:val="24"/>
          <w:u w:val="single"/>
        </w:rPr>
        <w:t>Μπλούζες Χειρουργικές αποστειρωμένες Αδιάβροχες</w:t>
      </w:r>
    </w:p>
    <w:p w:rsidR="00B2307F" w:rsidRPr="00B2307F" w:rsidRDefault="00B2307F" w:rsidP="00B2307F">
      <w:pPr>
        <w:autoSpaceDE w:val="0"/>
        <w:autoSpaceDN w:val="0"/>
        <w:adjustRightInd w:val="0"/>
        <w:jc w:val="both"/>
        <w:rPr>
          <w:rFonts w:ascii="Arial" w:hAnsi="Arial" w:cs="Arial"/>
          <w:color w:val="000000"/>
          <w:sz w:val="24"/>
          <w:szCs w:val="24"/>
        </w:rPr>
      </w:pPr>
      <w:r w:rsidRPr="00B2307F">
        <w:rPr>
          <w:rFonts w:ascii="Arial" w:hAnsi="Arial" w:cs="Arial"/>
          <w:sz w:val="24"/>
          <w:szCs w:val="24"/>
        </w:rPr>
        <w:t xml:space="preserve">Μπλούζα χειρουργική με μανσέτα, ολικής προστασίας και ενίσχυσης – </w:t>
      </w:r>
      <w:r w:rsidRPr="00B2307F">
        <w:rPr>
          <w:rFonts w:ascii="Arial" w:hAnsi="Arial" w:cs="Arial"/>
          <w:sz w:val="24"/>
          <w:szCs w:val="24"/>
          <w:lang w:val="en-US"/>
        </w:rPr>
        <w:t>FFP</w:t>
      </w:r>
      <w:r w:rsidRPr="00B2307F">
        <w:rPr>
          <w:rFonts w:ascii="Arial" w:hAnsi="Arial" w:cs="Arial"/>
          <w:sz w:val="24"/>
          <w:szCs w:val="24"/>
        </w:rPr>
        <w:t xml:space="preserve"> σε όλη την επιφάνειά της χωρίς να φέρει πλαστικές ενισχύσεις και ραφές για προστασία από λοιμώδη νοσήματα, 5 στρωμάτων, με θερμοκόλληση, απόλυτα αδιάβροχη, αποστειρωμένη με ακτινοβολία, ελεύθερη </w:t>
      </w:r>
      <w:r w:rsidRPr="00B2307F">
        <w:rPr>
          <w:rFonts w:ascii="Arial" w:hAnsi="Arial" w:cs="Arial"/>
          <w:sz w:val="24"/>
          <w:szCs w:val="24"/>
          <w:lang w:val="en-US"/>
        </w:rPr>
        <w:t>latex</w:t>
      </w:r>
      <w:r w:rsidRPr="00B2307F">
        <w:rPr>
          <w:rFonts w:ascii="Arial" w:hAnsi="Arial" w:cs="Arial"/>
          <w:sz w:val="24"/>
          <w:szCs w:val="24"/>
        </w:rPr>
        <w:t xml:space="preserve">, μιας χρήσης. </w:t>
      </w:r>
      <w:r w:rsidRPr="00B2307F">
        <w:rPr>
          <w:rFonts w:ascii="Arial" w:hAnsi="Arial" w:cs="Arial"/>
          <w:color w:val="000000"/>
          <w:sz w:val="24"/>
          <w:szCs w:val="24"/>
        </w:rPr>
        <w:t xml:space="preserve">Να είναι κατασκευασμένη σύμφωνα με τα ισχύοντα διεθνή και ευρωπαϊκά πρότυπα και σύμφωνα με το ΕΝ 13795. </w:t>
      </w:r>
    </w:p>
    <w:p w:rsidR="00B2307F" w:rsidRDefault="00B2307F" w:rsidP="00B2307F">
      <w:pPr>
        <w:spacing w:after="44" w:line="253" w:lineRule="auto"/>
        <w:ind w:left="4" w:right="14"/>
        <w:jc w:val="both"/>
        <w:rPr>
          <w:rFonts w:ascii="Arial" w:hAnsi="Arial" w:cs="Arial"/>
          <w:b/>
          <w:color w:val="000000"/>
          <w:sz w:val="24"/>
          <w:szCs w:val="24"/>
          <w:u w:val="single"/>
        </w:rPr>
      </w:pPr>
      <w:r w:rsidRPr="00B2307F">
        <w:rPr>
          <w:rFonts w:ascii="Arial" w:hAnsi="Arial" w:cs="Arial"/>
          <w:b/>
          <w:color w:val="000000"/>
          <w:sz w:val="24"/>
          <w:szCs w:val="24"/>
          <w:u w:val="single"/>
        </w:rPr>
        <w:t>12. Σκεύασμα</w:t>
      </w:r>
      <w:r w:rsidR="00E46FE3" w:rsidRPr="00E46FE3">
        <w:rPr>
          <w:rFonts w:ascii="Arial" w:hAnsi="Arial" w:cs="Arial"/>
          <w:b/>
          <w:color w:val="000000"/>
          <w:sz w:val="24"/>
          <w:szCs w:val="24"/>
          <w:u w:val="single"/>
        </w:rPr>
        <w:t xml:space="preserve"> </w:t>
      </w:r>
      <w:r w:rsidRPr="00B2307F">
        <w:rPr>
          <w:rFonts w:ascii="Arial" w:hAnsi="Arial" w:cs="Arial"/>
          <w:b/>
          <w:color w:val="000000"/>
          <w:sz w:val="24"/>
          <w:szCs w:val="24"/>
          <w:u w:val="single"/>
        </w:rPr>
        <w:t>για την αντισηψία χεριών χωρίς τη χρήση νερού (αντισηπτικά)</w:t>
      </w:r>
    </w:p>
    <w:p w:rsidR="00B923F4" w:rsidRPr="00B923F4" w:rsidRDefault="00B923F4" w:rsidP="00B2307F">
      <w:pPr>
        <w:spacing w:after="44" w:line="253" w:lineRule="auto"/>
        <w:ind w:left="4" w:right="14"/>
        <w:jc w:val="both"/>
        <w:rPr>
          <w:rFonts w:ascii="Arial" w:hAnsi="Arial" w:cs="Arial"/>
          <w:b/>
          <w:color w:val="000000"/>
          <w:sz w:val="16"/>
          <w:szCs w:val="16"/>
          <w:u w:val="single"/>
        </w:rPr>
      </w:pPr>
    </w:p>
    <w:p w:rsidR="00B2307F" w:rsidRPr="00B2307F" w:rsidRDefault="00B2307F" w:rsidP="00B923F4">
      <w:pPr>
        <w:numPr>
          <w:ilvl w:val="0"/>
          <w:numId w:val="8"/>
        </w:numPr>
        <w:tabs>
          <w:tab w:val="left" w:pos="284"/>
          <w:tab w:val="left" w:pos="567"/>
        </w:tabs>
        <w:spacing w:after="0" w:line="240" w:lineRule="auto"/>
        <w:ind w:left="0" w:right="108"/>
        <w:jc w:val="both"/>
        <w:rPr>
          <w:rFonts w:ascii="Arial" w:hAnsi="Arial" w:cs="Arial"/>
          <w:color w:val="000000"/>
          <w:sz w:val="24"/>
          <w:szCs w:val="24"/>
        </w:rPr>
      </w:pPr>
      <w:r w:rsidRPr="00B2307F">
        <w:rPr>
          <w:rFonts w:ascii="Arial" w:hAnsi="Arial" w:cs="Arial"/>
          <w:color w:val="000000"/>
          <w:sz w:val="24"/>
          <w:szCs w:val="24"/>
        </w:rPr>
        <w:t>Υγρό ή γέλη.</w:t>
      </w:r>
    </w:p>
    <w:p w:rsidR="00B2307F" w:rsidRPr="00B2307F" w:rsidRDefault="00B2307F" w:rsidP="00B923F4">
      <w:pPr>
        <w:numPr>
          <w:ilvl w:val="0"/>
          <w:numId w:val="8"/>
        </w:numPr>
        <w:tabs>
          <w:tab w:val="left" w:pos="284"/>
        </w:tabs>
        <w:spacing w:after="0" w:line="240" w:lineRule="auto"/>
        <w:ind w:left="0" w:right="108"/>
        <w:jc w:val="both"/>
        <w:rPr>
          <w:rFonts w:ascii="Arial" w:hAnsi="Arial" w:cs="Arial"/>
          <w:color w:val="000000"/>
          <w:sz w:val="24"/>
          <w:szCs w:val="24"/>
        </w:rPr>
      </w:pPr>
      <w:r w:rsidRPr="00B2307F">
        <w:rPr>
          <w:rFonts w:ascii="Arial" w:hAnsi="Arial" w:cs="Arial"/>
          <w:color w:val="000000"/>
          <w:sz w:val="24"/>
          <w:szCs w:val="24"/>
        </w:rPr>
        <w:t>Να περιέχει ως δραστική ουσία την αιθυλική αλκοόλη τελική συγκέντρωση 70-80% ν/ν ή την ισοπροπυλική αλκοόλη τελική συγκέντρωση 70- 75%, ν/ν (σύμφωνα με τις συστάσεις του ΠΟΥ και άλλων διεθνών οργανισμών).</w:t>
      </w:r>
    </w:p>
    <w:p w:rsidR="00B2307F" w:rsidRPr="00B2307F" w:rsidRDefault="00B2307F" w:rsidP="00B923F4">
      <w:pPr>
        <w:numPr>
          <w:ilvl w:val="0"/>
          <w:numId w:val="8"/>
        </w:numPr>
        <w:tabs>
          <w:tab w:val="left" w:pos="284"/>
        </w:tabs>
        <w:spacing w:after="0" w:line="240" w:lineRule="auto"/>
        <w:ind w:left="0" w:right="108"/>
        <w:jc w:val="both"/>
        <w:rPr>
          <w:rFonts w:ascii="Arial" w:hAnsi="Arial" w:cs="Arial"/>
          <w:color w:val="000000"/>
          <w:sz w:val="24"/>
          <w:szCs w:val="24"/>
        </w:rPr>
      </w:pPr>
      <w:r w:rsidRPr="00B2307F">
        <w:rPr>
          <w:rFonts w:ascii="Arial" w:hAnsi="Arial" w:cs="Arial"/>
          <w:color w:val="000000"/>
          <w:sz w:val="24"/>
          <w:szCs w:val="24"/>
        </w:rPr>
        <w:lastRenderedPageBreak/>
        <w:t xml:space="preserve">Να επιτυγχάνει γρήγορη αντισηψία σε χρόνο από 30” έως 1 ' </w:t>
      </w:r>
      <w:r w:rsidRPr="00B2307F">
        <w:rPr>
          <w:rFonts w:ascii="Arial" w:hAnsi="Arial" w:cs="Arial"/>
          <w:noProof/>
          <w:color w:val="000000"/>
          <w:sz w:val="24"/>
          <w:szCs w:val="24"/>
        </w:rPr>
        <w:drawing>
          <wp:inline distT="0" distB="0" distL="0" distR="0">
            <wp:extent cx="24385" cy="27433"/>
            <wp:effectExtent l="0" t="0" r="0" b="0"/>
            <wp:docPr id="20460" name="Picture 20460"/>
            <wp:cNvGraphicFramePr/>
            <a:graphic xmlns:a="http://schemas.openxmlformats.org/drawingml/2006/main">
              <a:graphicData uri="http://schemas.openxmlformats.org/drawingml/2006/picture">
                <pic:pic xmlns:pic="http://schemas.openxmlformats.org/drawingml/2006/picture">
                  <pic:nvPicPr>
                    <pic:cNvPr id="20460" name="Picture 20460"/>
                    <pic:cNvPicPr/>
                  </pic:nvPicPr>
                  <pic:blipFill>
                    <a:blip r:embed="rId12"/>
                    <a:stretch>
                      <a:fillRect/>
                    </a:stretch>
                  </pic:blipFill>
                  <pic:spPr>
                    <a:xfrm>
                      <a:off x="0" y="0"/>
                      <a:ext cx="24385" cy="27433"/>
                    </a:xfrm>
                    <a:prstGeom prst="rect">
                      <a:avLst/>
                    </a:prstGeom>
                  </pic:spPr>
                </pic:pic>
              </a:graphicData>
            </a:graphic>
          </wp:inline>
        </w:drawing>
      </w:r>
    </w:p>
    <w:p w:rsidR="00B2307F" w:rsidRPr="00B2307F" w:rsidRDefault="00B2307F" w:rsidP="00B923F4">
      <w:pPr>
        <w:numPr>
          <w:ilvl w:val="0"/>
          <w:numId w:val="8"/>
        </w:numPr>
        <w:tabs>
          <w:tab w:val="left" w:pos="284"/>
        </w:tabs>
        <w:spacing w:after="0" w:line="240" w:lineRule="auto"/>
        <w:ind w:left="0" w:right="108"/>
        <w:jc w:val="both"/>
        <w:rPr>
          <w:rFonts w:ascii="Arial" w:hAnsi="Arial" w:cs="Arial"/>
          <w:color w:val="000000"/>
          <w:sz w:val="24"/>
          <w:szCs w:val="24"/>
        </w:rPr>
      </w:pPr>
      <w:r w:rsidRPr="00B2307F">
        <w:rPr>
          <w:rFonts w:ascii="Arial" w:hAnsi="Arial" w:cs="Arial"/>
          <w:color w:val="000000"/>
          <w:sz w:val="24"/>
          <w:szCs w:val="24"/>
        </w:rPr>
        <w:t>Μπορεί να περιέχει και άλλα εγκεκριμένα δραστικά συστατικά για την αντισηψία χεριών (hydrogenperoxide, didecyldimethylammoniumchloride, iodineκ.α).</w:t>
      </w:r>
    </w:p>
    <w:p w:rsidR="00B2307F" w:rsidRPr="00B2307F" w:rsidRDefault="00B2307F" w:rsidP="00B923F4">
      <w:pPr>
        <w:numPr>
          <w:ilvl w:val="0"/>
          <w:numId w:val="8"/>
        </w:numPr>
        <w:tabs>
          <w:tab w:val="left" w:pos="284"/>
        </w:tabs>
        <w:spacing w:after="0" w:line="240" w:lineRule="auto"/>
        <w:ind w:left="0" w:right="108"/>
        <w:jc w:val="both"/>
        <w:rPr>
          <w:rFonts w:ascii="Arial" w:hAnsi="Arial" w:cs="Arial"/>
          <w:color w:val="000000"/>
          <w:sz w:val="24"/>
          <w:szCs w:val="24"/>
        </w:rPr>
      </w:pPr>
      <w:r w:rsidRPr="00B2307F">
        <w:rPr>
          <w:rFonts w:ascii="Arial" w:hAnsi="Arial" w:cs="Arial"/>
          <w:color w:val="000000"/>
          <w:sz w:val="24"/>
          <w:szCs w:val="24"/>
        </w:rPr>
        <w:t>Με ενυδατικούς παράγοντες (πχ γλυκερίνη).</w:t>
      </w:r>
    </w:p>
    <w:p w:rsidR="00B2307F" w:rsidRPr="00B2307F" w:rsidRDefault="00B2307F" w:rsidP="00B923F4">
      <w:pPr>
        <w:numPr>
          <w:ilvl w:val="0"/>
          <w:numId w:val="8"/>
        </w:numPr>
        <w:tabs>
          <w:tab w:val="left" w:pos="284"/>
        </w:tabs>
        <w:spacing w:after="0" w:line="240" w:lineRule="auto"/>
        <w:ind w:left="0" w:right="108"/>
        <w:jc w:val="both"/>
        <w:rPr>
          <w:rFonts w:ascii="Arial" w:hAnsi="Arial" w:cs="Arial"/>
          <w:color w:val="000000"/>
          <w:sz w:val="24"/>
          <w:szCs w:val="24"/>
        </w:rPr>
      </w:pPr>
      <w:r w:rsidRPr="00B2307F">
        <w:rPr>
          <w:rFonts w:ascii="Arial" w:hAnsi="Arial" w:cs="Arial"/>
          <w:color w:val="000000"/>
          <w:sz w:val="24"/>
          <w:szCs w:val="24"/>
        </w:rPr>
        <w:t>Να έχει πολύ καλή συμβατότητα με το δέρμα και να μην προκαλεί ερεθισμούς στη συχνή χρήση του.</w:t>
      </w:r>
    </w:p>
    <w:p w:rsidR="00B2307F" w:rsidRPr="00B2307F" w:rsidRDefault="00B2307F" w:rsidP="00B923F4">
      <w:pPr>
        <w:numPr>
          <w:ilvl w:val="0"/>
          <w:numId w:val="8"/>
        </w:numPr>
        <w:tabs>
          <w:tab w:val="left" w:pos="284"/>
        </w:tabs>
        <w:spacing w:after="0" w:line="240" w:lineRule="auto"/>
        <w:ind w:left="0" w:right="108"/>
        <w:jc w:val="both"/>
        <w:rPr>
          <w:rFonts w:ascii="Arial" w:hAnsi="Arial" w:cs="Arial"/>
          <w:color w:val="000000"/>
          <w:sz w:val="24"/>
          <w:szCs w:val="24"/>
        </w:rPr>
      </w:pPr>
      <w:r w:rsidRPr="00B2307F">
        <w:rPr>
          <w:rFonts w:ascii="Arial" w:hAnsi="Arial" w:cs="Arial"/>
          <w:color w:val="000000"/>
          <w:sz w:val="24"/>
          <w:szCs w:val="24"/>
        </w:rPr>
        <w:t>Να έχει ευρύ φάσμα δραστικότητας και να καταστρέφει βακτήρια (και μυκοβακτηρίδιο ΤΒ), μύκητες , ιούς (HBV, HIV, συμπεριλαμβανομένου και των ελυτροφόρων).</w:t>
      </w:r>
    </w:p>
    <w:p w:rsidR="00B2307F" w:rsidRPr="00E46FE3" w:rsidRDefault="00B2307F" w:rsidP="00B923F4">
      <w:pPr>
        <w:numPr>
          <w:ilvl w:val="0"/>
          <w:numId w:val="8"/>
        </w:numPr>
        <w:tabs>
          <w:tab w:val="left" w:pos="284"/>
        </w:tabs>
        <w:spacing w:after="0" w:line="240" w:lineRule="auto"/>
        <w:ind w:left="0" w:right="108"/>
        <w:jc w:val="both"/>
        <w:rPr>
          <w:rFonts w:ascii="Arial" w:hAnsi="Arial" w:cs="Arial"/>
          <w:color w:val="000000"/>
          <w:sz w:val="24"/>
          <w:szCs w:val="24"/>
        </w:rPr>
      </w:pPr>
      <w:r w:rsidRPr="00B2307F">
        <w:rPr>
          <w:rFonts w:ascii="Arial" w:hAnsi="Arial" w:cs="Arial"/>
          <w:color w:val="000000"/>
          <w:sz w:val="24"/>
          <w:szCs w:val="24"/>
        </w:rPr>
        <w:t xml:space="preserve">Να έχει άδεια παραγωγής και διάθεσης του προϊόντος από τον ΕΟΦ (συμπ. και αυτών που υπόκεινται στα: άρθρο 5 του Ν. 4681/2020 &amp; υπ.αρ.37212/23-3-2Ο2Ο απόφαση του Προέδρου του ΕΟΦ). Εναλλακτικά, και με την ανωτέρω σύνθεση μπορούν να προταθούν προϊόντα που είναι εγκεκριμένα στην ΕΕ ως βιοκτόνα και προορίζονται για την αντισηψία χεριών </w:t>
      </w:r>
      <w:r w:rsidRPr="00E46FE3">
        <w:rPr>
          <w:rFonts w:ascii="Arial" w:hAnsi="Arial" w:cs="Arial"/>
          <w:color w:val="000000"/>
          <w:sz w:val="24"/>
          <w:szCs w:val="24"/>
        </w:rPr>
        <w:t>(BiocidalProductRegulation (BPR; EU 528/2012).</w:t>
      </w:r>
    </w:p>
    <w:p w:rsidR="00B923F4" w:rsidRDefault="00B923F4" w:rsidP="00ED12E4">
      <w:pPr>
        <w:shd w:val="clear" w:color="auto" w:fill="FFFFFF"/>
        <w:jc w:val="both"/>
        <w:textAlignment w:val="baseline"/>
        <w:rPr>
          <w:rFonts w:ascii="Arial" w:hAnsi="Arial" w:cs="Arial"/>
          <w:b/>
          <w:color w:val="000000"/>
          <w:sz w:val="24"/>
          <w:szCs w:val="24"/>
          <w:u w:val="single"/>
        </w:rPr>
      </w:pPr>
    </w:p>
    <w:p w:rsidR="00ED12E4" w:rsidRPr="0054295F" w:rsidRDefault="00ED12E4" w:rsidP="00ED12E4">
      <w:pPr>
        <w:shd w:val="clear" w:color="auto" w:fill="FFFFFF"/>
        <w:jc w:val="both"/>
        <w:textAlignment w:val="baseline"/>
        <w:rPr>
          <w:rFonts w:ascii="Arial" w:hAnsi="Arial" w:cs="Arial"/>
          <w:b/>
          <w:color w:val="000000"/>
          <w:sz w:val="24"/>
          <w:szCs w:val="24"/>
          <w:u w:val="single"/>
        </w:rPr>
      </w:pPr>
      <w:r w:rsidRPr="0054295F">
        <w:rPr>
          <w:rFonts w:ascii="Arial" w:hAnsi="Arial" w:cs="Arial"/>
          <w:b/>
          <w:color w:val="000000"/>
          <w:sz w:val="24"/>
          <w:szCs w:val="24"/>
          <w:u w:val="single"/>
        </w:rPr>
        <w:t>Δ. ΔΕΙΓΜΑΤΑ</w:t>
      </w:r>
    </w:p>
    <w:p w:rsidR="00ED12E4" w:rsidRPr="0054295F" w:rsidRDefault="00ED12E4" w:rsidP="00ED12E4">
      <w:pPr>
        <w:shd w:val="clear" w:color="auto" w:fill="FFFFFF"/>
        <w:jc w:val="both"/>
        <w:textAlignment w:val="baseline"/>
        <w:rPr>
          <w:rFonts w:ascii="Arial" w:hAnsi="Arial" w:cs="Arial"/>
          <w:sz w:val="24"/>
          <w:szCs w:val="24"/>
        </w:rPr>
      </w:pPr>
      <w:r w:rsidRPr="00B923F4">
        <w:rPr>
          <w:rFonts w:ascii="Arial" w:hAnsi="Arial" w:cs="Arial"/>
          <w:b/>
          <w:sz w:val="24"/>
          <w:szCs w:val="24"/>
        </w:rPr>
        <w:t>Για όλα τα ζητούμενα είδη ΜΑΠ να κατατεθούν δείγματα</w:t>
      </w:r>
      <w:r w:rsidRPr="0054295F">
        <w:rPr>
          <w:rFonts w:ascii="Arial" w:hAnsi="Arial" w:cs="Arial"/>
          <w:sz w:val="24"/>
          <w:szCs w:val="24"/>
        </w:rPr>
        <w:t xml:space="preserve"> </w:t>
      </w:r>
      <w:r w:rsidRPr="0054295F">
        <w:rPr>
          <w:rFonts w:ascii="Arial" w:hAnsi="Arial" w:cs="Arial"/>
          <w:b/>
          <w:bCs/>
          <w:sz w:val="24"/>
          <w:szCs w:val="24"/>
        </w:rPr>
        <w:t>επί ποινή απόρριψης</w:t>
      </w:r>
      <w:r w:rsidRPr="0054295F">
        <w:rPr>
          <w:rFonts w:ascii="Arial" w:hAnsi="Arial" w:cs="Arial"/>
          <w:sz w:val="24"/>
          <w:szCs w:val="24"/>
        </w:rPr>
        <w:t>.</w:t>
      </w:r>
    </w:p>
    <w:p w:rsidR="00ED12E4" w:rsidRPr="0054295F" w:rsidRDefault="00ED12E4" w:rsidP="00ED12E4">
      <w:pPr>
        <w:spacing w:after="10" w:line="248" w:lineRule="auto"/>
        <w:ind w:right="21" w:hanging="5"/>
        <w:jc w:val="both"/>
        <w:rPr>
          <w:rFonts w:ascii="Arial" w:hAnsi="Arial" w:cs="Arial"/>
          <w:color w:val="000000"/>
          <w:sz w:val="24"/>
          <w:szCs w:val="24"/>
        </w:rPr>
      </w:pPr>
      <w:r w:rsidRPr="0054295F">
        <w:rPr>
          <w:rFonts w:ascii="Arial" w:hAnsi="Arial" w:cs="Arial"/>
          <w:color w:val="000000"/>
          <w:sz w:val="24"/>
          <w:szCs w:val="24"/>
        </w:rPr>
        <w:t xml:space="preserve">Τα δείγματα θα αποστέλλονται μέσα σε ενιαίο φάκελο ή κιβώτιο με την ένδειξη «ΔΕΙΓΜΑΤΑ» και θα αναγράφονται όλα τα στοιχεία του διαγωνισμού. Τα δείγματα πρέπει να κατατεθούν εις διπλούν. </w:t>
      </w:r>
    </w:p>
    <w:p w:rsidR="00ED12E4" w:rsidRPr="0054295F" w:rsidRDefault="00ED12E4" w:rsidP="00ED12E4">
      <w:pPr>
        <w:spacing w:after="10" w:line="248" w:lineRule="auto"/>
        <w:ind w:right="21" w:hanging="5"/>
        <w:jc w:val="both"/>
        <w:rPr>
          <w:rFonts w:ascii="Arial" w:hAnsi="Arial" w:cs="Arial"/>
          <w:color w:val="000000"/>
          <w:sz w:val="24"/>
          <w:szCs w:val="24"/>
        </w:rPr>
      </w:pPr>
      <w:r w:rsidRPr="0054295F">
        <w:rPr>
          <w:rFonts w:ascii="Arial" w:hAnsi="Arial" w:cs="Arial"/>
          <w:color w:val="000000"/>
          <w:sz w:val="24"/>
          <w:szCs w:val="24"/>
        </w:rPr>
        <w:t>Η επιτροπή αξιολόγησης διατηρεί το δικαίωμα να ζητήσει επιπλέον δείγματα κατά το στάδιο της τεχνικής αξιολόγησης.</w:t>
      </w:r>
    </w:p>
    <w:p w:rsidR="00ED12E4" w:rsidRPr="0054295F" w:rsidRDefault="00ED12E4" w:rsidP="00ED12E4">
      <w:pPr>
        <w:spacing w:after="10" w:line="248" w:lineRule="auto"/>
        <w:ind w:right="21" w:hanging="5"/>
        <w:jc w:val="both"/>
        <w:rPr>
          <w:rFonts w:ascii="Arial" w:hAnsi="Arial" w:cs="Arial"/>
          <w:color w:val="000000"/>
          <w:sz w:val="24"/>
          <w:szCs w:val="24"/>
        </w:rPr>
      </w:pPr>
      <w:r w:rsidRPr="0054295F">
        <w:rPr>
          <w:rFonts w:ascii="Arial" w:hAnsi="Arial" w:cs="Arial"/>
          <w:color w:val="000000"/>
          <w:sz w:val="24"/>
          <w:szCs w:val="24"/>
        </w:rPr>
        <w:t>Σε κάθε δείγμα θα αναγράφονται απαραίτητα τα εξής :</w:t>
      </w:r>
    </w:p>
    <w:p w:rsidR="00ED12E4" w:rsidRPr="0054295F" w:rsidRDefault="00ED12E4" w:rsidP="00ED12E4">
      <w:pPr>
        <w:numPr>
          <w:ilvl w:val="0"/>
          <w:numId w:val="22"/>
        </w:numPr>
        <w:suppressAutoHyphens/>
        <w:spacing w:after="10" w:line="248" w:lineRule="auto"/>
        <w:ind w:left="599" w:right="21" w:hanging="274"/>
        <w:jc w:val="both"/>
        <w:rPr>
          <w:rFonts w:ascii="Arial" w:hAnsi="Arial" w:cs="Arial"/>
          <w:color w:val="000000"/>
          <w:sz w:val="24"/>
          <w:szCs w:val="24"/>
        </w:rPr>
      </w:pPr>
      <w:r w:rsidRPr="0054295F">
        <w:rPr>
          <w:rFonts w:ascii="Arial" w:hAnsi="Arial" w:cs="Arial"/>
          <w:color w:val="000000"/>
          <w:sz w:val="24"/>
          <w:szCs w:val="24"/>
        </w:rPr>
        <w:t>Το όνομα του προμηθευτή</w:t>
      </w:r>
    </w:p>
    <w:p w:rsidR="00ED12E4" w:rsidRPr="0054295F" w:rsidRDefault="00ED12E4" w:rsidP="00ED12E4">
      <w:pPr>
        <w:numPr>
          <w:ilvl w:val="0"/>
          <w:numId w:val="22"/>
        </w:numPr>
        <w:suppressAutoHyphens/>
        <w:spacing w:after="10" w:line="248" w:lineRule="auto"/>
        <w:ind w:left="599" w:right="21" w:hanging="274"/>
        <w:jc w:val="both"/>
        <w:rPr>
          <w:rFonts w:ascii="Arial" w:hAnsi="Arial" w:cs="Arial"/>
          <w:color w:val="000000"/>
          <w:sz w:val="24"/>
          <w:szCs w:val="24"/>
        </w:rPr>
      </w:pPr>
      <w:r w:rsidRPr="0054295F">
        <w:rPr>
          <w:rFonts w:ascii="Arial" w:hAnsi="Arial" w:cs="Arial"/>
          <w:color w:val="000000"/>
          <w:sz w:val="24"/>
          <w:szCs w:val="24"/>
        </w:rPr>
        <w:t>Ο κωδ. αριθ. του είδους σύμφωνα με την Πρόσκληση Ενδιαφέροντος.</w:t>
      </w:r>
    </w:p>
    <w:p w:rsidR="00ED12E4" w:rsidRPr="0054295F" w:rsidRDefault="00ED12E4" w:rsidP="00ED12E4">
      <w:pPr>
        <w:spacing w:after="10" w:line="248" w:lineRule="auto"/>
        <w:ind w:right="21" w:hanging="5"/>
        <w:jc w:val="both"/>
        <w:rPr>
          <w:rFonts w:ascii="Arial" w:hAnsi="Arial" w:cs="Arial"/>
          <w:color w:val="000000"/>
          <w:sz w:val="24"/>
          <w:szCs w:val="24"/>
        </w:rPr>
      </w:pPr>
      <w:r w:rsidRPr="0054295F">
        <w:rPr>
          <w:rFonts w:ascii="Arial" w:hAnsi="Arial" w:cs="Arial"/>
          <w:color w:val="000000"/>
          <w:sz w:val="24"/>
          <w:szCs w:val="24"/>
        </w:rPr>
        <w:t>Δείγματα που δεν είναι κατά τρόπο εμφανή σύμφωνα με τα παραπάνω δεν γίνονται δεκτά,</w:t>
      </w:r>
    </w:p>
    <w:p w:rsidR="00ED12E4" w:rsidRPr="0054295F" w:rsidRDefault="00ED12E4" w:rsidP="00ED12E4">
      <w:pPr>
        <w:spacing w:after="10" w:line="248" w:lineRule="auto"/>
        <w:ind w:left="-5" w:right="21" w:firstLine="5"/>
        <w:jc w:val="both"/>
        <w:rPr>
          <w:rFonts w:ascii="Arial" w:hAnsi="Arial" w:cs="Arial"/>
          <w:color w:val="000000"/>
          <w:sz w:val="24"/>
          <w:szCs w:val="24"/>
        </w:rPr>
      </w:pPr>
      <w:r w:rsidRPr="0054295F">
        <w:rPr>
          <w:rFonts w:ascii="Arial" w:hAnsi="Arial" w:cs="Arial"/>
          <w:color w:val="000000"/>
          <w:sz w:val="24"/>
          <w:szCs w:val="24"/>
        </w:rPr>
        <w:t>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συντήρησης τους.</w:t>
      </w:r>
    </w:p>
    <w:p w:rsidR="00ED12E4" w:rsidRPr="0054295F" w:rsidRDefault="00ED12E4" w:rsidP="00ED12E4">
      <w:pPr>
        <w:spacing w:after="186" w:line="248" w:lineRule="auto"/>
        <w:ind w:left="-5" w:right="21" w:firstLine="5"/>
        <w:jc w:val="both"/>
        <w:rPr>
          <w:rFonts w:ascii="Arial" w:hAnsi="Arial" w:cs="Arial"/>
          <w:color w:val="000000"/>
          <w:sz w:val="24"/>
          <w:szCs w:val="24"/>
        </w:rPr>
      </w:pPr>
      <w:r w:rsidRPr="0054295F">
        <w:rPr>
          <w:rFonts w:ascii="Arial" w:hAnsi="Arial" w:cs="Arial"/>
          <w:color w:val="000000"/>
          <w:sz w:val="24"/>
          <w:szCs w:val="24"/>
        </w:rPr>
        <w:t xml:space="preserve">Κατά την αξιολόγηση των προσφορών από το αρμόδιο όργανο, τίθενται υπόψη του τα δείγματα. Η αξία των δειγμάτων στις περιπτώσεις ελέγχου της ποιότητας και γενικά της καταλληλότητας των ειδών βαρύνει τον προμηθευτή. </w:t>
      </w:r>
    </w:p>
    <w:p w:rsidR="00ED12E4" w:rsidRPr="0054295F" w:rsidRDefault="00ED12E4" w:rsidP="00ED12E4">
      <w:pPr>
        <w:spacing w:after="186" w:line="248" w:lineRule="auto"/>
        <w:ind w:left="-5" w:right="21" w:firstLine="173"/>
        <w:jc w:val="both"/>
        <w:rPr>
          <w:rFonts w:ascii="Arial" w:hAnsi="Arial" w:cs="Arial"/>
          <w:color w:val="000000"/>
          <w:sz w:val="24"/>
          <w:szCs w:val="24"/>
        </w:rPr>
      </w:pPr>
      <w:r w:rsidRPr="0054295F">
        <w:rPr>
          <w:rFonts w:ascii="Arial" w:hAnsi="Arial" w:cs="Arial"/>
          <w:color w:val="000000"/>
          <w:sz w:val="24"/>
          <w:szCs w:val="24"/>
        </w:rPr>
        <w:t xml:space="preserve">Οι Προμηθευτές δύνανται να καταθέσουν και τεχνικά φυλλάδια ή </w:t>
      </w:r>
      <w:r w:rsidRPr="0054295F">
        <w:rPr>
          <w:rFonts w:ascii="Arial" w:hAnsi="Arial" w:cs="Arial"/>
          <w:color w:val="000000"/>
          <w:sz w:val="24"/>
          <w:szCs w:val="24"/>
          <w:lang w:val="en-US"/>
        </w:rPr>
        <w:t>prospectus</w:t>
      </w:r>
      <w:r w:rsidRPr="0054295F">
        <w:rPr>
          <w:rFonts w:ascii="Arial" w:hAnsi="Arial" w:cs="Arial"/>
          <w:color w:val="000000"/>
          <w:sz w:val="24"/>
          <w:szCs w:val="24"/>
        </w:rPr>
        <w:t xml:space="preserve"> που να αποδεικνύουν τη συμμόρφωσή τους με τις Τεχνικές Προδιαγραφές.</w:t>
      </w:r>
    </w:p>
    <w:p w:rsidR="00ED12E4" w:rsidRPr="0054295F" w:rsidRDefault="00ED12E4" w:rsidP="00D70F95">
      <w:pPr>
        <w:suppressAutoHyphens/>
        <w:jc w:val="center"/>
        <w:rPr>
          <w:rFonts w:ascii="Arial" w:hAnsi="Arial" w:cs="Arial"/>
          <w:sz w:val="24"/>
          <w:szCs w:val="24"/>
          <w:lang w:eastAsia="zh-CN"/>
        </w:rPr>
      </w:pPr>
      <w:r w:rsidRPr="0054295F">
        <w:rPr>
          <w:rFonts w:ascii="Arial" w:hAnsi="Arial" w:cs="Arial"/>
          <w:b/>
          <w:sz w:val="24"/>
          <w:szCs w:val="24"/>
          <w:lang w:eastAsia="zh-CN"/>
        </w:rPr>
        <w:t>ΓΕΝΙΚΟΙ ΟΡΟΙ</w:t>
      </w:r>
    </w:p>
    <w:p w:rsidR="00ED12E4" w:rsidRPr="0054295F" w:rsidRDefault="00ED12E4" w:rsidP="00ED12E4">
      <w:pPr>
        <w:suppressAutoHyphens/>
        <w:jc w:val="both"/>
        <w:rPr>
          <w:rFonts w:ascii="Arial" w:hAnsi="Arial" w:cs="Arial"/>
          <w:sz w:val="24"/>
          <w:szCs w:val="24"/>
          <w:lang w:eastAsia="zh-CN"/>
        </w:rPr>
      </w:pPr>
      <w:r w:rsidRPr="00B923F4">
        <w:rPr>
          <w:rFonts w:ascii="Arial" w:hAnsi="Arial" w:cs="Arial"/>
          <w:b/>
          <w:sz w:val="24"/>
          <w:szCs w:val="24"/>
          <w:lang w:eastAsia="zh-CN"/>
        </w:rPr>
        <w:t>Οι προμηθεύτριες εταιρείες με την υποβολή της προσφοράς της θα πρέπει</w:t>
      </w:r>
      <w:r w:rsidRPr="0054295F">
        <w:rPr>
          <w:rFonts w:ascii="Arial" w:hAnsi="Arial" w:cs="Arial"/>
          <w:sz w:val="24"/>
          <w:szCs w:val="24"/>
          <w:lang w:eastAsia="zh-CN"/>
        </w:rPr>
        <w:t xml:space="preserve"> να αποστείλουν </w:t>
      </w:r>
      <w:r w:rsidRPr="0054295F">
        <w:rPr>
          <w:rFonts w:ascii="Arial" w:hAnsi="Arial" w:cs="Arial"/>
          <w:b/>
          <w:sz w:val="24"/>
          <w:szCs w:val="24"/>
          <w:lang w:eastAsia="zh-CN"/>
        </w:rPr>
        <w:t xml:space="preserve"> Υπεύθυνη δήλωση</w:t>
      </w:r>
      <w:r w:rsidRPr="0054295F">
        <w:rPr>
          <w:rFonts w:ascii="Arial" w:hAnsi="Arial" w:cs="Arial"/>
          <w:sz w:val="24"/>
          <w:szCs w:val="24"/>
          <w:lang w:eastAsia="zh-CN"/>
        </w:rPr>
        <w:t xml:space="preserve"> (που εκάστοτε ισχύει σε εφαρμογή και των άρθρων 1 &amp; 3 του Ν. 4250/26-03-2014 (ΦΕΚ74/Α/26.03.2014) του Ν. 1599/1986), στην οποία αναλυτικά θα πρέπει </w:t>
      </w:r>
      <w:r w:rsidRPr="0054295F">
        <w:rPr>
          <w:rFonts w:ascii="Arial" w:hAnsi="Arial" w:cs="Arial"/>
          <w:sz w:val="24"/>
          <w:szCs w:val="24"/>
          <w:lang w:eastAsia="zh-CN"/>
        </w:rPr>
        <w:lastRenderedPageBreak/>
        <w:t>να αναγράφονται τα πλήρη στοιχεία του υποψηφίου καθώς και τα στοιχεία του διαγωνισμού, στον οποίο συμμετέχουν οι προσφέροντες, και στην οποία θα πρέπει να δηλώνεται ότι :</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u w:val="single"/>
          <w:lang w:eastAsia="zh-CN"/>
        </w:rPr>
        <w:t xml:space="preserve">Μέχρι και την ημέρα υποβολής της προσφοράς </w:t>
      </w:r>
      <w:r w:rsidRPr="0054295F">
        <w:rPr>
          <w:rFonts w:ascii="Arial" w:hAnsi="Arial" w:cs="Arial"/>
          <w:sz w:val="24"/>
          <w:szCs w:val="24"/>
          <w:lang w:eastAsia="zh-CN"/>
        </w:rPr>
        <w:t xml:space="preserve">δεν συντρέχει για τους προσφέροντες λόγος αποκλεισμού από της αναφερόμενους στα άρθρα 73 </w:t>
      </w:r>
      <w:r w:rsidRPr="0054295F">
        <w:rPr>
          <w:rFonts w:ascii="Arial" w:hAnsi="Arial" w:cs="Arial"/>
          <w:sz w:val="24"/>
          <w:szCs w:val="24"/>
        </w:rPr>
        <w:t xml:space="preserve">(ειδικά παρ. 1, 2 και 4) </w:t>
      </w:r>
      <w:r w:rsidRPr="0054295F">
        <w:rPr>
          <w:rFonts w:ascii="Arial" w:hAnsi="Arial" w:cs="Arial"/>
          <w:sz w:val="24"/>
          <w:szCs w:val="24"/>
          <w:lang w:eastAsia="zh-CN"/>
        </w:rPr>
        <w:t>και 74 του Ν 4412/2016, για τους οποίους οι οικονομικοί φορείς αποκλείονται από την συμμετοχή τους σε διαγωνισμούς του Δημοσίου.</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Τηρούν όλους τους Ελληνικούς Νόμους, τους σχετικούς με την εργασία (Εργατική – Ασφαλιστική Νομοθεσία).    </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Έλαβαν γνώση των όρων της πρόσκλησης και τους αποδέχονται πλήρως και ανεπιφύλακτα.</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 xml:space="preserve">Η Προσφορά συντάχθηκε σύμφωνα με της όρους της παρούσας Διακήρυξης των οποίων οι προσφέροντες έλαβαν πλήρη και ανεπιφύλακτη γνώση. </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 xml:space="preserve">Δεν έχουν καταδικαστεί για αδίκημα που αφορά την επαγγελματική του διαγωγή βάσει απόφασης που έχει ισχύ δεδικασμένου, και ότι δεν έχουν διαπράξει βαρύ επαγγελματικό παράπτωμα. </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 xml:space="preserve">Δεν έχουν καταδικασθεί με αμετάκλητη απόφαση για κάποιο αδίκημα από τα αδικήματα του Αγορανομικού Κώδικα σχετικά με την άσκηση της επαγγελματικής του δραστηριότητας εφόσον ορίζεται στην πρόσκληση ή κάποιο από τα αδικήματα της υπεξαίρεσης , της απάτης, της εκβίασης, της πλαστογραφίας, της ψευδορκίας, και της δόλιας χρεοκοπίας.  </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Είναι εγγεγραμμένοι στο οικείο επιμελητήριο.</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 xml:space="preserve">Τα στοιχεία που αναφέρονται στην προσφορά είναι αληθή και ακριβή. </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Παραιτούνται από κάθε δικαίωμα αποζημίωσής τους σχετικά με οποιαδήποτε απόφαση της Υπηρεσίας για αναβολή, ματαίωση ή ακύρωση του Διαγωνισμού.</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 xml:space="preserve">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 </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 xml:space="preserve">Λαμβάνουν τα κατάλληλα μέτρα για να διαφυλάξουν την εμπιστευτικότητα των πληροφοριών που έχουν χαρακτηριστεί ως τέτοιες. </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Κατά τη διάρκεια εκτέλεσης της σύμβασης δεσμεύονται για την απαρέγκλιτη τήρηση των διατάξεων του με αρ. 2016/679 Κανονισμού (ΕΕ) του Ευρωπαϊκού Κοινοβουλίου και του Συμβουλίου της 21</w:t>
      </w:r>
      <w:r w:rsidRPr="0054295F">
        <w:rPr>
          <w:rFonts w:ascii="Arial" w:hAnsi="Arial" w:cs="Arial"/>
          <w:sz w:val="24"/>
          <w:szCs w:val="24"/>
          <w:vertAlign w:val="superscript"/>
          <w:lang w:eastAsia="zh-CN"/>
        </w:rPr>
        <w:t>ης</w:t>
      </w:r>
      <w:r w:rsidRPr="0054295F">
        <w:rPr>
          <w:rFonts w:ascii="Arial" w:hAnsi="Arial" w:cs="Arial"/>
          <w:sz w:val="24"/>
          <w:szCs w:val="24"/>
          <w:lang w:eastAsia="zh-CN"/>
        </w:rPr>
        <w:t xml:space="preserve"> Απριλίου 2016 για την προστασία των φυσικών προσώπων έναντι της επεξεργασίας των δεδομένων προσωπικού χαρακτήρα. </w:t>
      </w:r>
    </w:p>
    <w:p w:rsidR="00ED12E4" w:rsidRPr="0054295F" w:rsidRDefault="00ED12E4" w:rsidP="00ED12E4">
      <w:pPr>
        <w:numPr>
          <w:ilvl w:val="0"/>
          <w:numId w:val="16"/>
        </w:numPr>
        <w:tabs>
          <w:tab w:val="left" w:pos="360"/>
        </w:tabs>
        <w:suppressAutoHyphens/>
        <w:spacing w:after="0" w:line="240" w:lineRule="auto"/>
        <w:ind w:left="360"/>
        <w:jc w:val="both"/>
        <w:rPr>
          <w:rFonts w:ascii="Arial" w:hAnsi="Arial" w:cs="Arial"/>
          <w:sz w:val="24"/>
          <w:szCs w:val="24"/>
          <w:lang w:eastAsia="zh-CN"/>
        </w:rPr>
      </w:pPr>
      <w:r w:rsidRPr="0054295F">
        <w:rPr>
          <w:rFonts w:ascii="Arial" w:hAnsi="Arial" w:cs="Arial"/>
          <w:sz w:val="24"/>
          <w:szCs w:val="24"/>
          <w:lang w:eastAsia="zh-CN"/>
        </w:rPr>
        <w:t xml:space="preserve">Αναλαμβάνουν την υποχρέωση να προσκομίσουν </w:t>
      </w:r>
      <w:r w:rsidRPr="0054295F">
        <w:rPr>
          <w:rFonts w:ascii="Arial" w:hAnsi="Arial" w:cs="Arial"/>
          <w:color w:val="000000"/>
          <w:sz w:val="24"/>
          <w:szCs w:val="24"/>
        </w:rPr>
        <w:t>κάθε σχετικό δικαιολογητικό, εφόσον τους ζητηθεί.</w:t>
      </w:r>
    </w:p>
    <w:p w:rsidR="00ED12E4" w:rsidRPr="00D70F95" w:rsidRDefault="00ED12E4" w:rsidP="00ED12E4">
      <w:pPr>
        <w:pStyle w:val="m-6706071591453043318msobodytext"/>
        <w:numPr>
          <w:ilvl w:val="0"/>
          <w:numId w:val="16"/>
        </w:numPr>
        <w:tabs>
          <w:tab w:val="clear" w:pos="720"/>
          <w:tab w:val="num" w:pos="284"/>
        </w:tabs>
        <w:ind w:left="284" w:hanging="295"/>
        <w:jc w:val="both"/>
        <w:rPr>
          <w:rFonts w:ascii="Arial" w:hAnsi="Arial" w:cs="Arial"/>
          <w:sz w:val="24"/>
          <w:szCs w:val="24"/>
        </w:rPr>
      </w:pPr>
      <w:r w:rsidRPr="00D70F95">
        <w:rPr>
          <w:rFonts w:ascii="Arial" w:hAnsi="Arial" w:cs="Arial"/>
          <w:bCs/>
          <w:color w:val="000000"/>
          <w:sz w:val="24"/>
          <w:szCs w:val="24"/>
        </w:rPr>
        <w:t>Η</w:t>
      </w:r>
      <w:r w:rsidRPr="00D70F95">
        <w:rPr>
          <w:rFonts w:ascii="Arial" w:hAnsi="Arial" w:cs="Arial"/>
          <w:bCs/>
          <w:sz w:val="24"/>
          <w:szCs w:val="24"/>
        </w:rPr>
        <w:t xml:space="preserve"> παράδοση του συνόλου της ποσότητας, θα πραγματοποιηθεί, τριάντα μέρες από την υπογραφή της σύμβασης</w:t>
      </w:r>
      <w:r w:rsidRPr="00D70F95">
        <w:rPr>
          <w:rFonts w:ascii="Arial" w:hAnsi="Arial" w:cs="Arial"/>
          <w:sz w:val="24"/>
          <w:szCs w:val="24"/>
        </w:rPr>
        <w:t>,</w:t>
      </w:r>
      <w:r w:rsidRPr="00D70F95">
        <w:rPr>
          <w:rFonts w:ascii="Arial" w:hAnsi="Arial" w:cs="Arial"/>
          <w:color w:val="000000"/>
          <w:sz w:val="24"/>
          <w:szCs w:val="24"/>
        </w:rPr>
        <w:t xml:space="preserve"> </w:t>
      </w:r>
      <w:r w:rsidRPr="00D70F95">
        <w:rPr>
          <w:rFonts w:ascii="Arial" w:hAnsi="Arial" w:cs="Arial"/>
          <w:bCs/>
          <w:color w:val="000000"/>
          <w:sz w:val="24"/>
          <w:szCs w:val="24"/>
        </w:rPr>
        <w:t>με ποινή απόρριψης</w:t>
      </w:r>
      <w:r w:rsidRPr="00D70F95">
        <w:rPr>
          <w:rFonts w:ascii="Arial" w:hAnsi="Arial" w:cs="Arial"/>
          <w:color w:val="000000"/>
          <w:sz w:val="24"/>
          <w:szCs w:val="24"/>
        </w:rPr>
        <w:t xml:space="preserve">.  </w:t>
      </w:r>
    </w:p>
    <w:p w:rsidR="00ED12E4" w:rsidRPr="00D70F95" w:rsidRDefault="00ED12E4" w:rsidP="00ED12E4">
      <w:pPr>
        <w:shd w:val="clear" w:color="auto" w:fill="FFFFFF"/>
        <w:suppressAutoHyphens/>
        <w:jc w:val="both"/>
        <w:rPr>
          <w:rFonts w:ascii="Arial" w:hAnsi="Arial" w:cs="Arial"/>
          <w:bCs/>
          <w:iCs/>
          <w:sz w:val="24"/>
          <w:szCs w:val="24"/>
          <w:lang w:eastAsia="zh-CN"/>
        </w:rPr>
      </w:pPr>
      <w:r w:rsidRPr="00D70F95">
        <w:rPr>
          <w:rFonts w:ascii="Arial" w:hAnsi="Arial" w:cs="Arial"/>
          <w:bCs/>
          <w:iCs/>
          <w:sz w:val="24"/>
          <w:szCs w:val="24"/>
          <w:lang w:eastAsia="zh-CN"/>
        </w:rPr>
        <w:t xml:space="preserve">Τα πιστοποιητικά που αποδεικνύουν τις παραπάνω προϋποθέσεις  δύναται να ζητηθούν από τον μειοδότη, από την </w:t>
      </w:r>
      <w:r w:rsidR="00D70F95" w:rsidRPr="00D70F95">
        <w:rPr>
          <w:rFonts w:ascii="Arial" w:hAnsi="Arial" w:cs="Arial"/>
          <w:bCs/>
          <w:iCs/>
          <w:sz w:val="24"/>
          <w:szCs w:val="24"/>
          <w:lang w:eastAsia="zh-CN"/>
        </w:rPr>
        <w:t>υπηρεσία</w:t>
      </w:r>
      <w:r w:rsidRPr="00D70F95">
        <w:rPr>
          <w:rFonts w:ascii="Arial" w:hAnsi="Arial" w:cs="Arial"/>
          <w:bCs/>
          <w:iCs/>
          <w:sz w:val="24"/>
          <w:szCs w:val="24"/>
          <w:lang w:eastAsia="zh-CN"/>
        </w:rPr>
        <w:t xml:space="preserve"> σύμφωνα με την περί προμηθειών νομοθεσία κατά την υπογραφή της σύμβασης. </w:t>
      </w:r>
    </w:p>
    <w:p w:rsidR="00ED12E4" w:rsidRPr="0054295F" w:rsidRDefault="00ED12E4" w:rsidP="00ED12E4">
      <w:pPr>
        <w:suppressAutoHyphens/>
        <w:jc w:val="both"/>
        <w:rPr>
          <w:rFonts w:ascii="Arial" w:hAnsi="Arial" w:cs="Arial"/>
          <w:b/>
          <w:sz w:val="24"/>
          <w:szCs w:val="24"/>
          <w:lang w:eastAsia="zh-CN"/>
        </w:rPr>
      </w:pPr>
    </w:p>
    <w:p w:rsidR="00ED12E4" w:rsidRPr="0054295F" w:rsidRDefault="00ED12E4" w:rsidP="00ED12E4">
      <w:pPr>
        <w:suppressAutoHyphens/>
        <w:jc w:val="both"/>
        <w:rPr>
          <w:rFonts w:ascii="Arial" w:hAnsi="Arial" w:cs="Arial"/>
          <w:b/>
          <w:sz w:val="24"/>
          <w:szCs w:val="24"/>
          <w:lang w:eastAsia="zh-CN"/>
        </w:rPr>
      </w:pPr>
      <w:r w:rsidRPr="0054295F">
        <w:rPr>
          <w:rFonts w:ascii="Arial" w:hAnsi="Arial" w:cs="Arial"/>
          <w:b/>
          <w:sz w:val="24"/>
          <w:szCs w:val="24"/>
          <w:lang w:eastAsia="zh-CN"/>
        </w:rPr>
        <w:lastRenderedPageBreak/>
        <w:t xml:space="preserve"> ΣΤΟΙΧΕΙΑ ΤΗΣ ΠΡΟΣΦΟΡΑΣ</w:t>
      </w:r>
    </w:p>
    <w:p w:rsidR="00ED12E4" w:rsidRPr="0054295F" w:rsidRDefault="00ED12E4" w:rsidP="00ED12E4">
      <w:pPr>
        <w:numPr>
          <w:ilvl w:val="0"/>
          <w:numId w:val="17"/>
        </w:numPr>
        <w:suppressAutoHyphens/>
        <w:spacing w:after="0" w:line="240" w:lineRule="auto"/>
        <w:jc w:val="both"/>
        <w:rPr>
          <w:rFonts w:ascii="Arial" w:hAnsi="Arial" w:cs="Arial"/>
          <w:sz w:val="24"/>
          <w:szCs w:val="24"/>
          <w:lang w:eastAsia="zh-CN"/>
        </w:rPr>
      </w:pPr>
      <w:r w:rsidRPr="0054295F">
        <w:rPr>
          <w:rFonts w:ascii="Arial" w:hAnsi="Arial" w:cs="Arial"/>
          <w:sz w:val="24"/>
          <w:szCs w:val="24"/>
          <w:lang w:eastAsia="zh-CN"/>
        </w:rPr>
        <w:t>Οι προσφορές θα αναγράφουν την τιμή χωρίς Φ.Π.Α.</w:t>
      </w:r>
    </w:p>
    <w:p w:rsidR="00ED12E4" w:rsidRDefault="00D70F95" w:rsidP="00ED12E4">
      <w:pPr>
        <w:numPr>
          <w:ilvl w:val="0"/>
          <w:numId w:val="17"/>
        </w:numPr>
        <w:suppressAutoHyphens/>
        <w:spacing w:after="0" w:line="240" w:lineRule="auto"/>
        <w:jc w:val="both"/>
        <w:rPr>
          <w:rFonts w:ascii="Arial" w:hAnsi="Arial" w:cs="Arial"/>
          <w:sz w:val="24"/>
          <w:szCs w:val="24"/>
          <w:lang w:eastAsia="zh-CN"/>
        </w:rPr>
      </w:pPr>
      <w:r>
        <w:rPr>
          <w:rFonts w:ascii="Arial" w:hAnsi="Arial" w:cs="Arial"/>
          <w:sz w:val="24"/>
          <w:szCs w:val="24"/>
          <w:lang w:eastAsia="en-US"/>
        </w:rPr>
        <w:t xml:space="preserve">Στις </w:t>
      </w:r>
      <w:r w:rsidR="00ED12E4" w:rsidRPr="0054295F">
        <w:rPr>
          <w:rFonts w:ascii="Arial" w:hAnsi="Arial" w:cs="Arial"/>
          <w:sz w:val="24"/>
          <w:szCs w:val="24"/>
          <w:lang w:eastAsia="en-US"/>
        </w:rPr>
        <w:t>τιμές θα περιλαμβάνονται  οι κρατήσεις, εκτός ΦΠΑ. Προσφορές που ζητούν απαλλαγή της από της κρατήσεις, δεν γίνονται δεκτές.</w:t>
      </w:r>
    </w:p>
    <w:p w:rsidR="00B923F4" w:rsidRDefault="00B923F4" w:rsidP="00B923F4">
      <w:pPr>
        <w:suppressAutoHyphens/>
        <w:spacing w:after="0" w:line="240" w:lineRule="auto"/>
        <w:jc w:val="both"/>
        <w:rPr>
          <w:rFonts w:ascii="Arial" w:hAnsi="Arial" w:cs="Arial"/>
          <w:sz w:val="24"/>
          <w:szCs w:val="24"/>
          <w:lang w:eastAsia="zh-CN"/>
        </w:rPr>
      </w:pPr>
    </w:p>
    <w:p w:rsidR="00B923F4" w:rsidRDefault="00B923F4" w:rsidP="00B923F4">
      <w:pPr>
        <w:suppressAutoHyphens/>
        <w:spacing w:after="0" w:line="240" w:lineRule="auto"/>
        <w:jc w:val="both"/>
        <w:rPr>
          <w:rFonts w:ascii="Arial" w:hAnsi="Arial" w:cs="Arial"/>
          <w:sz w:val="24"/>
          <w:szCs w:val="24"/>
          <w:lang w:eastAsia="zh-CN"/>
        </w:rPr>
      </w:pPr>
    </w:p>
    <w:p w:rsidR="00B923F4" w:rsidRPr="00FD3AFE" w:rsidRDefault="00FD3AFE" w:rsidP="00FD3AFE">
      <w:pPr>
        <w:tabs>
          <w:tab w:val="left" w:pos="1276"/>
        </w:tabs>
        <w:jc w:val="both"/>
        <w:rPr>
          <w:rFonts w:ascii="Arial" w:hAnsi="Arial" w:cs="Arial"/>
          <w:b/>
          <w:sz w:val="24"/>
          <w:szCs w:val="24"/>
        </w:rPr>
      </w:pPr>
      <w:r w:rsidRPr="00FD3AFE">
        <w:rPr>
          <w:rFonts w:ascii="Arial" w:hAnsi="Arial" w:cs="Arial"/>
          <w:b/>
          <w:sz w:val="24"/>
          <w:szCs w:val="24"/>
        </w:rPr>
        <w:t xml:space="preserve">Α. </w:t>
      </w:r>
      <w:r w:rsidR="00B923F4" w:rsidRPr="00FD3AFE">
        <w:rPr>
          <w:rFonts w:ascii="Arial" w:hAnsi="Arial" w:cs="Arial"/>
          <w:b/>
          <w:sz w:val="24"/>
          <w:szCs w:val="24"/>
        </w:rPr>
        <w:t xml:space="preserve">Οι προσφορές θα κατατίθενται υποχρεωτικά (άσχετα με τον τρόπο αποστολής τους) στην Γραμματεία του Νοσοκομείου προκειμένου να πρωτοκολληθούν, το αργότερο </w:t>
      </w:r>
      <w:r w:rsidR="00B923F4" w:rsidRPr="000F7745">
        <w:rPr>
          <w:rFonts w:ascii="Arial" w:hAnsi="Arial" w:cs="Arial"/>
          <w:b/>
          <w:sz w:val="24"/>
          <w:szCs w:val="24"/>
        </w:rPr>
        <w:t xml:space="preserve">μέχρι και την </w:t>
      </w:r>
      <w:r w:rsidR="00A416AD" w:rsidRPr="000F7745">
        <w:rPr>
          <w:rFonts w:ascii="Arial" w:hAnsi="Arial" w:cs="Arial"/>
          <w:b/>
          <w:sz w:val="24"/>
          <w:szCs w:val="24"/>
        </w:rPr>
        <w:t>28/08/2020</w:t>
      </w:r>
      <w:r w:rsidR="00B923F4" w:rsidRPr="000F7745">
        <w:rPr>
          <w:rFonts w:ascii="Arial" w:hAnsi="Arial" w:cs="Arial"/>
          <w:b/>
          <w:sz w:val="24"/>
          <w:szCs w:val="24"/>
        </w:rPr>
        <w:t xml:space="preserve">  ημέρα </w:t>
      </w:r>
      <w:r w:rsidR="00A416AD" w:rsidRPr="000F7745">
        <w:rPr>
          <w:rFonts w:ascii="Arial" w:hAnsi="Arial" w:cs="Arial"/>
          <w:b/>
          <w:bCs/>
          <w:sz w:val="24"/>
          <w:szCs w:val="24"/>
        </w:rPr>
        <w:t>ΠΑΡΑΣΚΕΥΗ</w:t>
      </w:r>
      <w:r w:rsidR="00B923F4" w:rsidRPr="000F7745">
        <w:rPr>
          <w:rFonts w:ascii="Arial" w:hAnsi="Arial" w:cs="Arial"/>
          <w:b/>
          <w:sz w:val="24"/>
          <w:szCs w:val="24"/>
        </w:rPr>
        <w:t xml:space="preserve">  και ώρα </w:t>
      </w:r>
      <w:r w:rsidR="00A416AD" w:rsidRPr="000F7745">
        <w:rPr>
          <w:rFonts w:ascii="Arial" w:hAnsi="Arial" w:cs="Arial"/>
          <w:b/>
          <w:sz w:val="24"/>
          <w:szCs w:val="24"/>
        </w:rPr>
        <w:t>10:</w:t>
      </w:r>
      <w:r w:rsidR="000F7745" w:rsidRPr="000F7745">
        <w:rPr>
          <w:rFonts w:ascii="Arial" w:hAnsi="Arial" w:cs="Arial"/>
          <w:b/>
          <w:sz w:val="24"/>
          <w:szCs w:val="24"/>
        </w:rPr>
        <w:t>15</w:t>
      </w:r>
      <w:r w:rsidR="00A416AD" w:rsidRPr="000F7745">
        <w:rPr>
          <w:rFonts w:ascii="Arial" w:hAnsi="Arial" w:cs="Arial"/>
          <w:b/>
          <w:sz w:val="24"/>
          <w:szCs w:val="24"/>
        </w:rPr>
        <w:t xml:space="preserve"> </w:t>
      </w:r>
      <w:r w:rsidR="00B923F4" w:rsidRPr="000F7745">
        <w:rPr>
          <w:rFonts w:ascii="Arial" w:hAnsi="Arial" w:cs="Arial"/>
          <w:b/>
          <w:sz w:val="24"/>
          <w:szCs w:val="24"/>
        </w:rPr>
        <w:t>π. μ..</w:t>
      </w:r>
    </w:p>
    <w:p w:rsidR="00B923F4" w:rsidRPr="00FD3AFE" w:rsidRDefault="00B923F4" w:rsidP="00FD3AFE">
      <w:pPr>
        <w:pStyle w:val="a5"/>
        <w:numPr>
          <w:ilvl w:val="0"/>
          <w:numId w:val="35"/>
        </w:numPr>
        <w:tabs>
          <w:tab w:val="left" w:pos="1276"/>
        </w:tabs>
        <w:jc w:val="both"/>
        <w:rPr>
          <w:rFonts w:ascii="Arial" w:hAnsi="Arial" w:cs="Arial"/>
          <w:b/>
          <w:sz w:val="24"/>
          <w:szCs w:val="24"/>
        </w:rPr>
      </w:pPr>
      <w:r w:rsidRPr="00FD3AFE">
        <w:rPr>
          <w:rFonts w:ascii="Arial" w:hAnsi="Arial" w:cs="Arial"/>
          <w:b/>
          <w:sz w:val="24"/>
          <w:szCs w:val="24"/>
        </w:rPr>
        <w:t>(Προσφορές που θα κατατίθενται μετά την ανωτέρω ημερομηνία και ώρα δεν  θα γίνονται δεκτές  και θα επιστρέφονται ως εκπρόθεσμες).</w:t>
      </w:r>
    </w:p>
    <w:p w:rsidR="00E91273" w:rsidRPr="00FD3AFE" w:rsidRDefault="00E91273" w:rsidP="00FD3AFE">
      <w:pPr>
        <w:pStyle w:val="a5"/>
        <w:numPr>
          <w:ilvl w:val="0"/>
          <w:numId w:val="35"/>
        </w:numPr>
        <w:tabs>
          <w:tab w:val="left" w:pos="1276"/>
        </w:tabs>
        <w:jc w:val="both"/>
        <w:rPr>
          <w:rFonts w:ascii="Arial" w:hAnsi="Arial" w:cs="Arial"/>
          <w:b/>
          <w:sz w:val="24"/>
          <w:szCs w:val="24"/>
        </w:rPr>
      </w:pPr>
      <w:r w:rsidRPr="00FD3AFE">
        <w:rPr>
          <w:rFonts w:ascii="Arial" w:hAnsi="Arial" w:cs="Arial"/>
          <w:b/>
          <w:sz w:val="24"/>
          <w:szCs w:val="24"/>
        </w:rPr>
        <w:t xml:space="preserve">Οι προσφορές υποβάλλονται από τους ενδιαφερόμενους </w:t>
      </w:r>
      <w:r w:rsidRPr="00FD3AFE">
        <w:rPr>
          <w:rFonts w:ascii="Arial" w:hAnsi="Arial" w:cs="Arial"/>
          <w:b/>
          <w:color w:val="000000"/>
          <w:sz w:val="24"/>
          <w:szCs w:val="24"/>
          <w:shd w:val="clear" w:color="auto" w:fill="FFFFFF"/>
        </w:rPr>
        <w:t xml:space="preserve">μέσα σε σφραγισμένο φάκελο </w:t>
      </w:r>
      <w:r w:rsidRPr="00FD3AFE">
        <w:rPr>
          <w:rFonts w:ascii="Arial" w:hAnsi="Arial" w:cs="Arial"/>
          <w:b/>
          <w:sz w:val="24"/>
          <w:szCs w:val="24"/>
        </w:rPr>
        <w:t>(</w:t>
      </w:r>
      <w:r w:rsidRPr="00FD3AFE">
        <w:rPr>
          <w:rFonts w:ascii="Arial" w:hAnsi="Arial" w:cs="Arial"/>
          <w:b/>
          <w:bCs/>
          <w:sz w:val="24"/>
          <w:szCs w:val="24"/>
        </w:rPr>
        <w:t>ο οποίος θα φέρει  τα πλήρη στοιχεία του συμμετέχοντος, επωνυμία –διεύθυνση – τηλέφωνο- fax – Α.Φ.Μ. ),</w:t>
      </w:r>
      <w:r w:rsidRPr="00FD3AFE">
        <w:rPr>
          <w:rFonts w:ascii="Arial" w:hAnsi="Arial" w:cs="Arial"/>
          <w:b/>
          <w:color w:val="000000"/>
          <w:sz w:val="24"/>
          <w:szCs w:val="24"/>
          <w:shd w:val="clear" w:color="auto" w:fill="FFFFFF"/>
        </w:rPr>
        <w:t xml:space="preserve"> </w:t>
      </w:r>
      <w:r w:rsidRPr="00FD3AFE">
        <w:rPr>
          <w:rFonts w:ascii="Arial" w:hAnsi="Arial" w:cs="Arial"/>
          <w:b/>
          <w:sz w:val="24"/>
          <w:szCs w:val="24"/>
        </w:rPr>
        <w:t>με την ένδειξη:</w:t>
      </w:r>
    </w:p>
    <w:p w:rsidR="00E91273" w:rsidRPr="00FD3AFE" w:rsidRDefault="00E91273" w:rsidP="00E91273">
      <w:pPr>
        <w:pStyle w:val="24"/>
        <w:tabs>
          <w:tab w:val="left" w:pos="720"/>
        </w:tabs>
        <w:spacing w:after="0" w:line="240" w:lineRule="auto"/>
        <w:jc w:val="center"/>
        <w:rPr>
          <w:rFonts w:ascii="Arial" w:hAnsi="Arial" w:cs="Arial"/>
          <w:b/>
          <w:color w:val="000000"/>
          <w:sz w:val="24"/>
          <w:szCs w:val="24"/>
          <w:shd w:val="clear" w:color="auto" w:fill="FFFFFF"/>
        </w:rPr>
      </w:pPr>
      <w:r w:rsidRPr="00FD3AFE">
        <w:rPr>
          <w:rFonts w:ascii="Arial" w:hAnsi="Arial" w:cs="Arial"/>
          <w:b/>
          <w:color w:val="000000"/>
          <w:sz w:val="24"/>
          <w:szCs w:val="24"/>
          <w:shd w:val="clear" w:color="auto" w:fill="FFFFFF"/>
        </w:rPr>
        <w:t>ΓΕΝΙΚΟ ΝΟΣΟΚΟΜΕΙΟ ΑΘΗΝΩΝ</w:t>
      </w:r>
    </w:p>
    <w:p w:rsidR="00E91273" w:rsidRPr="00FD3AFE" w:rsidRDefault="00E91273" w:rsidP="00E91273">
      <w:pPr>
        <w:pStyle w:val="24"/>
        <w:tabs>
          <w:tab w:val="left" w:pos="720"/>
        </w:tabs>
        <w:spacing w:after="0" w:line="240" w:lineRule="auto"/>
        <w:jc w:val="center"/>
        <w:rPr>
          <w:rFonts w:ascii="Arial" w:hAnsi="Arial" w:cs="Arial"/>
          <w:b/>
          <w:color w:val="000000"/>
          <w:sz w:val="24"/>
          <w:szCs w:val="24"/>
          <w:shd w:val="clear" w:color="auto" w:fill="FFFFFF"/>
        </w:rPr>
      </w:pPr>
      <w:r w:rsidRPr="00FD3AFE">
        <w:rPr>
          <w:rFonts w:ascii="Arial" w:hAnsi="Arial" w:cs="Arial"/>
          <w:b/>
          <w:color w:val="000000"/>
          <w:sz w:val="24"/>
          <w:szCs w:val="24"/>
          <w:shd w:val="clear" w:color="auto" w:fill="FFFFFF"/>
        </w:rPr>
        <w:t>&lt;&lt; ΚΟΡΓΙΑΛΕΝΕΙΟ – ΜΠΕΝΑΚΕΙΟ Ε.Ε.Σ.&gt;&gt;</w:t>
      </w:r>
    </w:p>
    <w:p w:rsidR="00E91273" w:rsidRPr="00FD3AFE" w:rsidRDefault="00E91273" w:rsidP="00E91273">
      <w:pPr>
        <w:pStyle w:val="24"/>
        <w:tabs>
          <w:tab w:val="left" w:pos="720"/>
        </w:tabs>
        <w:spacing w:after="0" w:line="240" w:lineRule="auto"/>
        <w:jc w:val="center"/>
        <w:rPr>
          <w:rFonts w:ascii="Arial" w:hAnsi="Arial" w:cs="Arial"/>
          <w:b/>
          <w:color w:val="000000"/>
          <w:sz w:val="24"/>
          <w:szCs w:val="24"/>
          <w:shd w:val="clear" w:color="auto" w:fill="FFFFFF"/>
        </w:rPr>
      </w:pPr>
      <w:r w:rsidRPr="00FD3AFE">
        <w:rPr>
          <w:rFonts w:ascii="Arial" w:hAnsi="Arial" w:cs="Arial"/>
          <w:b/>
          <w:color w:val="000000"/>
          <w:sz w:val="24"/>
          <w:szCs w:val="24"/>
          <w:shd w:val="clear" w:color="auto" w:fill="FFFFFF"/>
        </w:rPr>
        <w:t xml:space="preserve">ΑΘΑΝΑΣΑΚΗ 2 </w:t>
      </w:r>
    </w:p>
    <w:p w:rsidR="00E91273" w:rsidRPr="00FD3AFE" w:rsidRDefault="00E91273" w:rsidP="00E91273">
      <w:pPr>
        <w:pStyle w:val="24"/>
        <w:tabs>
          <w:tab w:val="left" w:pos="720"/>
        </w:tabs>
        <w:spacing w:after="0" w:line="240" w:lineRule="auto"/>
        <w:jc w:val="center"/>
        <w:rPr>
          <w:rFonts w:ascii="Arial" w:hAnsi="Arial" w:cs="Arial"/>
          <w:b/>
          <w:color w:val="000000"/>
          <w:sz w:val="24"/>
          <w:szCs w:val="24"/>
          <w:shd w:val="clear" w:color="auto" w:fill="FFFFFF"/>
        </w:rPr>
      </w:pPr>
      <w:r w:rsidRPr="00FD3AFE">
        <w:rPr>
          <w:rFonts w:ascii="Arial" w:hAnsi="Arial" w:cs="Arial"/>
          <w:b/>
          <w:color w:val="000000"/>
          <w:sz w:val="24"/>
          <w:szCs w:val="24"/>
          <w:shd w:val="clear" w:color="auto" w:fill="FFFFFF"/>
        </w:rPr>
        <w:t>Τ.Κ. 11526 ΑΜΠΕΛΟΚΗΠΟΙ –ΑΘΗΝΑ</w:t>
      </w:r>
    </w:p>
    <w:p w:rsidR="00E91273" w:rsidRPr="00FD3AFE" w:rsidRDefault="00E91273" w:rsidP="00E91273">
      <w:pPr>
        <w:pStyle w:val="24"/>
        <w:tabs>
          <w:tab w:val="left" w:pos="720"/>
        </w:tabs>
        <w:spacing w:after="0" w:line="240" w:lineRule="auto"/>
        <w:jc w:val="center"/>
        <w:rPr>
          <w:rFonts w:ascii="Arial" w:hAnsi="Arial" w:cs="Arial"/>
          <w:b/>
          <w:color w:val="000000"/>
          <w:sz w:val="24"/>
          <w:szCs w:val="24"/>
          <w:shd w:val="clear" w:color="auto" w:fill="FFFFFF"/>
        </w:rPr>
      </w:pPr>
      <w:r w:rsidRPr="00FD3AFE">
        <w:rPr>
          <w:rFonts w:ascii="Arial" w:hAnsi="Arial" w:cs="Arial"/>
          <w:b/>
          <w:color w:val="000000"/>
          <w:sz w:val="24"/>
          <w:szCs w:val="24"/>
          <w:shd w:val="clear" w:color="auto" w:fill="FFFFFF"/>
        </w:rPr>
        <w:t>ΤΜΗΜΑ ΠΡΟΜΗΘΕΙΩΝ</w:t>
      </w:r>
    </w:p>
    <w:p w:rsidR="00E91273" w:rsidRPr="00FD3AFE" w:rsidRDefault="00E91273" w:rsidP="00E91273">
      <w:pPr>
        <w:pStyle w:val="24"/>
        <w:tabs>
          <w:tab w:val="left" w:pos="720"/>
        </w:tabs>
        <w:spacing w:after="0" w:line="240" w:lineRule="auto"/>
        <w:jc w:val="center"/>
        <w:rPr>
          <w:rFonts w:ascii="Arial" w:hAnsi="Arial" w:cs="Arial"/>
          <w:b/>
          <w:color w:val="000000"/>
          <w:sz w:val="24"/>
          <w:szCs w:val="24"/>
          <w:shd w:val="clear" w:color="auto" w:fill="FFFFFF"/>
        </w:rPr>
      </w:pPr>
      <w:r w:rsidRPr="00FD3AFE">
        <w:rPr>
          <w:rFonts w:ascii="Arial" w:hAnsi="Arial" w:cs="Arial"/>
          <w:b/>
          <w:color w:val="000000"/>
          <w:sz w:val="24"/>
          <w:szCs w:val="24"/>
          <w:shd w:val="clear" w:color="auto" w:fill="FFFFFF"/>
        </w:rPr>
        <w:t xml:space="preserve">ΠΡΟΣΦΟΡΑ ΓΙΑ : </w:t>
      </w:r>
      <w:r w:rsidR="00FD3AFE" w:rsidRPr="00FD3AFE">
        <w:rPr>
          <w:rFonts w:ascii="Arial" w:hAnsi="Arial" w:cs="Arial"/>
          <w:b/>
          <w:color w:val="000000"/>
          <w:sz w:val="24"/>
          <w:szCs w:val="24"/>
          <w:shd w:val="clear" w:color="auto" w:fill="FFFFFF"/>
        </w:rPr>
        <w:t>ΜΕΣΑ ΑΤΟΜΙΚΗΣ ΠΡΟΣΤΑΣΙΑΣ</w:t>
      </w:r>
    </w:p>
    <w:p w:rsidR="00E91273" w:rsidRPr="00FD3AFE" w:rsidRDefault="00E91273" w:rsidP="00E91273">
      <w:pPr>
        <w:pStyle w:val="24"/>
        <w:tabs>
          <w:tab w:val="left" w:pos="720"/>
        </w:tabs>
        <w:spacing w:after="0" w:line="240" w:lineRule="auto"/>
        <w:jc w:val="center"/>
        <w:rPr>
          <w:rFonts w:ascii="Arial" w:hAnsi="Arial" w:cs="Arial"/>
          <w:b/>
          <w:color w:val="000000"/>
          <w:sz w:val="24"/>
          <w:szCs w:val="24"/>
          <w:shd w:val="clear" w:color="auto" w:fill="FFFFFF"/>
        </w:rPr>
      </w:pPr>
      <w:r w:rsidRPr="00FD3AFE">
        <w:rPr>
          <w:rFonts w:ascii="Arial" w:hAnsi="Arial" w:cs="Arial"/>
          <w:b/>
          <w:sz w:val="24"/>
          <w:szCs w:val="24"/>
        </w:rPr>
        <w:t xml:space="preserve"> </w:t>
      </w:r>
      <w:r w:rsidRPr="00FD3AFE">
        <w:rPr>
          <w:rFonts w:ascii="Arial" w:hAnsi="Arial" w:cs="Arial"/>
          <w:b/>
          <w:color w:val="000000"/>
          <w:sz w:val="24"/>
          <w:szCs w:val="24"/>
          <w:shd w:val="clear" w:color="auto" w:fill="FFFFFF"/>
        </w:rPr>
        <w:t xml:space="preserve">ΗΜΕΡΟΜΗΝΙΑ ΔΙΑΓΩΝΙΣΜΟΥ: </w:t>
      </w:r>
      <w:r w:rsidR="00005837" w:rsidRPr="00005837">
        <w:rPr>
          <w:rFonts w:ascii="Arial" w:hAnsi="Arial" w:cs="Arial"/>
          <w:b/>
          <w:color w:val="000000"/>
          <w:sz w:val="24"/>
          <w:szCs w:val="24"/>
          <w:shd w:val="clear" w:color="auto" w:fill="FFFFFF"/>
        </w:rPr>
        <w:t>28/08/2020</w:t>
      </w:r>
      <w:r w:rsidRPr="00FD3AFE">
        <w:rPr>
          <w:rFonts w:ascii="Arial" w:hAnsi="Arial" w:cs="Arial"/>
          <w:b/>
          <w:color w:val="000000"/>
          <w:sz w:val="24"/>
          <w:szCs w:val="24"/>
          <w:shd w:val="clear" w:color="auto" w:fill="FFFFFF"/>
        </w:rPr>
        <w:t xml:space="preserve"> ΚΑΙ ΩΡΑ </w:t>
      </w:r>
      <w:r w:rsidR="00005837" w:rsidRPr="00005837">
        <w:rPr>
          <w:rFonts w:ascii="Arial" w:hAnsi="Arial" w:cs="Arial"/>
          <w:b/>
          <w:color w:val="000000"/>
          <w:sz w:val="24"/>
          <w:szCs w:val="24"/>
          <w:shd w:val="clear" w:color="auto" w:fill="FFFFFF"/>
        </w:rPr>
        <w:t>10:30</w:t>
      </w:r>
      <w:r w:rsidRPr="00FD3AFE">
        <w:rPr>
          <w:rFonts w:ascii="Arial" w:hAnsi="Arial" w:cs="Arial"/>
          <w:b/>
          <w:color w:val="000000"/>
          <w:sz w:val="24"/>
          <w:szCs w:val="24"/>
          <w:shd w:val="clear" w:color="auto" w:fill="FFFFFF"/>
        </w:rPr>
        <w:t xml:space="preserve"> π.μ.</w:t>
      </w:r>
    </w:p>
    <w:p w:rsidR="00B923F4" w:rsidRDefault="00B923F4" w:rsidP="00B923F4">
      <w:pPr>
        <w:suppressAutoHyphens/>
        <w:spacing w:after="0" w:line="240" w:lineRule="auto"/>
        <w:jc w:val="both"/>
        <w:rPr>
          <w:rFonts w:ascii="Arial" w:hAnsi="Arial" w:cs="Arial"/>
          <w:sz w:val="24"/>
          <w:szCs w:val="24"/>
          <w:lang w:eastAsia="zh-CN"/>
        </w:rPr>
      </w:pPr>
    </w:p>
    <w:p w:rsidR="00B923F4" w:rsidRDefault="00B923F4" w:rsidP="00B923F4">
      <w:pPr>
        <w:suppressAutoHyphens/>
        <w:spacing w:after="0" w:line="240" w:lineRule="auto"/>
        <w:jc w:val="both"/>
        <w:rPr>
          <w:rFonts w:ascii="Arial" w:hAnsi="Arial" w:cs="Arial"/>
          <w:sz w:val="24"/>
          <w:szCs w:val="24"/>
          <w:lang w:eastAsia="zh-CN"/>
        </w:rPr>
      </w:pPr>
    </w:p>
    <w:p w:rsidR="00ED12E4" w:rsidRPr="0054295F" w:rsidRDefault="00ED12E4" w:rsidP="00FD3AFE">
      <w:pPr>
        <w:pStyle w:val="121"/>
        <w:keepNext/>
        <w:keepLines/>
        <w:shd w:val="clear" w:color="auto" w:fill="auto"/>
        <w:spacing w:before="0" w:line="240" w:lineRule="auto"/>
        <w:ind w:right="100"/>
        <w:jc w:val="both"/>
        <w:rPr>
          <w:rFonts w:cs="Arial"/>
          <w:b w:val="0"/>
          <w:sz w:val="24"/>
          <w:szCs w:val="24"/>
        </w:rPr>
      </w:pPr>
      <w:r w:rsidRPr="0054295F">
        <w:rPr>
          <w:rFonts w:cs="Arial"/>
          <w:b w:val="0"/>
          <w:sz w:val="24"/>
          <w:szCs w:val="24"/>
        </w:rPr>
        <w:t>Οι προσφέροντες υποβάλλουν την προσφορά τους στον κυρίως φάκελο που θα εμπεριέχει τους υποφακέλους που αναφέρονται ακολούθως, κατά την διαδικασία του άρθρου 92 παρ. 2 του Ν.4412/2016 και σύμφωνα με τις οικείες διατάξεις :</w:t>
      </w:r>
    </w:p>
    <w:p w:rsidR="00ED12E4" w:rsidRPr="0054295F" w:rsidRDefault="00ED12E4" w:rsidP="00ED12E4">
      <w:pPr>
        <w:pStyle w:val="12"/>
        <w:shd w:val="clear" w:color="auto" w:fill="auto"/>
        <w:tabs>
          <w:tab w:val="left" w:pos="857"/>
        </w:tabs>
        <w:spacing w:line="240" w:lineRule="auto"/>
        <w:ind w:right="100" w:firstLine="0"/>
        <w:jc w:val="both"/>
        <w:rPr>
          <w:rStyle w:val="32"/>
          <w:b w:val="0"/>
          <w:bCs w:val="0"/>
          <w:sz w:val="24"/>
          <w:szCs w:val="24"/>
        </w:rPr>
      </w:pPr>
      <w:r w:rsidRPr="0054295F">
        <w:rPr>
          <w:rFonts w:cs="Arial"/>
          <w:b w:val="0"/>
          <w:sz w:val="24"/>
          <w:szCs w:val="24"/>
        </w:rPr>
        <w:t>Ο κυρίως φάκελος της προσφοράς θα εμπεριέχει τους ακόλουθους υποφακέλους:</w:t>
      </w:r>
    </w:p>
    <w:p w:rsidR="00ED12E4" w:rsidRPr="0054295F" w:rsidRDefault="00ED12E4" w:rsidP="00ED12E4">
      <w:pPr>
        <w:pStyle w:val="12"/>
        <w:shd w:val="clear" w:color="auto" w:fill="auto"/>
        <w:tabs>
          <w:tab w:val="left" w:pos="360"/>
        </w:tabs>
        <w:spacing w:line="240" w:lineRule="auto"/>
        <w:ind w:firstLine="0"/>
        <w:jc w:val="both"/>
        <w:rPr>
          <w:rFonts w:cs="Arial"/>
          <w:b w:val="0"/>
          <w:color w:val="FF0000"/>
          <w:sz w:val="24"/>
          <w:szCs w:val="24"/>
        </w:rPr>
      </w:pPr>
      <w:r w:rsidRPr="0054295F">
        <w:rPr>
          <w:rFonts w:cs="Arial"/>
          <w:sz w:val="24"/>
          <w:szCs w:val="24"/>
        </w:rPr>
        <w:t>α)  Ξεχωριστό σφραγισμένο</w:t>
      </w:r>
      <w:r w:rsidRPr="0054295F">
        <w:rPr>
          <w:rFonts w:cs="Arial"/>
          <w:b w:val="0"/>
          <w:sz w:val="24"/>
          <w:szCs w:val="24"/>
        </w:rPr>
        <w:t xml:space="preserve"> φάκελο με την ένδειξη </w:t>
      </w:r>
      <w:r w:rsidRPr="0054295F">
        <w:rPr>
          <w:rStyle w:val="af2"/>
          <w:bCs w:val="0"/>
          <w:sz w:val="24"/>
          <w:szCs w:val="24"/>
        </w:rPr>
        <w:t>«ΔΙΚΑΙΟΛΟΓΗΤΙΚΑ</w:t>
      </w:r>
      <w:r w:rsidRPr="0054295F">
        <w:rPr>
          <w:rFonts w:cs="Arial"/>
          <w:b w:val="0"/>
          <w:sz w:val="24"/>
          <w:szCs w:val="24"/>
        </w:rPr>
        <w:t xml:space="preserve"> </w:t>
      </w:r>
      <w:r w:rsidRPr="0054295F">
        <w:rPr>
          <w:rFonts w:cs="Arial"/>
          <w:sz w:val="24"/>
          <w:szCs w:val="24"/>
        </w:rPr>
        <w:t>ΣΥΜΜΕΤΟΧΗΣ</w:t>
      </w:r>
      <w:r w:rsidRPr="0054295F">
        <w:rPr>
          <w:rFonts w:cs="Arial"/>
          <w:b w:val="0"/>
          <w:sz w:val="24"/>
          <w:szCs w:val="24"/>
        </w:rPr>
        <w:t>»</w:t>
      </w:r>
      <w:r w:rsidR="00D70F95">
        <w:rPr>
          <w:rFonts w:cs="Arial"/>
          <w:b w:val="0"/>
          <w:sz w:val="24"/>
          <w:szCs w:val="24"/>
        </w:rPr>
        <w:t xml:space="preserve"> </w:t>
      </w:r>
      <w:r w:rsidRPr="0054295F">
        <w:rPr>
          <w:rFonts w:cs="Arial"/>
          <w:b w:val="0"/>
          <w:sz w:val="24"/>
          <w:szCs w:val="24"/>
        </w:rPr>
        <w:t>Περιέχει την Υπεύθυνη δήλωση.</w:t>
      </w:r>
    </w:p>
    <w:p w:rsidR="00ED12E4" w:rsidRPr="0054295F" w:rsidRDefault="00ED12E4" w:rsidP="00ED12E4">
      <w:pPr>
        <w:pStyle w:val="12"/>
        <w:shd w:val="clear" w:color="auto" w:fill="auto"/>
        <w:tabs>
          <w:tab w:val="left" w:pos="360"/>
        </w:tabs>
        <w:spacing w:line="240" w:lineRule="auto"/>
        <w:ind w:firstLine="0"/>
        <w:jc w:val="both"/>
        <w:rPr>
          <w:rFonts w:cs="Arial"/>
          <w:b w:val="0"/>
          <w:color w:val="FF0000"/>
          <w:sz w:val="24"/>
          <w:szCs w:val="24"/>
        </w:rPr>
      </w:pPr>
      <w:r w:rsidRPr="0054295F">
        <w:rPr>
          <w:rFonts w:cs="Arial"/>
          <w:sz w:val="24"/>
          <w:szCs w:val="24"/>
        </w:rPr>
        <w:t>β) Ξεχωριστό σφραγισμένο</w:t>
      </w:r>
      <w:r w:rsidRPr="0054295F">
        <w:rPr>
          <w:rFonts w:cs="Arial"/>
          <w:b w:val="0"/>
          <w:sz w:val="24"/>
          <w:szCs w:val="24"/>
        </w:rPr>
        <w:t xml:space="preserve"> φάκελο με την ένδειξη «</w:t>
      </w:r>
      <w:r w:rsidRPr="0054295F">
        <w:rPr>
          <w:rFonts w:cs="Arial"/>
          <w:sz w:val="24"/>
          <w:szCs w:val="24"/>
        </w:rPr>
        <w:t>ΤΕΧΝΙΚΗ ΠΡΟΣΦΟΡΑ</w:t>
      </w:r>
      <w:r w:rsidRPr="0054295F">
        <w:rPr>
          <w:rFonts w:cs="Arial"/>
          <w:b w:val="0"/>
          <w:sz w:val="24"/>
          <w:szCs w:val="24"/>
        </w:rPr>
        <w:t>».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w:t>
      </w:r>
      <w:r w:rsidRPr="0054295F">
        <w:rPr>
          <w:rFonts w:cs="Arial"/>
          <w:b w:val="0"/>
          <w:sz w:val="24"/>
          <w:szCs w:val="24"/>
          <w:lang w:val="en-US"/>
        </w:rPr>
        <w:t>CE</w:t>
      </w:r>
      <w:r w:rsidRPr="00ED12E4">
        <w:rPr>
          <w:rFonts w:cs="Arial"/>
          <w:b w:val="0"/>
          <w:sz w:val="24"/>
          <w:szCs w:val="24"/>
        </w:rPr>
        <w:t xml:space="preserve">, </w:t>
      </w:r>
      <w:r w:rsidRPr="0054295F">
        <w:rPr>
          <w:rFonts w:cs="Arial"/>
          <w:b w:val="0"/>
          <w:sz w:val="24"/>
          <w:szCs w:val="24"/>
        </w:rPr>
        <w:t xml:space="preserve">Αποδεικτικά </w:t>
      </w:r>
      <w:r w:rsidRPr="0054295F">
        <w:rPr>
          <w:rFonts w:cs="Arial"/>
          <w:b w:val="0"/>
          <w:sz w:val="24"/>
          <w:szCs w:val="24"/>
          <w:lang w:val="en-US"/>
        </w:rPr>
        <w:t>EN</w:t>
      </w:r>
      <w:r w:rsidRPr="00ED12E4">
        <w:rPr>
          <w:rFonts w:cs="Arial"/>
          <w:b w:val="0"/>
          <w:sz w:val="24"/>
          <w:szCs w:val="24"/>
        </w:rPr>
        <w:t xml:space="preserve">, </w:t>
      </w:r>
      <w:r w:rsidRPr="0054295F">
        <w:rPr>
          <w:rFonts w:cs="Arial"/>
          <w:b w:val="0"/>
          <w:sz w:val="24"/>
          <w:szCs w:val="24"/>
        </w:rPr>
        <w:t>Τεχνικά φυλλάδια</w:t>
      </w:r>
      <w:r w:rsidRPr="00ED12E4">
        <w:rPr>
          <w:rFonts w:cs="Arial"/>
          <w:b w:val="0"/>
          <w:sz w:val="24"/>
          <w:szCs w:val="24"/>
        </w:rPr>
        <w:t xml:space="preserve"> </w:t>
      </w:r>
      <w:r w:rsidRPr="0054295F">
        <w:rPr>
          <w:rFonts w:cs="Arial"/>
          <w:b w:val="0"/>
          <w:sz w:val="24"/>
          <w:szCs w:val="24"/>
        </w:rPr>
        <w:t xml:space="preserve">κ.λ.π.)  </w:t>
      </w:r>
    </w:p>
    <w:p w:rsidR="00ED12E4" w:rsidRPr="0054295F" w:rsidRDefault="00ED12E4" w:rsidP="00ED12E4">
      <w:pPr>
        <w:pStyle w:val="12"/>
        <w:shd w:val="clear" w:color="auto" w:fill="auto"/>
        <w:tabs>
          <w:tab w:val="left" w:pos="360"/>
        </w:tabs>
        <w:spacing w:line="240" w:lineRule="auto"/>
        <w:ind w:firstLine="0"/>
        <w:jc w:val="both"/>
        <w:rPr>
          <w:rFonts w:cs="Arial"/>
          <w:b w:val="0"/>
          <w:color w:val="FF0000"/>
          <w:sz w:val="24"/>
          <w:szCs w:val="24"/>
        </w:rPr>
      </w:pPr>
      <w:r w:rsidRPr="0054295F">
        <w:rPr>
          <w:rFonts w:cs="Arial"/>
          <w:b w:val="0"/>
          <w:sz w:val="24"/>
          <w:szCs w:val="24"/>
        </w:rPr>
        <w:t xml:space="preserve">γ) </w:t>
      </w:r>
      <w:r w:rsidRPr="0054295F">
        <w:rPr>
          <w:rFonts w:cs="Arial"/>
          <w:sz w:val="24"/>
          <w:szCs w:val="24"/>
        </w:rPr>
        <w:t>Ξεχωριστό σφραγισμένο</w:t>
      </w:r>
      <w:r w:rsidRPr="0054295F">
        <w:rPr>
          <w:rFonts w:cs="Arial"/>
          <w:b w:val="0"/>
          <w:sz w:val="24"/>
          <w:szCs w:val="24"/>
        </w:rPr>
        <w:t xml:space="preserve"> φάκελο με την ένδειξη «</w:t>
      </w:r>
      <w:r w:rsidRPr="0054295F">
        <w:rPr>
          <w:rFonts w:cs="Arial"/>
          <w:sz w:val="24"/>
          <w:szCs w:val="24"/>
        </w:rPr>
        <w:t>ΟΙΚΟΝΟΜΙΚΗ ΠΡΟΣΦΟΡΑ</w:t>
      </w:r>
      <w:r w:rsidRPr="0054295F">
        <w:rPr>
          <w:rFonts w:cs="Arial"/>
          <w:b w:val="0"/>
          <w:sz w:val="24"/>
          <w:szCs w:val="24"/>
        </w:rPr>
        <w:t>». Περιέχει την οικονομική προσφορά βάσει Υποδείγματος.</w:t>
      </w:r>
    </w:p>
    <w:p w:rsidR="00ED12E4" w:rsidRPr="0054295F" w:rsidRDefault="00ED12E4" w:rsidP="00ED12E4">
      <w:pPr>
        <w:pStyle w:val="12"/>
        <w:shd w:val="clear" w:color="auto" w:fill="auto"/>
        <w:spacing w:line="240" w:lineRule="auto"/>
        <w:ind w:firstLine="0"/>
        <w:jc w:val="both"/>
        <w:rPr>
          <w:rFonts w:cs="Arial"/>
          <w:b w:val="0"/>
          <w:sz w:val="24"/>
          <w:szCs w:val="24"/>
        </w:rPr>
      </w:pPr>
      <w:r w:rsidRPr="0054295F">
        <w:rPr>
          <w:rFonts w:cs="Arial"/>
          <w:b w:val="0"/>
          <w:sz w:val="24"/>
          <w:szCs w:val="24"/>
        </w:rPr>
        <w:t>Όλοι οι παραπάνω ΦΑΚΕΛΟΙ θα πρέπει να αναγράφουν ευκρινώς την ονομασία του περιεχομένου τους (π.χ. «ΔΙΚΑΙΟΛΟΓΗΤΙΚΑ ΣΥΜΜΕΤΟΧΗΣ», «ΤΕΧΝΙΚΗ ΠΡΟΣΦΟΡΑ», «ΟΙΚΟΝΟΜΙΚΗ ΠΡΟΣΦΟΡΑ») και την πλήρη «ΕΠΩΝΥΜΙΑ» του προσφέροντος οικονομικού φορέα.</w:t>
      </w:r>
    </w:p>
    <w:p w:rsidR="00ED12E4" w:rsidRPr="0054295F" w:rsidRDefault="00ED12E4" w:rsidP="00ED12E4">
      <w:pPr>
        <w:jc w:val="both"/>
        <w:rPr>
          <w:rFonts w:ascii="Arial" w:hAnsi="Arial" w:cs="Arial"/>
          <w:i/>
          <w:sz w:val="24"/>
          <w:szCs w:val="24"/>
          <w:u w:val="single"/>
        </w:rPr>
      </w:pPr>
    </w:p>
    <w:p w:rsidR="00ED12E4" w:rsidRPr="0054295F" w:rsidRDefault="00ED12E4" w:rsidP="00D70F95">
      <w:pPr>
        <w:jc w:val="center"/>
        <w:rPr>
          <w:rFonts w:ascii="Arial" w:hAnsi="Arial" w:cs="Arial"/>
          <w:sz w:val="24"/>
          <w:szCs w:val="24"/>
        </w:rPr>
      </w:pPr>
      <w:r w:rsidRPr="0054295F">
        <w:rPr>
          <w:rFonts w:ascii="Arial" w:hAnsi="Arial" w:cs="Arial"/>
          <w:b/>
          <w:bCs/>
          <w:color w:val="000000"/>
          <w:spacing w:val="-1"/>
          <w:sz w:val="24"/>
          <w:szCs w:val="24"/>
        </w:rPr>
        <w:lastRenderedPageBreak/>
        <w:t>ΑΠΟΣΦΡΑΓΙΣΗ  ΠΡΟΣΦΟΡΩΝ</w:t>
      </w:r>
    </w:p>
    <w:p w:rsidR="00ED12E4" w:rsidRPr="0054295F" w:rsidRDefault="00ED12E4" w:rsidP="00ED12E4">
      <w:pPr>
        <w:jc w:val="both"/>
        <w:rPr>
          <w:rFonts w:ascii="Arial" w:hAnsi="Arial" w:cs="Arial"/>
          <w:sz w:val="24"/>
          <w:szCs w:val="24"/>
        </w:rPr>
      </w:pPr>
      <w:r w:rsidRPr="0054295F">
        <w:rPr>
          <w:rFonts w:ascii="Arial" w:hAnsi="Arial" w:cs="Arial"/>
          <w:color w:val="000000"/>
          <w:sz w:val="24"/>
          <w:szCs w:val="24"/>
        </w:rPr>
        <w:t>Λόγω του επείγοντος και προκειμένου να εξοικονομείται χρόνος και να επιταχύνονται οι διαδικασίες, η αποσφράγιση των προσφορών θα πραγματοποιηθεί ενιαία, χωρίς διάκριση σταδίων/φάσεων (Αξιολόγηση Δικαιολογητικών, Αξιολόγηση Τεχνικής Προσφοράς και Οικονομικής Προσφοράς).</w:t>
      </w:r>
    </w:p>
    <w:p w:rsidR="00ED12E4" w:rsidRPr="0054295F" w:rsidRDefault="00ED12E4" w:rsidP="00ED12E4">
      <w:pPr>
        <w:widowControl w:val="0"/>
        <w:jc w:val="both"/>
        <w:rPr>
          <w:rFonts w:ascii="Arial" w:eastAsia="Calibri" w:hAnsi="Arial" w:cs="Arial"/>
          <w:color w:val="000000"/>
          <w:sz w:val="24"/>
          <w:szCs w:val="24"/>
          <w:lang w:bidi="el-GR"/>
        </w:rPr>
      </w:pPr>
      <w:r w:rsidRPr="0054295F">
        <w:rPr>
          <w:rFonts w:ascii="Arial" w:eastAsia="Calibri" w:hAnsi="Arial" w:cs="Arial"/>
          <w:color w:val="000009"/>
          <w:spacing w:val="-1"/>
          <w:sz w:val="24"/>
          <w:szCs w:val="24"/>
          <w:lang w:bidi="el-GR"/>
        </w:rPr>
        <w:t>Π</w:t>
      </w:r>
      <w:r w:rsidRPr="0054295F">
        <w:rPr>
          <w:rFonts w:ascii="Arial" w:eastAsia="Calibri" w:hAnsi="Arial" w:cs="Arial"/>
          <w:color w:val="000009"/>
          <w:sz w:val="24"/>
          <w:szCs w:val="24"/>
          <w:lang w:bidi="el-GR"/>
        </w:rPr>
        <w:t>ρ</w:t>
      </w:r>
      <w:r w:rsidRPr="0054295F">
        <w:rPr>
          <w:rFonts w:ascii="Arial" w:eastAsia="Calibri" w:hAnsi="Arial" w:cs="Arial"/>
          <w:color w:val="000009"/>
          <w:spacing w:val="1"/>
          <w:sz w:val="24"/>
          <w:szCs w:val="24"/>
          <w:lang w:bidi="el-GR"/>
        </w:rPr>
        <w:t>ο</w:t>
      </w:r>
      <w:r w:rsidRPr="0054295F">
        <w:rPr>
          <w:rFonts w:ascii="Arial" w:eastAsia="Calibri" w:hAnsi="Arial" w:cs="Arial"/>
          <w:color w:val="000009"/>
          <w:sz w:val="24"/>
          <w:szCs w:val="24"/>
          <w:lang w:bidi="el-GR"/>
        </w:rPr>
        <w:t>σ</w:t>
      </w:r>
      <w:r w:rsidRPr="0054295F">
        <w:rPr>
          <w:rFonts w:ascii="Arial" w:eastAsia="Calibri" w:hAnsi="Arial" w:cs="Arial"/>
          <w:color w:val="000009"/>
          <w:spacing w:val="-2"/>
          <w:sz w:val="24"/>
          <w:szCs w:val="24"/>
          <w:lang w:bidi="el-GR"/>
        </w:rPr>
        <w:t>φ</w:t>
      </w:r>
      <w:r w:rsidRPr="0054295F">
        <w:rPr>
          <w:rFonts w:ascii="Arial" w:eastAsia="Calibri" w:hAnsi="Arial" w:cs="Arial"/>
          <w:color w:val="000009"/>
          <w:spacing w:val="-1"/>
          <w:sz w:val="24"/>
          <w:szCs w:val="24"/>
          <w:lang w:bidi="el-GR"/>
        </w:rPr>
        <w:t>ο</w:t>
      </w:r>
      <w:r w:rsidRPr="0054295F">
        <w:rPr>
          <w:rFonts w:ascii="Arial" w:eastAsia="Calibri" w:hAnsi="Arial" w:cs="Arial"/>
          <w:color w:val="000009"/>
          <w:sz w:val="24"/>
          <w:szCs w:val="24"/>
          <w:lang w:bidi="el-GR"/>
        </w:rPr>
        <w:t>ρές</w:t>
      </w:r>
      <w:r w:rsidRPr="0054295F">
        <w:rPr>
          <w:rFonts w:ascii="Arial" w:eastAsia="Calibri" w:hAnsi="Arial" w:cs="Arial"/>
          <w:color w:val="000009"/>
          <w:spacing w:val="25"/>
          <w:sz w:val="24"/>
          <w:szCs w:val="24"/>
          <w:lang w:bidi="el-GR"/>
        </w:rPr>
        <w:t xml:space="preserve"> </w:t>
      </w:r>
      <w:r w:rsidRPr="0054295F">
        <w:rPr>
          <w:rFonts w:ascii="Arial" w:eastAsia="Calibri" w:hAnsi="Arial" w:cs="Arial"/>
          <w:color w:val="000009"/>
          <w:sz w:val="24"/>
          <w:szCs w:val="24"/>
          <w:lang w:bidi="el-GR"/>
        </w:rPr>
        <w:t>π</w:t>
      </w:r>
      <w:r w:rsidRPr="0054295F">
        <w:rPr>
          <w:rFonts w:ascii="Arial" w:eastAsia="Calibri" w:hAnsi="Arial" w:cs="Arial"/>
          <w:color w:val="000009"/>
          <w:spacing w:val="-1"/>
          <w:sz w:val="24"/>
          <w:szCs w:val="24"/>
          <w:lang w:bidi="el-GR"/>
        </w:rPr>
        <w:t>ο</w:t>
      </w:r>
      <w:r w:rsidRPr="0054295F">
        <w:rPr>
          <w:rFonts w:ascii="Arial" w:eastAsia="Calibri" w:hAnsi="Arial" w:cs="Arial"/>
          <w:color w:val="000009"/>
          <w:sz w:val="24"/>
          <w:szCs w:val="24"/>
          <w:lang w:bidi="el-GR"/>
        </w:rPr>
        <w:t>υ</w:t>
      </w:r>
      <w:r w:rsidRPr="0054295F">
        <w:rPr>
          <w:rFonts w:ascii="Arial" w:eastAsia="Calibri" w:hAnsi="Arial" w:cs="Arial"/>
          <w:color w:val="000009"/>
          <w:spacing w:val="27"/>
          <w:sz w:val="24"/>
          <w:szCs w:val="24"/>
          <w:lang w:bidi="el-GR"/>
        </w:rPr>
        <w:t xml:space="preserve"> </w:t>
      </w:r>
      <w:r w:rsidRPr="0054295F">
        <w:rPr>
          <w:rFonts w:ascii="Arial" w:eastAsia="Calibri" w:hAnsi="Arial" w:cs="Arial"/>
          <w:color w:val="000009"/>
          <w:spacing w:val="-2"/>
          <w:sz w:val="24"/>
          <w:szCs w:val="24"/>
          <w:lang w:bidi="el-GR"/>
        </w:rPr>
        <w:t>υ</w:t>
      </w:r>
      <w:r w:rsidRPr="0054295F">
        <w:rPr>
          <w:rFonts w:ascii="Arial" w:eastAsia="Calibri" w:hAnsi="Arial" w:cs="Arial"/>
          <w:color w:val="000009"/>
          <w:sz w:val="24"/>
          <w:szCs w:val="24"/>
          <w:lang w:bidi="el-GR"/>
        </w:rPr>
        <w:t>π</w:t>
      </w:r>
      <w:r w:rsidRPr="0054295F">
        <w:rPr>
          <w:rFonts w:ascii="Arial" w:eastAsia="Calibri" w:hAnsi="Arial" w:cs="Arial"/>
          <w:color w:val="000009"/>
          <w:spacing w:val="-1"/>
          <w:sz w:val="24"/>
          <w:szCs w:val="24"/>
          <w:lang w:bidi="el-GR"/>
        </w:rPr>
        <w:t>ο</w:t>
      </w:r>
      <w:r w:rsidRPr="0054295F">
        <w:rPr>
          <w:rFonts w:ascii="Arial" w:eastAsia="Calibri" w:hAnsi="Arial" w:cs="Arial"/>
          <w:color w:val="000009"/>
          <w:sz w:val="24"/>
          <w:szCs w:val="24"/>
          <w:lang w:bidi="el-GR"/>
        </w:rPr>
        <w:t>βά</w:t>
      </w:r>
      <w:r w:rsidRPr="0054295F">
        <w:rPr>
          <w:rFonts w:ascii="Arial" w:eastAsia="Calibri" w:hAnsi="Arial" w:cs="Arial"/>
          <w:color w:val="000009"/>
          <w:spacing w:val="1"/>
          <w:sz w:val="24"/>
          <w:szCs w:val="24"/>
          <w:lang w:bidi="el-GR"/>
        </w:rPr>
        <w:t>λ</w:t>
      </w:r>
      <w:r w:rsidRPr="0054295F">
        <w:rPr>
          <w:rFonts w:ascii="Arial" w:eastAsia="Calibri" w:hAnsi="Arial" w:cs="Arial"/>
          <w:color w:val="000009"/>
          <w:spacing w:val="-4"/>
          <w:sz w:val="24"/>
          <w:szCs w:val="24"/>
          <w:lang w:bidi="el-GR"/>
        </w:rPr>
        <w:t>λ</w:t>
      </w:r>
      <w:r w:rsidRPr="0054295F">
        <w:rPr>
          <w:rFonts w:ascii="Arial" w:eastAsia="Calibri" w:hAnsi="Arial" w:cs="Arial"/>
          <w:color w:val="000009"/>
          <w:spacing w:val="1"/>
          <w:sz w:val="24"/>
          <w:szCs w:val="24"/>
          <w:lang w:bidi="el-GR"/>
        </w:rPr>
        <w:t>ο</w:t>
      </w:r>
      <w:r w:rsidRPr="0054295F">
        <w:rPr>
          <w:rFonts w:ascii="Arial" w:eastAsia="Calibri" w:hAnsi="Arial" w:cs="Arial"/>
          <w:color w:val="000009"/>
          <w:spacing w:val="-1"/>
          <w:sz w:val="24"/>
          <w:szCs w:val="24"/>
          <w:lang w:bidi="el-GR"/>
        </w:rPr>
        <w:t>ν</w:t>
      </w:r>
      <w:r w:rsidRPr="0054295F">
        <w:rPr>
          <w:rFonts w:ascii="Arial" w:eastAsia="Calibri" w:hAnsi="Arial" w:cs="Arial"/>
          <w:color w:val="000009"/>
          <w:spacing w:val="1"/>
          <w:sz w:val="24"/>
          <w:szCs w:val="24"/>
          <w:lang w:bidi="el-GR"/>
        </w:rPr>
        <w:t>τ</w:t>
      </w:r>
      <w:r w:rsidRPr="0054295F">
        <w:rPr>
          <w:rFonts w:ascii="Arial" w:eastAsia="Calibri" w:hAnsi="Arial" w:cs="Arial"/>
          <w:color w:val="000009"/>
          <w:sz w:val="24"/>
          <w:szCs w:val="24"/>
          <w:lang w:bidi="el-GR"/>
        </w:rPr>
        <w:t>αι</w:t>
      </w:r>
      <w:r w:rsidRPr="0054295F">
        <w:rPr>
          <w:rFonts w:ascii="Arial" w:eastAsia="Calibri" w:hAnsi="Arial" w:cs="Arial"/>
          <w:color w:val="000009"/>
          <w:spacing w:val="26"/>
          <w:sz w:val="24"/>
          <w:szCs w:val="24"/>
          <w:lang w:bidi="el-GR"/>
        </w:rPr>
        <w:t xml:space="preserve"> </w:t>
      </w:r>
      <w:r w:rsidRPr="0054295F">
        <w:rPr>
          <w:rFonts w:ascii="Arial" w:eastAsia="Calibri" w:hAnsi="Arial" w:cs="Arial"/>
          <w:color w:val="000009"/>
          <w:spacing w:val="-2"/>
          <w:sz w:val="24"/>
          <w:szCs w:val="24"/>
          <w:lang w:bidi="el-GR"/>
        </w:rPr>
        <w:t>ε</w:t>
      </w:r>
      <w:r w:rsidRPr="0054295F">
        <w:rPr>
          <w:rFonts w:ascii="Arial" w:eastAsia="Calibri" w:hAnsi="Arial" w:cs="Arial"/>
          <w:color w:val="000009"/>
          <w:sz w:val="24"/>
          <w:szCs w:val="24"/>
          <w:lang w:bidi="el-GR"/>
        </w:rPr>
        <w:t>κπ</w:t>
      </w:r>
      <w:r w:rsidRPr="0054295F">
        <w:rPr>
          <w:rFonts w:ascii="Arial" w:eastAsia="Calibri" w:hAnsi="Arial" w:cs="Arial"/>
          <w:color w:val="000009"/>
          <w:spacing w:val="-1"/>
          <w:sz w:val="24"/>
          <w:szCs w:val="24"/>
          <w:lang w:bidi="el-GR"/>
        </w:rPr>
        <w:t>ρ</w:t>
      </w:r>
      <w:r w:rsidRPr="0054295F">
        <w:rPr>
          <w:rFonts w:ascii="Arial" w:eastAsia="Calibri" w:hAnsi="Arial" w:cs="Arial"/>
          <w:color w:val="000009"/>
          <w:spacing w:val="1"/>
          <w:sz w:val="24"/>
          <w:szCs w:val="24"/>
          <w:lang w:bidi="el-GR"/>
        </w:rPr>
        <w:t>ό</w:t>
      </w:r>
      <w:r w:rsidRPr="0054295F">
        <w:rPr>
          <w:rFonts w:ascii="Arial" w:eastAsia="Calibri" w:hAnsi="Arial" w:cs="Arial"/>
          <w:color w:val="000009"/>
          <w:spacing w:val="-2"/>
          <w:sz w:val="24"/>
          <w:szCs w:val="24"/>
          <w:lang w:bidi="el-GR"/>
        </w:rPr>
        <w:t>θεσ</w:t>
      </w:r>
      <w:r w:rsidRPr="0054295F">
        <w:rPr>
          <w:rFonts w:ascii="Arial" w:eastAsia="Calibri" w:hAnsi="Arial" w:cs="Arial"/>
          <w:color w:val="000009"/>
          <w:spacing w:val="1"/>
          <w:sz w:val="24"/>
          <w:szCs w:val="24"/>
          <w:lang w:bidi="el-GR"/>
        </w:rPr>
        <w:t>μ</w:t>
      </w:r>
      <w:r w:rsidRPr="0054295F">
        <w:rPr>
          <w:rFonts w:ascii="Arial" w:eastAsia="Calibri" w:hAnsi="Arial" w:cs="Arial"/>
          <w:color w:val="000009"/>
          <w:sz w:val="24"/>
          <w:szCs w:val="24"/>
          <w:lang w:bidi="el-GR"/>
        </w:rPr>
        <w:t>α</w:t>
      </w:r>
      <w:r w:rsidRPr="0054295F">
        <w:rPr>
          <w:rFonts w:ascii="Arial" w:eastAsia="Calibri" w:hAnsi="Arial" w:cs="Arial"/>
          <w:color w:val="000009"/>
          <w:spacing w:val="27"/>
          <w:sz w:val="24"/>
          <w:szCs w:val="24"/>
          <w:lang w:bidi="el-GR"/>
        </w:rPr>
        <w:t xml:space="preserve"> </w:t>
      </w:r>
      <w:r w:rsidRPr="0054295F">
        <w:rPr>
          <w:rFonts w:ascii="Arial" w:eastAsia="Calibri" w:hAnsi="Arial" w:cs="Arial"/>
          <w:color w:val="000009"/>
          <w:sz w:val="24"/>
          <w:szCs w:val="24"/>
          <w:lang w:bidi="el-GR"/>
        </w:rPr>
        <w:t>α</w:t>
      </w:r>
      <w:r w:rsidRPr="0054295F">
        <w:rPr>
          <w:rFonts w:ascii="Arial" w:eastAsia="Calibri" w:hAnsi="Arial" w:cs="Arial"/>
          <w:color w:val="000009"/>
          <w:spacing w:val="-2"/>
          <w:sz w:val="24"/>
          <w:szCs w:val="24"/>
          <w:lang w:bidi="el-GR"/>
        </w:rPr>
        <w:t>π</w:t>
      </w:r>
      <w:r w:rsidRPr="0054295F">
        <w:rPr>
          <w:rFonts w:ascii="Arial" w:eastAsia="Calibri" w:hAnsi="Arial" w:cs="Arial"/>
          <w:color w:val="000009"/>
          <w:spacing w:val="1"/>
          <w:sz w:val="24"/>
          <w:szCs w:val="24"/>
          <w:lang w:bidi="el-GR"/>
        </w:rPr>
        <w:t>ο</w:t>
      </w:r>
      <w:r w:rsidRPr="0054295F">
        <w:rPr>
          <w:rFonts w:ascii="Arial" w:eastAsia="Calibri" w:hAnsi="Arial" w:cs="Arial"/>
          <w:color w:val="000009"/>
          <w:spacing w:val="-2"/>
          <w:sz w:val="24"/>
          <w:szCs w:val="24"/>
          <w:lang w:bidi="el-GR"/>
        </w:rPr>
        <w:t>ρ</w:t>
      </w:r>
      <w:r w:rsidRPr="0054295F">
        <w:rPr>
          <w:rFonts w:ascii="Arial" w:eastAsia="Calibri" w:hAnsi="Arial" w:cs="Arial"/>
          <w:color w:val="000009"/>
          <w:sz w:val="24"/>
          <w:szCs w:val="24"/>
          <w:lang w:bidi="el-GR"/>
        </w:rPr>
        <w:t>ρ</w:t>
      </w:r>
      <w:r w:rsidRPr="0054295F">
        <w:rPr>
          <w:rFonts w:ascii="Arial" w:eastAsia="Calibri" w:hAnsi="Arial" w:cs="Arial"/>
          <w:color w:val="000009"/>
          <w:spacing w:val="-2"/>
          <w:sz w:val="24"/>
          <w:szCs w:val="24"/>
          <w:lang w:bidi="el-GR"/>
        </w:rPr>
        <w:t>ί</w:t>
      </w:r>
      <w:r w:rsidRPr="0054295F">
        <w:rPr>
          <w:rFonts w:ascii="Arial" w:eastAsia="Calibri" w:hAnsi="Arial" w:cs="Arial"/>
          <w:color w:val="000009"/>
          <w:sz w:val="24"/>
          <w:szCs w:val="24"/>
          <w:lang w:bidi="el-GR"/>
        </w:rPr>
        <w:t>π</w:t>
      </w:r>
      <w:r w:rsidRPr="0054295F">
        <w:rPr>
          <w:rFonts w:ascii="Arial" w:eastAsia="Calibri" w:hAnsi="Arial" w:cs="Arial"/>
          <w:color w:val="000009"/>
          <w:spacing w:val="-1"/>
          <w:sz w:val="24"/>
          <w:szCs w:val="24"/>
          <w:lang w:bidi="el-GR"/>
        </w:rPr>
        <w:t>το</w:t>
      </w:r>
      <w:r w:rsidRPr="0054295F">
        <w:rPr>
          <w:rFonts w:ascii="Arial" w:eastAsia="Calibri" w:hAnsi="Arial" w:cs="Arial"/>
          <w:color w:val="000009"/>
          <w:spacing w:val="2"/>
          <w:sz w:val="24"/>
          <w:szCs w:val="24"/>
          <w:lang w:bidi="el-GR"/>
        </w:rPr>
        <w:t>ν</w:t>
      </w:r>
      <w:r w:rsidRPr="0054295F">
        <w:rPr>
          <w:rFonts w:ascii="Arial" w:eastAsia="Calibri" w:hAnsi="Arial" w:cs="Arial"/>
          <w:color w:val="000009"/>
          <w:spacing w:val="1"/>
          <w:sz w:val="24"/>
          <w:szCs w:val="24"/>
          <w:lang w:bidi="el-GR"/>
        </w:rPr>
        <w:t>τ</w:t>
      </w:r>
      <w:r w:rsidRPr="0054295F">
        <w:rPr>
          <w:rFonts w:ascii="Arial" w:eastAsia="Calibri" w:hAnsi="Arial" w:cs="Arial"/>
          <w:color w:val="000009"/>
          <w:sz w:val="24"/>
          <w:szCs w:val="24"/>
          <w:lang w:bidi="el-GR"/>
        </w:rPr>
        <w:t>αι</w:t>
      </w:r>
      <w:r w:rsidRPr="0054295F">
        <w:rPr>
          <w:rFonts w:ascii="Arial" w:eastAsia="Calibri" w:hAnsi="Arial" w:cs="Arial"/>
          <w:color w:val="000009"/>
          <w:spacing w:val="24"/>
          <w:sz w:val="24"/>
          <w:szCs w:val="24"/>
          <w:lang w:bidi="el-GR"/>
        </w:rPr>
        <w:t xml:space="preserve"> </w:t>
      </w:r>
      <w:r w:rsidRPr="0054295F">
        <w:rPr>
          <w:rFonts w:ascii="Arial" w:eastAsia="Calibri" w:hAnsi="Arial" w:cs="Arial"/>
          <w:color w:val="000009"/>
          <w:sz w:val="24"/>
          <w:szCs w:val="24"/>
          <w:lang w:bidi="el-GR"/>
        </w:rPr>
        <w:t>ως</w:t>
      </w:r>
      <w:r w:rsidRPr="0054295F">
        <w:rPr>
          <w:rFonts w:ascii="Arial" w:eastAsia="Calibri" w:hAnsi="Arial" w:cs="Arial"/>
          <w:color w:val="000009"/>
          <w:spacing w:val="25"/>
          <w:sz w:val="24"/>
          <w:szCs w:val="24"/>
          <w:lang w:bidi="el-GR"/>
        </w:rPr>
        <w:t xml:space="preserve"> </w:t>
      </w:r>
      <w:r w:rsidRPr="0054295F">
        <w:rPr>
          <w:rFonts w:ascii="Arial" w:eastAsia="Calibri" w:hAnsi="Arial" w:cs="Arial"/>
          <w:color w:val="000009"/>
          <w:spacing w:val="1"/>
          <w:sz w:val="24"/>
          <w:szCs w:val="24"/>
          <w:lang w:bidi="el-GR"/>
        </w:rPr>
        <w:t>μ</w:t>
      </w:r>
      <w:r w:rsidRPr="0054295F">
        <w:rPr>
          <w:rFonts w:ascii="Arial" w:eastAsia="Calibri" w:hAnsi="Arial" w:cs="Arial"/>
          <w:color w:val="000009"/>
          <w:sz w:val="24"/>
          <w:szCs w:val="24"/>
          <w:lang w:bidi="el-GR"/>
        </w:rPr>
        <w:t>η</w:t>
      </w:r>
      <w:r w:rsidRPr="0054295F">
        <w:rPr>
          <w:rFonts w:ascii="Arial" w:eastAsia="Calibri" w:hAnsi="Arial" w:cs="Arial"/>
          <w:color w:val="000009"/>
          <w:spacing w:val="26"/>
          <w:sz w:val="24"/>
          <w:szCs w:val="24"/>
          <w:lang w:bidi="el-GR"/>
        </w:rPr>
        <w:t xml:space="preserve"> </w:t>
      </w:r>
      <w:r w:rsidRPr="0054295F">
        <w:rPr>
          <w:rFonts w:ascii="Arial" w:eastAsia="Calibri" w:hAnsi="Arial" w:cs="Arial"/>
          <w:color w:val="000009"/>
          <w:spacing w:val="-7"/>
          <w:sz w:val="24"/>
          <w:szCs w:val="24"/>
          <w:lang w:bidi="el-GR"/>
        </w:rPr>
        <w:t>κ</w:t>
      </w:r>
      <w:r w:rsidRPr="0054295F">
        <w:rPr>
          <w:rFonts w:ascii="Arial" w:eastAsia="Calibri" w:hAnsi="Arial" w:cs="Arial"/>
          <w:color w:val="000009"/>
          <w:sz w:val="24"/>
          <w:szCs w:val="24"/>
          <w:lang w:bidi="el-GR"/>
        </w:rPr>
        <w:t>α</w:t>
      </w:r>
      <w:r w:rsidRPr="0054295F">
        <w:rPr>
          <w:rFonts w:ascii="Arial" w:eastAsia="Calibri" w:hAnsi="Arial" w:cs="Arial"/>
          <w:color w:val="000009"/>
          <w:spacing w:val="-4"/>
          <w:sz w:val="24"/>
          <w:szCs w:val="24"/>
          <w:lang w:bidi="el-GR"/>
        </w:rPr>
        <w:t>ν</w:t>
      </w:r>
      <w:r w:rsidRPr="0054295F">
        <w:rPr>
          <w:rFonts w:ascii="Arial" w:eastAsia="Calibri" w:hAnsi="Arial" w:cs="Arial"/>
          <w:color w:val="000009"/>
          <w:spacing w:val="1"/>
          <w:sz w:val="24"/>
          <w:szCs w:val="24"/>
          <w:lang w:bidi="el-GR"/>
        </w:rPr>
        <w:t>ο</w:t>
      </w:r>
      <w:r w:rsidRPr="0054295F">
        <w:rPr>
          <w:rFonts w:ascii="Arial" w:eastAsia="Calibri" w:hAnsi="Arial" w:cs="Arial"/>
          <w:color w:val="000009"/>
          <w:spacing w:val="-1"/>
          <w:sz w:val="24"/>
          <w:szCs w:val="24"/>
          <w:lang w:bidi="el-GR"/>
        </w:rPr>
        <w:t>ν</w:t>
      </w:r>
      <w:r w:rsidRPr="0054295F">
        <w:rPr>
          <w:rFonts w:ascii="Arial" w:eastAsia="Calibri" w:hAnsi="Arial" w:cs="Arial"/>
          <w:color w:val="000009"/>
          <w:sz w:val="24"/>
          <w:szCs w:val="24"/>
          <w:lang w:bidi="el-GR"/>
        </w:rPr>
        <w:t>ι</w:t>
      </w:r>
      <w:r w:rsidRPr="0054295F">
        <w:rPr>
          <w:rFonts w:ascii="Arial" w:eastAsia="Calibri" w:hAnsi="Arial" w:cs="Arial"/>
          <w:color w:val="000009"/>
          <w:spacing w:val="-3"/>
          <w:sz w:val="24"/>
          <w:szCs w:val="24"/>
          <w:lang w:bidi="el-GR"/>
        </w:rPr>
        <w:t>κ</w:t>
      </w:r>
      <w:r w:rsidRPr="0054295F">
        <w:rPr>
          <w:rFonts w:ascii="Arial" w:eastAsia="Calibri" w:hAnsi="Arial" w:cs="Arial"/>
          <w:color w:val="000009"/>
          <w:spacing w:val="-2"/>
          <w:sz w:val="24"/>
          <w:szCs w:val="24"/>
          <w:lang w:bidi="el-GR"/>
        </w:rPr>
        <w:t>έ</w:t>
      </w:r>
      <w:r w:rsidRPr="0054295F">
        <w:rPr>
          <w:rFonts w:ascii="Arial" w:eastAsia="Calibri" w:hAnsi="Arial" w:cs="Arial"/>
          <w:color w:val="000009"/>
          <w:sz w:val="24"/>
          <w:szCs w:val="24"/>
          <w:lang w:bidi="el-GR"/>
        </w:rPr>
        <w:t>ς</w:t>
      </w:r>
      <w:r w:rsidRPr="0054295F">
        <w:rPr>
          <w:rFonts w:ascii="Arial" w:eastAsia="Calibri" w:hAnsi="Arial" w:cs="Arial"/>
          <w:color w:val="000009"/>
          <w:spacing w:val="28"/>
          <w:sz w:val="24"/>
          <w:szCs w:val="24"/>
          <w:lang w:bidi="el-GR"/>
        </w:rPr>
        <w:t xml:space="preserve"> </w:t>
      </w:r>
      <w:r w:rsidRPr="0054295F">
        <w:rPr>
          <w:rFonts w:ascii="Arial" w:eastAsia="Calibri" w:hAnsi="Arial" w:cs="Arial"/>
          <w:color w:val="000009"/>
          <w:spacing w:val="-9"/>
          <w:sz w:val="24"/>
          <w:szCs w:val="24"/>
          <w:lang w:bidi="el-GR"/>
        </w:rPr>
        <w:t>κ</w:t>
      </w:r>
      <w:r w:rsidRPr="0054295F">
        <w:rPr>
          <w:rFonts w:ascii="Arial" w:eastAsia="Calibri" w:hAnsi="Arial" w:cs="Arial"/>
          <w:color w:val="000009"/>
          <w:sz w:val="24"/>
          <w:szCs w:val="24"/>
          <w:lang w:bidi="el-GR"/>
        </w:rPr>
        <w:t>αι</w:t>
      </w:r>
      <w:r w:rsidRPr="0054295F">
        <w:rPr>
          <w:rFonts w:ascii="Arial" w:eastAsia="Calibri" w:hAnsi="Arial" w:cs="Arial"/>
          <w:color w:val="000009"/>
          <w:spacing w:val="26"/>
          <w:sz w:val="24"/>
          <w:szCs w:val="24"/>
          <w:lang w:bidi="el-GR"/>
        </w:rPr>
        <w:t xml:space="preserve"> </w:t>
      </w:r>
      <w:r w:rsidRPr="0054295F">
        <w:rPr>
          <w:rFonts w:ascii="Arial" w:eastAsia="Calibri" w:hAnsi="Arial" w:cs="Arial"/>
          <w:color w:val="000009"/>
          <w:sz w:val="24"/>
          <w:szCs w:val="24"/>
          <w:lang w:bidi="el-GR"/>
        </w:rPr>
        <w:t>επισ</w:t>
      </w:r>
      <w:r w:rsidRPr="0054295F">
        <w:rPr>
          <w:rFonts w:ascii="Arial" w:eastAsia="Calibri" w:hAnsi="Arial" w:cs="Arial"/>
          <w:color w:val="000009"/>
          <w:spacing w:val="1"/>
          <w:sz w:val="24"/>
          <w:szCs w:val="24"/>
          <w:lang w:bidi="el-GR"/>
        </w:rPr>
        <w:t>τ</w:t>
      </w:r>
      <w:r w:rsidRPr="0054295F">
        <w:rPr>
          <w:rFonts w:ascii="Arial" w:eastAsia="Calibri" w:hAnsi="Arial" w:cs="Arial"/>
          <w:color w:val="000009"/>
          <w:sz w:val="24"/>
          <w:szCs w:val="24"/>
          <w:lang w:bidi="el-GR"/>
        </w:rPr>
        <w:t>ρ</w:t>
      </w:r>
      <w:r w:rsidRPr="0054295F">
        <w:rPr>
          <w:rFonts w:ascii="Arial" w:eastAsia="Calibri" w:hAnsi="Arial" w:cs="Arial"/>
          <w:color w:val="000009"/>
          <w:spacing w:val="-2"/>
          <w:sz w:val="24"/>
          <w:szCs w:val="24"/>
          <w:lang w:bidi="el-GR"/>
        </w:rPr>
        <w:t>έφ</w:t>
      </w:r>
      <w:r w:rsidRPr="0054295F">
        <w:rPr>
          <w:rFonts w:ascii="Arial" w:eastAsia="Calibri" w:hAnsi="Arial" w:cs="Arial"/>
          <w:color w:val="000009"/>
          <w:spacing w:val="1"/>
          <w:sz w:val="24"/>
          <w:szCs w:val="24"/>
          <w:lang w:bidi="el-GR"/>
        </w:rPr>
        <w:t>ο</w:t>
      </w:r>
      <w:r w:rsidRPr="0054295F">
        <w:rPr>
          <w:rFonts w:ascii="Arial" w:eastAsia="Calibri" w:hAnsi="Arial" w:cs="Arial"/>
          <w:color w:val="000009"/>
          <w:spacing w:val="-1"/>
          <w:sz w:val="24"/>
          <w:szCs w:val="24"/>
          <w:lang w:bidi="el-GR"/>
        </w:rPr>
        <w:t>ν</w:t>
      </w:r>
      <w:r w:rsidRPr="0054295F">
        <w:rPr>
          <w:rFonts w:ascii="Arial" w:eastAsia="Calibri" w:hAnsi="Arial" w:cs="Arial"/>
          <w:color w:val="000009"/>
          <w:spacing w:val="1"/>
          <w:sz w:val="24"/>
          <w:szCs w:val="24"/>
          <w:lang w:bidi="el-GR"/>
        </w:rPr>
        <w:t>τ</w:t>
      </w:r>
      <w:r w:rsidRPr="0054295F">
        <w:rPr>
          <w:rFonts w:ascii="Arial" w:eastAsia="Calibri" w:hAnsi="Arial" w:cs="Arial"/>
          <w:color w:val="000009"/>
          <w:sz w:val="24"/>
          <w:szCs w:val="24"/>
          <w:lang w:bidi="el-GR"/>
        </w:rPr>
        <w:t>αι</w:t>
      </w:r>
      <w:r w:rsidRPr="0054295F">
        <w:rPr>
          <w:rFonts w:ascii="Arial" w:eastAsia="Calibri" w:hAnsi="Arial" w:cs="Arial"/>
          <w:color w:val="000009"/>
          <w:spacing w:val="26"/>
          <w:sz w:val="24"/>
          <w:szCs w:val="24"/>
          <w:lang w:bidi="el-GR"/>
        </w:rPr>
        <w:t xml:space="preserve"> </w:t>
      </w:r>
      <w:r w:rsidRPr="0054295F">
        <w:rPr>
          <w:rFonts w:ascii="Arial" w:eastAsia="Calibri" w:hAnsi="Arial" w:cs="Arial"/>
          <w:color w:val="000009"/>
          <w:spacing w:val="-5"/>
          <w:sz w:val="24"/>
          <w:szCs w:val="24"/>
          <w:lang w:bidi="el-GR"/>
        </w:rPr>
        <w:t>χ</w:t>
      </w:r>
      <w:r w:rsidRPr="0054295F">
        <w:rPr>
          <w:rFonts w:ascii="Arial" w:eastAsia="Calibri" w:hAnsi="Arial" w:cs="Arial"/>
          <w:color w:val="000009"/>
          <w:sz w:val="24"/>
          <w:szCs w:val="24"/>
          <w:lang w:bidi="el-GR"/>
        </w:rPr>
        <w:t xml:space="preserve">ωρίς </w:t>
      </w:r>
      <w:r w:rsidRPr="0054295F">
        <w:rPr>
          <w:rFonts w:ascii="Arial" w:eastAsia="Calibri" w:hAnsi="Arial" w:cs="Arial"/>
          <w:color w:val="000009"/>
          <w:spacing w:val="-1"/>
          <w:sz w:val="24"/>
          <w:szCs w:val="24"/>
          <w:lang w:bidi="el-GR"/>
        </w:rPr>
        <w:t>ν</w:t>
      </w:r>
      <w:r w:rsidRPr="0054295F">
        <w:rPr>
          <w:rFonts w:ascii="Arial" w:eastAsia="Calibri" w:hAnsi="Arial" w:cs="Arial"/>
          <w:color w:val="000009"/>
          <w:sz w:val="24"/>
          <w:szCs w:val="24"/>
          <w:lang w:bidi="el-GR"/>
        </w:rPr>
        <w:t>α απ</w:t>
      </w:r>
      <w:r w:rsidRPr="0054295F">
        <w:rPr>
          <w:rFonts w:ascii="Arial" w:eastAsia="Calibri" w:hAnsi="Arial" w:cs="Arial"/>
          <w:color w:val="000009"/>
          <w:spacing w:val="1"/>
          <w:sz w:val="24"/>
          <w:szCs w:val="24"/>
          <w:lang w:bidi="el-GR"/>
        </w:rPr>
        <w:t>ο</w:t>
      </w:r>
      <w:r w:rsidRPr="0054295F">
        <w:rPr>
          <w:rFonts w:ascii="Arial" w:eastAsia="Calibri" w:hAnsi="Arial" w:cs="Arial"/>
          <w:color w:val="000009"/>
          <w:spacing w:val="-2"/>
          <w:sz w:val="24"/>
          <w:szCs w:val="24"/>
          <w:lang w:bidi="el-GR"/>
        </w:rPr>
        <w:t>σ</w:t>
      </w:r>
      <w:r w:rsidRPr="0054295F">
        <w:rPr>
          <w:rFonts w:ascii="Arial" w:eastAsia="Calibri" w:hAnsi="Arial" w:cs="Arial"/>
          <w:color w:val="000009"/>
          <w:sz w:val="24"/>
          <w:szCs w:val="24"/>
          <w:lang w:bidi="el-GR"/>
        </w:rPr>
        <w:t>φραγ</w:t>
      </w:r>
      <w:r w:rsidRPr="0054295F">
        <w:rPr>
          <w:rFonts w:ascii="Arial" w:eastAsia="Calibri" w:hAnsi="Arial" w:cs="Arial"/>
          <w:color w:val="000009"/>
          <w:spacing w:val="-1"/>
          <w:sz w:val="24"/>
          <w:szCs w:val="24"/>
          <w:lang w:bidi="el-GR"/>
        </w:rPr>
        <w:t>ι</w:t>
      </w:r>
      <w:r w:rsidRPr="0054295F">
        <w:rPr>
          <w:rFonts w:ascii="Arial" w:eastAsia="Calibri" w:hAnsi="Arial" w:cs="Arial"/>
          <w:color w:val="000009"/>
          <w:spacing w:val="-2"/>
          <w:sz w:val="24"/>
          <w:szCs w:val="24"/>
          <w:lang w:bidi="el-GR"/>
        </w:rPr>
        <w:t>σ</w:t>
      </w:r>
      <w:r w:rsidRPr="0054295F">
        <w:rPr>
          <w:rFonts w:ascii="Arial" w:eastAsia="Calibri" w:hAnsi="Arial" w:cs="Arial"/>
          <w:color w:val="000009"/>
          <w:sz w:val="24"/>
          <w:szCs w:val="24"/>
          <w:lang w:bidi="el-GR"/>
        </w:rPr>
        <w:t>θ</w:t>
      </w:r>
      <w:r w:rsidRPr="0054295F">
        <w:rPr>
          <w:rFonts w:ascii="Arial" w:eastAsia="Calibri" w:hAnsi="Arial" w:cs="Arial"/>
          <w:color w:val="000009"/>
          <w:spacing w:val="-1"/>
          <w:sz w:val="24"/>
          <w:szCs w:val="24"/>
          <w:lang w:bidi="el-GR"/>
        </w:rPr>
        <w:t>ο</w:t>
      </w:r>
      <w:r w:rsidRPr="0054295F">
        <w:rPr>
          <w:rFonts w:ascii="Arial" w:eastAsia="Calibri" w:hAnsi="Arial" w:cs="Arial"/>
          <w:color w:val="000009"/>
          <w:sz w:val="24"/>
          <w:szCs w:val="24"/>
          <w:lang w:bidi="el-GR"/>
        </w:rPr>
        <w:t>ύν.</w:t>
      </w:r>
    </w:p>
    <w:p w:rsidR="00ED12E4" w:rsidRPr="0054295F" w:rsidRDefault="00ED12E4" w:rsidP="00ED12E4">
      <w:pPr>
        <w:jc w:val="both"/>
        <w:rPr>
          <w:rFonts w:ascii="Arial" w:hAnsi="Arial" w:cs="Arial"/>
          <w:sz w:val="24"/>
          <w:szCs w:val="24"/>
          <w:lang w:eastAsia="en-US"/>
        </w:rPr>
      </w:pPr>
      <w:r w:rsidRPr="0054295F">
        <w:rPr>
          <w:rFonts w:ascii="Arial" w:eastAsia="Calibri" w:hAnsi="Arial" w:cs="Arial"/>
          <w:color w:val="000000"/>
          <w:sz w:val="24"/>
          <w:szCs w:val="24"/>
          <w:lang w:bidi="el-GR"/>
        </w:rPr>
        <w:t>Η</w:t>
      </w:r>
      <w:r w:rsidRPr="0054295F">
        <w:rPr>
          <w:rFonts w:ascii="Arial" w:eastAsia="Calibri" w:hAnsi="Arial" w:cs="Arial"/>
          <w:color w:val="000000"/>
          <w:spacing w:val="2"/>
          <w:sz w:val="24"/>
          <w:szCs w:val="24"/>
          <w:lang w:bidi="el-GR"/>
        </w:rPr>
        <w:t xml:space="preserve"> </w:t>
      </w:r>
      <w:r w:rsidRPr="0054295F">
        <w:rPr>
          <w:rFonts w:ascii="Arial" w:eastAsia="Calibri" w:hAnsi="Arial" w:cs="Arial"/>
          <w:color w:val="000000"/>
          <w:sz w:val="24"/>
          <w:szCs w:val="24"/>
          <w:lang w:bidi="el-GR"/>
        </w:rPr>
        <w:t>απ</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z w:val="24"/>
          <w:szCs w:val="24"/>
          <w:lang w:bidi="el-GR"/>
        </w:rPr>
        <w:t>σ</w:t>
      </w:r>
      <w:r w:rsidRPr="0054295F">
        <w:rPr>
          <w:rFonts w:ascii="Arial" w:eastAsia="Calibri" w:hAnsi="Arial" w:cs="Arial"/>
          <w:color w:val="000000"/>
          <w:spacing w:val="-2"/>
          <w:sz w:val="24"/>
          <w:szCs w:val="24"/>
          <w:lang w:bidi="el-GR"/>
        </w:rPr>
        <w:t>φ</w:t>
      </w:r>
      <w:r w:rsidRPr="0054295F">
        <w:rPr>
          <w:rFonts w:ascii="Arial" w:eastAsia="Calibri" w:hAnsi="Arial" w:cs="Arial"/>
          <w:color w:val="000000"/>
          <w:sz w:val="24"/>
          <w:szCs w:val="24"/>
          <w:lang w:bidi="el-GR"/>
        </w:rPr>
        <w:t>ράγιση</w:t>
      </w:r>
      <w:r w:rsidRPr="0054295F">
        <w:rPr>
          <w:rFonts w:ascii="Arial" w:eastAsia="Calibri" w:hAnsi="Arial" w:cs="Arial"/>
          <w:color w:val="000000"/>
          <w:spacing w:val="2"/>
          <w:sz w:val="24"/>
          <w:szCs w:val="24"/>
          <w:lang w:bidi="el-GR"/>
        </w:rPr>
        <w:t xml:space="preserve"> </w:t>
      </w:r>
      <w:r w:rsidRPr="0054295F">
        <w:rPr>
          <w:rFonts w:ascii="Arial" w:eastAsia="Calibri" w:hAnsi="Arial" w:cs="Arial"/>
          <w:color w:val="000000"/>
          <w:sz w:val="24"/>
          <w:szCs w:val="24"/>
          <w:lang w:bidi="el-GR"/>
        </w:rPr>
        <w:t>δ</w:t>
      </w:r>
      <w:r w:rsidRPr="0054295F">
        <w:rPr>
          <w:rFonts w:ascii="Arial" w:eastAsia="Calibri" w:hAnsi="Arial" w:cs="Arial"/>
          <w:color w:val="000000"/>
          <w:spacing w:val="-1"/>
          <w:sz w:val="24"/>
          <w:szCs w:val="24"/>
          <w:lang w:bidi="el-GR"/>
        </w:rPr>
        <w:t>ι</w:t>
      </w:r>
      <w:r w:rsidRPr="0054295F">
        <w:rPr>
          <w:rFonts w:ascii="Arial" w:eastAsia="Calibri" w:hAnsi="Arial" w:cs="Arial"/>
          <w:color w:val="000000"/>
          <w:sz w:val="24"/>
          <w:szCs w:val="24"/>
          <w:lang w:bidi="el-GR"/>
        </w:rPr>
        <w:t>εν</w:t>
      </w:r>
      <w:r w:rsidRPr="0054295F">
        <w:rPr>
          <w:rFonts w:ascii="Arial" w:eastAsia="Calibri" w:hAnsi="Arial" w:cs="Arial"/>
          <w:color w:val="000000"/>
          <w:spacing w:val="-3"/>
          <w:sz w:val="24"/>
          <w:szCs w:val="24"/>
          <w:lang w:bidi="el-GR"/>
        </w:rPr>
        <w:t>ε</w:t>
      </w:r>
      <w:r w:rsidRPr="0054295F">
        <w:rPr>
          <w:rFonts w:ascii="Arial" w:eastAsia="Calibri" w:hAnsi="Arial" w:cs="Arial"/>
          <w:color w:val="000000"/>
          <w:spacing w:val="-2"/>
          <w:sz w:val="24"/>
          <w:szCs w:val="24"/>
          <w:lang w:bidi="el-GR"/>
        </w:rPr>
        <w:t>ρ</w:t>
      </w:r>
      <w:r w:rsidRPr="0054295F">
        <w:rPr>
          <w:rFonts w:ascii="Arial" w:eastAsia="Calibri" w:hAnsi="Arial" w:cs="Arial"/>
          <w:color w:val="000000"/>
          <w:sz w:val="24"/>
          <w:szCs w:val="24"/>
          <w:lang w:bidi="el-GR"/>
        </w:rPr>
        <w:t>γε</w:t>
      </w:r>
      <w:r w:rsidRPr="0054295F">
        <w:rPr>
          <w:rFonts w:ascii="Arial" w:eastAsia="Calibri" w:hAnsi="Arial" w:cs="Arial"/>
          <w:color w:val="000000"/>
          <w:spacing w:val="-5"/>
          <w:sz w:val="24"/>
          <w:szCs w:val="24"/>
          <w:lang w:bidi="el-GR"/>
        </w:rPr>
        <w:t>ί</w:t>
      </w:r>
      <w:r w:rsidRPr="0054295F">
        <w:rPr>
          <w:rFonts w:ascii="Arial" w:eastAsia="Calibri" w:hAnsi="Arial" w:cs="Arial"/>
          <w:color w:val="000000"/>
          <w:spacing w:val="-2"/>
          <w:sz w:val="24"/>
          <w:szCs w:val="24"/>
          <w:lang w:bidi="el-GR"/>
        </w:rPr>
        <w:t>τ</w:t>
      </w:r>
      <w:r w:rsidRPr="0054295F">
        <w:rPr>
          <w:rFonts w:ascii="Arial" w:eastAsia="Calibri" w:hAnsi="Arial" w:cs="Arial"/>
          <w:color w:val="000000"/>
          <w:sz w:val="24"/>
          <w:szCs w:val="24"/>
          <w:lang w:bidi="el-GR"/>
        </w:rPr>
        <w:t>αι</w:t>
      </w:r>
      <w:r w:rsidRPr="0054295F">
        <w:rPr>
          <w:rFonts w:ascii="Arial" w:eastAsia="Calibri" w:hAnsi="Arial" w:cs="Arial"/>
          <w:color w:val="000000"/>
          <w:spacing w:val="2"/>
          <w:sz w:val="24"/>
          <w:szCs w:val="24"/>
          <w:lang w:bidi="el-GR"/>
        </w:rPr>
        <w:t xml:space="preserve"> </w:t>
      </w:r>
      <w:r w:rsidRPr="0054295F">
        <w:rPr>
          <w:rFonts w:ascii="Arial" w:eastAsia="Calibri" w:hAnsi="Arial" w:cs="Arial"/>
          <w:color w:val="000000"/>
          <w:sz w:val="24"/>
          <w:szCs w:val="24"/>
          <w:lang w:bidi="el-GR"/>
        </w:rPr>
        <w:t>δ</w:t>
      </w:r>
      <w:r w:rsidRPr="0054295F">
        <w:rPr>
          <w:rFonts w:ascii="Arial" w:eastAsia="Calibri" w:hAnsi="Arial" w:cs="Arial"/>
          <w:color w:val="000000"/>
          <w:spacing w:val="-1"/>
          <w:sz w:val="24"/>
          <w:szCs w:val="24"/>
          <w:lang w:bidi="el-GR"/>
        </w:rPr>
        <w:t>η</w:t>
      </w:r>
      <w:r w:rsidRPr="0054295F">
        <w:rPr>
          <w:rFonts w:ascii="Arial" w:eastAsia="Calibri" w:hAnsi="Arial" w:cs="Arial"/>
          <w:color w:val="000000"/>
          <w:spacing w:val="-2"/>
          <w:sz w:val="24"/>
          <w:szCs w:val="24"/>
          <w:lang w:bidi="el-GR"/>
        </w:rPr>
        <w:t>μ</w:t>
      </w:r>
      <w:r w:rsidRPr="0054295F">
        <w:rPr>
          <w:rFonts w:ascii="Arial" w:eastAsia="Calibri" w:hAnsi="Arial" w:cs="Arial"/>
          <w:color w:val="000000"/>
          <w:spacing w:val="1"/>
          <w:sz w:val="24"/>
          <w:szCs w:val="24"/>
          <w:lang w:bidi="el-GR"/>
        </w:rPr>
        <w:t>ό</w:t>
      </w:r>
      <w:r w:rsidRPr="0054295F">
        <w:rPr>
          <w:rFonts w:ascii="Arial" w:eastAsia="Calibri" w:hAnsi="Arial" w:cs="Arial"/>
          <w:color w:val="000000"/>
          <w:sz w:val="24"/>
          <w:szCs w:val="24"/>
          <w:lang w:bidi="el-GR"/>
        </w:rPr>
        <w:t>σι</w:t>
      </w:r>
      <w:r w:rsidRPr="0054295F">
        <w:rPr>
          <w:rFonts w:ascii="Arial" w:eastAsia="Calibri" w:hAnsi="Arial" w:cs="Arial"/>
          <w:color w:val="000000"/>
          <w:spacing w:val="-1"/>
          <w:sz w:val="24"/>
          <w:szCs w:val="24"/>
          <w:lang w:bidi="el-GR"/>
        </w:rPr>
        <w:t>α</w:t>
      </w:r>
      <w:r w:rsidRPr="0054295F">
        <w:rPr>
          <w:rFonts w:ascii="Arial" w:eastAsia="Calibri" w:hAnsi="Arial" w:cs="Arial"/>
          <w:color w:val="000000"/>
          <w:sz w:val="24"/>
          <w:szCs w:val="24"/>
          <w:lang w:bidi="el-GR"/>
        </w:rPr>
        <w:t>,</w:t>
      </w:r>
      <w:r w:rsidRPr="0054295F">
        <w:rPr>
          <w:rFonts w:ascii="Arial" w:eastAsia="Calibri" w:hAnsi="Arial" w:cs="Arial"/>
          <w:color w:val="000000"/>
          <w:spacing w:val="3"/>
          <w:sz w:val="24"/>
          <w:szCs w:val="24"/>
          <w:lang w:bidi="el-GR"/>
        </w:rPr>
        <w:t xml:space="preserve"> </w:t>
      </w:r>
      <w:r w:rsidRPr="0054295F">
        <w:rPr>
          <w:rFonts w:ascii="Arial" w:eastAsia="Calibri" w:hAnsi="Arial" w:cs="Arial"/>
          <w:color w:val="000000"/>
          <w:spacing w:val="-2"/>
          <w:sz w:val="24"/>
          <w:szCs w:val="24"/>
          <w:lang w:bidi="el-GR"/>
        </w:rPr>
        <w:t>π</w:t>
      </w:r>
      <w:r w:rsidRPr="0054295F">
        <w:rPr>
          <w:rFonts w:ascii="Arial" w:eastAsia="Calibri" w:hAnsi="Arial" w:cs="Arial"/>
          <w:color w:val="000000"/>
          <w:sz w:val="24"/>
          <w:szCs w:val="24"/>
          <w:lang w:bidi="el-GR"/>
        </w:rPr>
        <w:t>α</w:t>
      </w:r>
      <w:r w:rsidRPr="0054295F">
        <w:rPr>
          <w:rFonts w:ascii="Arial" w:eastAsia="Calibri" w:hAnsi="Arial" w:cs="Arial"/>
          <w:color w:val="000000"/>
          <w:spacing w:val="-2"/>
          <w:sz w:val="24"/>
          <w:szCs w:val="24"/>
          <w:lang w:bidi="el-GR"/>
        </w:rPr>
        <w:t>ρ</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z w:val="24"/>
          <w:szCs w:val="24"/>
          <w:lang w:bidi="el-GR"/>
        </w:rPr>
        <w:t xml:space="preserve">υσία </w:t>
      </w:r>
      <w:r w:rsidRPr="0054295F">
        <w:rPr>
          <w:rFonts w:ascii="Arial" w:eastAsia="Calibri" w:hAnsi="Arial" w:cs="Arial"/>
          <w:color w:val="000000"/>
          <w:spacing w:val="-1"/>
          <w:sz w:val="24"/>
          <w:szCs w:val="24"/>
          <w:lang w:bidi="el-GR"/>
        </w:rPr>
        <w:t>τ</w:t>
      </w:r>
      <w:r w:rsidRPr="0054295F">
        <w:rPr>
          <w:rFonts w:ascii="Arial" w:eastAsia="Calibri" w:hAnsi="Arial" w:cs="Arial"/>
          <w:color w:val="000000"/>
          <w:sz w:val="24"/>
          <w:szCs w:val="24"/>
          <w:lang w:bidi="el-GR"/>
        </w:rPr>
        <w:t>ων</w:t>
      </w:r>
      <w:r w:rsidRPr="0054295F">
        <w:rPr>
          <w:rFonts w:ascii="Arial" w:eastAsia="Calibri" w:hAnsi="Arial" w:cs="Arial"/>
          <w:color w:val="000000"/>
          <w:spacing w:val="2"/>
          <w:sz w:val="24"/>
          <w:szCs w:val="24"/>
          <w:lang w:bidi="el-GR"/>
        </w:rPr>
        <w:t xml:space="preserve"> </w:t>
      </w:r>
      <w:r w:rsidRPr="0054295F">
        <w:rPr>
          <w:rFonts w:ascii="Arial" w:eastAsia="Calibri" w:hAnsi="Arial" w:cs="Arial"/>
          <w:color w:val="000000"/>
          <w:sz w:val="24"/>
          <w:szCs w:val="24"/>
          <w:lang w:bidi="el-GR"/>
        </w:rPr>
        <w:t>πρ</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z w:val="24"/>
          <w:szCs w:val="24"/>
          <w:lang w:bidi="el-GR"/>
        </w:rPr>
        <w:t>σφε</w:t>
      </w:r>
      <w:r w:rsidRPr="0054295F">
        <w:rPr>
          <w:rFonts w:ascii="Arial" w:eastAsia="Calibri" w:hAnsi="Arial" w:cs="Arial"/>
          <w:color w:val="000000"/>
          <w:spacing w:val="-2"/>
          <w:sz w:val="24"/>
          <w:szCs w:val="24"/>
          <w:lang w:bidi="el-GR"/>
        </w:rPr>
        <w:t>ρ</w:t>
      </w:r>
      <w:r w:rsidRPr="0054295F">
        <w:rPr>
          <w:rFonts w:ascii="Arial" w:eastAsia="Calibri" w:hAnsi="Arial" w:cs="Arial"/>
          <w:color w:val="000000"/>
          <w:spacing w:val="1"/>
          <w:sz w:val="24"/>
          <w:szCs w:val="24"/>
          <w:lang w:bidi="el-GR"/>
        </w:rPr>
        <w:t>ό</w:t>
      </w:r>
      <w:r w:rsidRPr="0054295F">
        <w:rPr>
          <w:rFonts w:ascii="Arial" w:eastAsia="Calibri" w:hAnsi="Arial" w:cs="Arial"/>
          <w:color w:val="000000"/>
          <w:spacing w:val="-1"/>
          <w:sz w:val="24"/>
          <w:szCs w:val="24"/>
          <w:lang w:bidi="el-GR"/>
        </w:rPr>
        <w:t>ν</w:t>
      </w:r>
      <w:r w:rsidRPr="0054295F">
        <w:rPr>
          <w:rFonts w:ascii="Arial" w:eastAsia="Calibri" w:hAnsi="Arial" w:cs="Arial"/>
          <w:color w:val="000000"/>
          <w:spacing w:val="-2"/>
          <w:sz w:val="24"/>
          <w:szCs w:val="24"/>
          <w:lang w:bidi="el-GR"/>
        </w:rPr>
        <w:t>τ</w:t>
      </w:r>
      <w:r w:rsidRPr="0054295F">
        <w:rPr>
          <w:rFonts w:ascii="Arial" w:eastAsia="Calibri" w:hAnsi="Arial" w:cs="Arial"/>
          <w:color w:val="000000"/>
          <w:sz w:val="24"/>
          <w:szCs w:val="24"/>
          <w:lang w:bidi="el-GR"/>
        </w:rPr>
        <w:t>ων</w:t>
      </w:r>
      <w:r w:rsidRPr="0054295F">
        <w:rPr>
          <w:rFonts w:ascii="Arial" w:eastAsia="Calibri" w:hAnsi="Arial" w:cs="Arial"/>
          <w:color w:val="000000"/>
          <w:spacing w:val="2"/>
          <w:sz w:val="24"/>
          <w:szCs w:val="24"/>
          <w:lang w:bidi="el-GR"/>
        </w:rPr>
        <w:t xml:space="preserve"> </w:t>
      </w:r>
      <w:r w:rsidRPr="0054295F">
        <w:rPr>
          <w:rFonts w:ascii="Arial" w:eastAsia="Calibri" w:hAnsi="Arial" w:cs="Arial"/>
          <w:color w:val="000000"/>
          <w:sz w:val="24"/>
          <w:szCs w:val="24"/>
          <w:lang w:bidi="el-GR"/>
        </w:rPr>
        <w:t>ή</w:t>
      </w:r>
      <w:r w:rsidRPr="0054295F">
        <w:rPr>
          <w:rFonts w:ascii="Arial" w:eastAsia="Calibri" w:hAnsi="Arial" w:cs="Arial"/>
          <w:color w:val="000000"/>
          <w:spacing w:val="2"/>
          <w:sz w:val="24"/>
          <w:szCs w:val="24"/>
          <w:lang w:bidi="el-GR"/>
        </w:rPr>
        <w:t xml:space="preserve"> </w:t>
      </w:r>
      <w:r w:rsidRPr="0054295F">
        <w:rPr>
          <w:rFonts w:ascii="Arial" w:eastAsia="Calibri" w:hAnsi="Arial" w:cs="Arial"/>
          <w:color w:val="000000"/>
          <w:spacing w:val="-2"/>
          <w:sz w:val="24"/>
          <w:szCs w:val="24"/>
          <w:lang w:bidi="el-GR"/>
        </w:rPr>
        <w:t>τ</w:t>
      </w:r>
      <w:r w:rsidRPr="0054295F">
        <w:rPr>
          <w:rFonts w:ascii="Arial" w:eastAsia="Calibri" w:hAnsi="Arial" w:cs="Arial"/>
          <w:color w:val="000000"/>
          <w:spacing w:val="4"/>
          <w:sz w:val="24"/>
          <w:szCs w:val="24"/>
          <w:lang w:bidi="el-GR"/>
        </w:rPr>
        <w:t>ω</w:t>
      </w:r>
      <w:r w:rsidRPr="0054295F">
        <w:rPr>
          <w:rFonts w:ascii="Arial" w:eastAsia="Calibri" w:hAnsi="Arial" w:cs="Arial"/>
          <w:color w:val="000000"/>
          <w:sz w:val="24"/>
          <w:szCs w:val="24"/>
          <w:lang w:bidi="el-GR"/>
        </w:rPr>
        <w:t>ν</w:t>
      </w:r>
      <w:r w:rsidRPr="0054295F">
        <w:rPr>
          <w:rFonts w:ascii="Arial" w:eastAsia="Calibri" w:hAnsi="Arial" w:cs="Arial"/>
          <w:color w:val="000000"/>
          <w:spacing w:val="2"/>
          <w:sz w:val="24"/>
          <w:szCs w:val="24"/>
          <w:lang w:bidi="el-GR"/>
        </w:rPr>
        <w:t xml:space="preserve"> </w:t>
      </w:r>
      <w:r w:rsidRPr="0054295F">
        <w:rPr>
          <w:rFonts w:ascii="Arial" w:eastAsia="Calibri" w:hAnsi="Arial" w:cs="Arial"/>
          <w:color w:val="000000"/>
          <w:spacing w:val="-1"/>
          <w:sz w:val="24"/>
          <w:szCs w:val="24"/>
          <w:lang w:bidi="el-GR"/>
        </w:rPr>
        <w:t>νο</w:t>
      </w:r>
      <w:r w:rsidRPr="0054295F">
        <w:rPr>
          <w:rFonts w:ascii="Arial" w:eastAsia="Calibri" w:hAnsi="Arial" w:cs="Arial"/>
          <w:color w:val="000000"/>
          <w:spacing w:val="1"/>
          <w:sz w:val="24"/>
          <w:szCs w:val="24"/>
          <w:lang w:bidi="el-GR"/>
        </w:rPr>
        <w:t>μ</w:t>
      </w:r>
      <w:r w:rsidRPr="0054295F">
        <w:rPr>
          <w:rFonts w:ascii="Arial" w:eastAsia="Calibri" w:hAnsi="Arial" w:cs="Arial"/>
          <w:color w:val="000000"/>
          <w:sz w:val="24"/>
          <w:szCs w:val="24"/>
          <w:lang w:bidi="el-GR"/>
        </w:rPr>
        <w:t>ίμως</w:t>
      </w:r>
      <w:r w:rsidRPr="0054295F">
        <w:rPr>
          <w:rFonts w:ascii="Arial" w:eastAsia="Calibri" w:hAnsi="Arial" w:cs="Arial"/>
          <w:color w:val="000000"/>
          <w:spacing w:val="3"/>
          <w:sz w:val="24"/>
          <w:szCs w:val="24"/>
          <w:lang w:bidi="el-GR"/>
        </w:rPr>
        <w:t xml:space="preserve"> </w:t>
      </w:r>
      <w:r w:rsidRPr="0054295F">
        <w:rPr>
          <w:rFonts w:ascii="Arial" w:eastAsia="Calibri" w:hAnsi="Arial" w:cs="Arial"/>
          <w:color w:val="000000"/>
          <w:spacing w:val="-2"/>
          <w:sz w:val="24"/>
          <w:szCs w:val="24"/>
          <w:lang w:bidi="el-GR"/>
        </w:rPr>
        <w:t>ε</w:t>
      </w:r>
      <w:r w:rsidRPr="0054295F">
        <w:rPr>
          <w:rFonts w:ascii="Arial" w:eastAsia="Calibri" w:hAnsi="Arial" w:cs="Arial"/>
          <w:color w:val="000000"/>
          <w:spacing w:val="-1"/>
          <w:sz w:val="24"/>
          <w:szCs w:val="24"/>
          <w:lang w:bidi="el-GR"/>
        </w:rPr>
        <w:t>ξο</w:t>
      </w:r>
      <w:r w:rsidRPr="0054295F">
        <w:rPr>
          <w:rFonts w:ascii="Arial" w:eastAsia="Calibri" w:hAnsi="Arial" w:cs="Arial"/>
          <w:color w:val="000000"/>
          <w:sz w:val="24"/>
          <w:szCs w:val="24"/>
          <w:lang w:bidi="el-GR"/>
        </w:rPr>
        <w:t>υσι</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pacing w:val="-3"/>
          <w:sz w:val="24"/>
          <w:szCs w:val="24"/>
          <w:lang w:bidi="el-GR"/>
        </w:rPr>
        <w:t>δ</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pacing w:val="1"/>
          <w:sz w:val="24"/>
          <w:szCs w:val="24"/>
          <w:lang w:bidi="el-GR"/>
        </w:rPr>
        <w:t>τ</w:t>
      </w:r>
      <w:r w:rsidRPr="0054295F">
        <w:rPr>
          <w:rFonts w:ascii="Arial" w:eastAsia="Calibri" w:hAnsi="Arial" w:cs="Arial"/>
          <w:color w:val="000000"/>
          <w:spacing w:val="-1"/>
          <w:sz w:val="24"/>
          <w:szCs w:val="24"/>
          <w:lang w:bidi="el-GR"/>
        </w:rPr>
        <w:t>η</w:t>
      </w:r>
      <w:r w:rsidRPr="0054295F">
        <w:rPr>
          <w:rFonts w:ascii="Arial" w:eastAsia="Calibri" w:hAnsi="Arial" w:cs="Arial"/>
          <w:color w:val="000000"/>
          <w:spacing w:val="1"/>
          <w:sz w:val="24"/>
          <w:szCs w:val="24"/>
          <w:lang w:bidi="el-GR"/>
        </w:rPr>
        <w:t>μ</w:t>
      </w:r>
      <w:r w:rsidRPr="0054295F">
        <w:rPr>
          <w:rFonts w:ascii="Arial" w:eastAsia="Calibri" w:hAnsi="Arial" w:cs="Arial"/>
          <w:color w:val="000000"/>
          <w:spacing w:val="-2"/>
          <w:sz w:val="24"/>
          <w:szCs w:val="24"/>
          <w:lang w:bidi="el-GR"/>
        </w:rPr>
        <w:t>έ</w:t>
      </w:r>
      <w:r w:rsidRPr="0054295F">
        <w:rPr>
          <w:rFonts w:ascii="Arial" w:eastAsia="Calibri" w:hAnsi="Arial" w:cs="Arial"/>
          <w:color w:val="000000"/>
          <w:spacing w:val="-1"/>
          <w:sz w:val="24"/>
          <w:szCs w:val="24"/>
          <w:lang w:bidi="el-GR"/>
        </w:rPr>
        <w:t>ν</w:t>
      </w:r>
      <w:r w:rsidRPr="0054295F">
        <w:rPr>
          <w:rFonts w:ascii="Arial" w:eastAsia="Calibri" w:hAnsi="Arial" w:cs="Arial"/>
          <w:color w:val="000000"/>
          <w:spacing w:val="-2"/>
          <w:sz w:val="24"/>
          <w:szCs w:val="24"/>
          <w:lang w:bidi="el-GR"/>
        </w:rPr>
        <w:t>ω</w:t>
      </w:r>
      <w:r w:rsidRPr="0054295F">
        <w:rPr>
          <w:rFonts w:ascii="Arial" w:eastAsia="Calibri" w:hAnsi="Arial" w:cs="Arial"/>
          <w:color w:val="000000"/>
          <w:sz w:val="24"/>
          <w:szCs w:val="24"/>
          <w:lang w:bidi="el-GR"/>
        </w:rPr>
        <w:t>ν εκπ</w:t>
      </w:r>
      <w:r w:rsidRPr="0054295F">
        <w:rPr>
          <w:rFonts w:ascii="Arial" w:eastAsia="Calibri" w:hAnsi="Arial" w:cs="Arial"/>
          <w:color w:val="000000"/>
          <w:spacing w:val="-2"/>
          <w:sz w:val="24"/>
          <w:szCs w:val="24"/>
          <w:lang w:bidi="el-GR"/>
        </w:rPr>
        <w:t>ρ</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z w:val="24"/>
          <w:szCs w:val="24"/>
          <w:lang w:bidi="el-GR"/>
        </w:rPr>
        <w:t>σ</w:t>
      </w:r>
      <w:r w:rsidRPr="0054295F">
        <w:rPr>
          <w:rFonts w:ascii="Arial" w:eastAsia="Calibri" w:hAnsi="Arial" w:cs="Arial"/>
          <w:color w:val="000000"/>
          <w:spacing w:val="-2"/>
          <w:sz w:val="24"/>
          <w:szCs w:val="24"/>
          <w:lang w:bidi="el-GR"/>
        </w:rPr>
        <w:t>ώπ</w:t>
      </w:r>
      <w:r w:rsidRPr="0054295F">
        <w:rPr>
          <w:rFonts w:ascii="Arial" w:eastAsia="Calibri" w:hAnsi="Arial" w:cs="Arial"/>
          <w:color w:val="000000"/>
          <w:sz w:val="24"/>
          <w:szCs w:val="24"/>
          <w:lang w:bidi="el-GR"/>
        </w:rPr>
        <w:t>ων</w:t>
      </w:r>
      <w:r w:rsidRPr="0054295F">
        <w:rPr>
          <w:rFonts w:ascii="Arial" w:eastAsia="Calibri" w:hAnsi="Arial" w:cs="Arial"/>
          <w:color w:val="000000"/>
          <w:spacing w:val="3"/>
          <w:sz w:val="24"/>
          <w:szCs w:val="24"/>
          <w:lang w:bidi="el-GR"/>
        </w:rPr>
        <w:t xml:space="preserve"> </w:t>
      </w:r>
      <w:r w:rsidRPr="0054295F">
        <w:rPr>
          <w:rFonts w:ascii="Arial" w:eastAsia="Calibri" w:hAnsi="Arial" w:cs="Arial"/>
          <w:color w:val="000000"/>
          <w:spacing w:val="-4"/>
          <w:sz w:val="24"/>
          <w:szCs w:val="24"/>
          <w:lang w:bidi="el-GR"/>
        </w:rPr>
        <w:t>τ</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z w:val="24"/>
          <w:szCs w:val="24"/>
          <w:lang w:bidi="el-GR"/>
        </w:rPr>
        <w:t>υ</w:t>
      </w:r>
      <w:r w:rsidRPr="0054295F">
        <w:rPr>
          <w:rFonts w:ascii="Arial" w:eastAsia="Calibri" w:hAnsi="Arial" w:cs="Arial"/>
          <w:color w:val="000000"/>
          <w:spacing w:val="1"/>
          <w:sz w:val="24"/>
          <w:szCs w:val="24"/>
          <w:lang w:bidi="el-GR"/>
        </w:rPr>
        <w:t>ς</w:t>
      </w:r>
      <w:r w:rsidRPr="0054295F">
        <w:rPr>
          <w:rFonts w:ascii="Arial" w:eastAsia="Calibri" w:hAnsi="Arial" w:cs="Arial"/>
          <w:color w:val="000000"/>
          <w:sz w:val="24"/>
          <w:szCs w:val="24"/>
          <w:lang w:bidi="el-GR"/>
        </w:rPr>
        <w:t>,</w:t>
      </w:r>
      <w:r w:rsidRPr="0054295F">
        <w:rPr>
          <w:rFonts w:ascii="Arial" w:eastAsia="Calibri" w:hAnsi="Arial" w:cs="Arial"/>
          <w:color w:val="000000"/>
          <w:spacing w:val="1"/>
          <w:sz w:val="24"/>
          <w:szCs w:val="24"/>
          <w:lang w:bidi="el-GR"/>
        </w:rPr>
        <w:t xml:space="preserve"> ο</w:t>
      </w:r>
      <w:r w:rsidRPr="0054295F">
        <w:rPr>
          <w:rFonts w:ascii="Arial" w:eastAsia="Calibri" w:hAnsi="Arial" w:cs="Arial"/>
          <w:color w:val="000000"/>
          <w:sz w:val="24"/>
          <w:szCs w:val="24"/>
          <w:lang w:bidi="el-GR"/>
        </w:rPr>
        <w:t>ι</w:t>
      </w:r>
      <w:r w:rsidRPr="0054295F">
        <w:rPr>
          <w:rFonts w:ascii="Arial" w:eastAsia="Calibri" w:hAnsi="Arial" w:cs="Arial"/>
          <w:color w:val="000000"/>
          <w:spacing w:val="3"/>
          <w:sz w:val="24"/>
          <w:szCs w:val="24"/>
          <w:lang w:bidi="el-GR"/>
        </w:rPr>
        <w:t xml:space="preserve"> </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pacing w:val="-2"/>
          <w:sz w:val="24"/>
          <w:szCs w:val="24"/>
          <w:lang w:bidi="el-GR"/>
        </w:rPr>
        <w:t>π</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z w:val="24"/>
          <w:szCs w:val="24"/>
          <w:lang w:bidi="el-GR"/>
        </w:rPr>
        <w:t>ίοι</w:t>
      </w:r>
      <w:r w:rsidRPr="0054295F">
        <w:rPr>
          <w:rFonts w:ascii="Arial" w:eastAsia="Calibri" w:hAnsi="Arial" w:cs="Arial"/>
          <w:color w:val="000000"/>
          <w:spacing w:val="3"/>
          <w:sz w:val="24"/>
          <w:szCs w:val="24"/>
          <w:lang w:bidi="el-GR"/>
        </w:rPr>
        <w:t xml:space="preserve"> </w:t>
      </w:r>
      <w:r w:rsidRPr="0054295F">
        <w:rPr>
          <w:rFonts w:ascii="Arial" w:eastAsia="Calibri" w:hAnsi="Arial" w:cs="Arial"/>
          <w:color w:val="000000"/>
          <w:spacing w:val="-1"/>
          <w:sz w:val="24"/>
          <w:szCs w:val="24"/>
          <w:lang w:bidi="el-GR"/>
        </w:rPr>
        <w:t>λ</w:t>
      </w:r>
      <w:r w:rsidRPr="0054295F">
        <w:rPr>
          <w:rFonts w:ascii="Arial" w:eastAsia="Calibri" w:hAnsi="Arial" w:cs="Arial"/>
          <w:color w:val="000000"/>
          <w:sz w:val="24"/>
          <w:szCs w:val="24"/>
          <w:lang w:bidi="el-GR"/>
        </w:rPr>
        <w:t>α</w:t>
      </w:r>
      <w:r w:rsidRPr="0054295F">
        <w:rPr>
          <w:rFonts w:ascii="Arial" w:eastAsia="Calibri" w:hAnsi="Arial" w:cs="Arial"/>
          <w:color w:val="000000"/>
          <w:spacing w:val="-2"/>
          <w:sz w:val="24"/>
          <w:szCs w:val="24"/>
          <w:lang w:bidi="el-GR"/>
        </w:rPr>
        <w:t>μ</w:t>
      </w:r>
      <w:r w:rsidRPr="0054295F">
        <w:rPr>
          <w:rFonts w:ascii="Arial" w:eastAsia="Calibri" w:hAnsi="Arial" w:cs="Arial"/>
          <w:color w:val="000000"/>
          <w:sz w:val="24"/>
          <w:szCs w:val="24"/>
          <w:lang w:bidi="el-GR"/>
        </w:rPr>
        <w:t>βά</w:t>
      </w:r>
      <w:r w:rsidRPr="0054295F">
        <w:rPr>
          <w:rFonts w:ascii="Arial" w:eastAsia="Calibri" w:hAnsi="Arial" w:cs="Arial"/>
          <w:color w:val="000000"/>
          <w:spacing w:val="-1"/>
          <w:sz w:val="24"/>
          <w:szCs w:val="24"/>
          <w:lang w:bidi="el-GR"/>
        </w:rPr>
        <w:t>νο</w:t>
      </w:r>
      <w:r w:rsidRPr="0054295F">
        <w:rPr>
          <w:rFonts w:ascii="Arial" w:eastAsia="Calibri" w:hAnsi="Arial" w:cs="Arial"/>
          <w:color w:val="000000"/>
          <w:sz w:val="24"/>
          <w:szCs w:val="24"/>
          <w:lang w:bidi="el-GR"/>
        </w:rPr>
        <w:t>υν</w:t>
      </w:r>
      <w:r w:rsidRPr="0054295F">
        <w:rPr>
          <w:rFonts w:ascii="Arial" w:eastAsia="Calibri" w:hAnsi="Arial" w:cs="Arial"/>
          <w:color w:val="000000"/>
          <w:spacing w:val="6"/>
          <w:sz w:val="24"/>
          <w:szCs w:val="24"/>
          <w:lang w:bidi="el-GR"/>
        </w:rPr>
        <w:t xml:space="preserve"> </w:t>
      </w:r>
      <w:r w:rsidRPr="0054295F">
        <w:rPr>
          <w:rFonts w:ascii="Arial" w:eastAsia="Calibri" w:hAnsi="Arial" w:cs="Arial"/>
          <w:color w:val="000000"/>
          <w:sz w:val="24"/>
          <w:szCs w:val="24"/>
          <w:lang w:bidi="el-GR"/>
        </w:rPr>
        <w:t>γ</w:t>
      </w:r>
      <w:r w:rsidRPr="0054295F">
        <w:rPr>
          <w:rFonts w:ascii="Arial" w:eastAsia="Calibri" w:hAnsi="Arial" w:cs="Arial"/>
          <w:color w:val="000000"/>
          <w:spacing w:val="-1"/>
          <w:sz w:val="24"/>
          <w:szCs w:val="24"/>
          <w:lang w:bidi="el-GR"/>
        </w:rPr>
        <w:t>ν</w:t>
      </w:r>
      <w:r w:rsidRPr="0054295F">
        <w:rPr>
          <w:rFonts w:ascii="Arial" w:eastAsia="Calibri" w:hAnsi="Arial" w:cs="Arial"/>
          <w:color w:val="000000"/>
          <w:spacing w:val="-2"/>
          <w:sz w:val="24"/>
          <w:szCs w:val="24"/>
          <w:lang w:bidi="el-GR"/>
        </w:rPr>
        <w:t>ώ</w:t>
      </w:r>
      <w:r w:rsidRPr="0054295F">
        <w:rPr>
          <w:rFonts w:ascii="Arial" w:eastAsia="Calibri" w:hAnsi="Arial" w:cs="Arial"/>
          <w:color w:val="000000"/>
          <w:sz w:val="24"/>
          <w:szCs w:val="24"/>
          <w:lang w:bidi="el-GR"/>
        </w:rPr>
        <w:t>ση</w:t>
      </w:r>
      <w:r w:rsidRPr="0054295F">
        <w:rPr>
          <w:rFonts w:ascii="Arial" w:eastAsia="Calibri" w:hAnsi="Arial" w:cs="Arial"/>
          <w:color w:val="000000"/>
          <w:spacing w:val="3"/>
          <w:sz w:val="24"/>
          <w:szCs w:val="24"/>
          <w:lang w:bidi="el-GR"/>
        </w:rPr>
        <w:t xml:space="preserve"> </w:t>
      </w:r>
      <w:r w:rsidRPr="0054295F">
        <w:rPr>
          <w:rFonts w:ascii="Arial" w:eastAsia="Calibri" w:hAnsi="Arial" w:cs="Arial"/>
          <w:color w:val="000000"/>
          <w:spacing w:val="-2"/>
          <w:sz w:val="24"/>
          <w:szCs w:val="24"/>
          <w:lang w:bidi="el-GR"/>
        </w:rPr>
        <w:t>τ</w:t>
      </w:r>
      <w:r w:rsidRPr="0054295F">
        <w:rPr>
          <w:rFonts w:ascii="Arial" w:eastAsia="Calibri" w:hAnsi="Arial" w:cs="Arial"/>
          <w:color w:val="000000"/>
          <w:sz w:val="24"/>
          <w:szCs w:val="24"/>
          <w:lang w:bidi="el-GR"/>
        </w:rPr>
        <w:t>ων</w:t>
      </w:r>
      <w:r w:rsidRPr="0054295F">
        <w:rPr>
          <w:rFonts w:ascii="Arial" w:eastAsia="Calibri" w:hAnsi="Arial" w:cs="Arial"/>
          <w:color w:val="000000"/>
          <w:spacing w:val="5"/>
          <w:sz w:val="24"/>
          <w:szCs w:val="24"/>
          <w:lang w:bidi="el-GR"/>
        </w:rPr>
        <w:t xml:space="preserve"> </w:t>
      </w:r>
      <w:r w:rsidRPr="0054295F">
        <w:rPr>
          <w:rFonts w:ascii="Arial" w:eastAsia="Calibri" w:hAnsi="Arial" w:cs="Arial"/>
          <w:color w:val="000000"/>
          <w:spacing w:val="-4"/>
          <w:sz w:val="24"/>
          <w:szCs w:val="24"/>
          <w:lang w:bidi="el-GR"/>
        </w:rPr>
        <w:t>λ</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z w:val="24"/>
          <w:szCs w:val="24"/>
          <w:lang w:bidi="el-GR"/>
        </w:rPr>
        <w:t>ι</w:t>
      </w:r>
      <w:r w:rsidRPr="0054295F">
        <w:rPr>
          <w:rFonts w:ascii="Arial" w:eastAsia="Calibri" w:hAnsi="Arial" w:cs="Arial"/>
          <w:color w:val="000000"/>
          <w:spacing w:val="-3"/>
          <w:sz w:val="24"/>
          <w:szCs w:val="24"/>
          <w:lang w:bidi="el-GR"/>
        </w:rPr>
        <w:t>π</w:t>
      </w:r>
      <w:r w:rsidRPr="0054295F">
        <w:rPr>
          <w:rFonts w:ascii="Arial" w:eastAsia="Calibri" w:hAnsi="Arial" w:cs="Arial"/>
          <w:color w:val="000000"/>
          <w:sz w:val="24"/>
          <w:szCs w:val="24"/>
          <w:lang w:bidi="el-GR"/>
        </w:rPr>
        <w:t>ών</w:t>
      </w:r>
      <w:r w:rsidRPr="0054295F">
        <w:rPr>
          <w:rFonts w:ascii="Arial" w:eastAsia="Calibri" w:hAnsi="Arial" w:cs="Arial"/>
          <w:color w:val="000000"/>
          <w:spacing w:val="3"/>
          <w:sz w:val="24"/>
          <w:szCs w:val="24"/>
          <w:lang w:bidi="el-GR"/>
        </w:rPr>
        <w:t xml:space="preserve"> </w:t>
      </w:r>
      <w:r w:rsidRPr="0054295F">
        <w:rPr>
          <w:rFonts w:ascii="Arial" w:eastAsia="Calibri" w:hAnsi="Arial" w:cs="Arial"/>
          <w:color w:val="000000"/>
          <w:spacing w:val="-2"/>
          <w:sz w:val="24"/>
          <w:szCs w:val="24"/>
          <w:lang w:bidi="el-GR"/>
        </w:rPr>
        <w:t>σ</w:t>
      </w:r>
      <w:r w:rsidRPr="0054295F">
        <w:rPr>
          <w:rFonts w:ascii="Arial" w:eastAsia="Calibri" w:hAnsi="Arial" w:cs="Arial"/>
          <w:color w:val="000000"/>
          <w:sz w:val="24"/>
          <w:szCs w:val="24"/>
          <w:lang w:bidi="el-GR"/>
        </w:rPr>
        <w:t>υ</w:t>
      </w:r>
      <w:r w:rsidRPr="0054295F">
        <w:rPr>
          <w:rFonts w:ascii="Arial" w:eastAsia="Calibri" w:hAnsi="Arial" w:cs="Arial"/>
          <w:color w:val="000000"/>
          <w:spacing w:val="-1"/>
          <w:sz w:val="24"/>
          <w:szCs w:val="24"/>
          <w:lang w:bidi="el-GR"/>
        </w:rPr>
        <w:t>μ</w:t>
      </w:r>
      <w:r w:rsidRPr="0054295F">
        <w:rPr>
          <w:rFonts w:ascii="Arial" w:eastAsia="Calibri" w:hAnsi="Arial" w:cs="Arial"/>
          <w:color w:val="000000"/>
          <w:spacing w:val="1"/>
          <w:sz w:val="24"/>
          <w:szCs w:val="24"/>
          <w:lang w:bidi="el-GR"/>
        </w:rPr>
        <w:t>μ</w:t>
      </w:r>
      <w:r w:rsidRPr="0054295F">
        <w:rPr>
          <w:rFonts w:ascii="Arial" w:eastAsia="Calibri" w:hAnsi="Arial" w:cs="Arial"/>
          <w:color w:val="000000"/>
          <w:spacing w:val="-2"/>
          <w:sz w:val="24"/>
          <w:szCs w:val="24"/>
          <w:lang w:bidi="el-GR"/>
        </w:rPr>
        <w:t>ε</w:t>
      </w:r>
      <w:r w:rsidRPr="0054295F">
        <w:rPr>
          <w:rFonts w:ascii="Arial" w:eastAsia="Calibri" w:hAnsi="Arial" w:cs="Arial"/>
          <w:color w:val="000000"/>
          <w:spacing w:val="1"/>
          <w:sz w:val="24"/>
          <w:szCs w:val="24"/>
          <w:lang w:bidi="el-GR"/>
        </w:rPr>
        <w:t>τ</w:t>
      </w:r>
      <w:r w:rsidRPr="0054295F">
        <w:rPr>
          <w:rFonts w:ascii="Arial" w:eastAsia="Calibri" w:hAnsi="Arial" w:cs="Arial"/>
          <w:color w:val="000000"/>
          <w:sz w:val="24"/>
          <w:szCs w:val="24"/>
          <w:lang w:bidi="el-GR"/>
        </w:rPr>
        <w:t>ε</w:t>
      </w:r>
      <w:r w:rsidRPr="0054295F">
        <w:rPr>
          <w:rFonts w:ascii="Arial" w:eastAsia="Calibri" w:hAnsi="Arial" w:cs="Arial"/>
          <w:color w:val="000000"/>
          <w:spacing w:val="-5"/>
          <w:sz w:val="24"/>
          <w:szCs w:val="24"/>
          <w:lang w:bidi="el-GR"/>
        </w:rPr>
        <w:t>χ</w:t>
      </w:r>
      <w:r w:rsidRPr="0054295F">
        <w:rPr>
          <w:rFonts w:ascii="Arial" w:eastAsia="Calibri" w:hAnsi="Arial" w:cs="Arial"/>
          <w:color w:val="000000"/>
          <w:spacing w:val="1"/>
          <w:sz w:val="24"/>
          <w:szCs w:val="24"/>
          <w:lang w:bidi="el-GR"/>
        </w:rPr>
        <w:t>ό</w:t>
      </w:r>
      <w:r w:rsidRPr="0054295F">
        <w:rPr>
          <w:rFonts w:ascii="Arial" w:eastAsia="Calibri" w:hAnsi="Arial" w:cs="Arial"/>
          <w:color w:val="000000"/>
          <w:spacing w:val="-1"/>
          <w:sz w:val="24"/>
          <w:szCs w:val="24"/>
          <w:lang w:bidi="el-GR"/>
        </w:rPr>
        <w:t>ν</w:t>
      </w:r>
      <w:r w:rsidRPr="0054295F">
        <w:rPr>
          <w:rFonts w:ascii="Arial" w:eastAsia="Calibri" w:hAnsi="Arial" w:cs="Arial"/>
          <w:color w:val="000000"/>
          <w:spacing w:val="1"/>
          <w:sz w:val="24"/>
          <w:szCs w:val="24"/>
          <w:lang w:bidi="el-GR"/>
        </w:rPr>
        <w:t>τ</w:t>
      </w:r>
      <w:r w:rsidRPr="0054295F">
        <w:rPr>
          <w:rFonts w:ascii="Arial" w:eastAsia="Calibri" w:hAnsi="Arial" w:cs="Arial"/>
          <w:color w:val="000000"/>
          <w:sz w:val="24"/>
          <w:szCs w:val="24"/>
          <w:lang w:bidi="el-GR"/>
        </w:rPr>
        <w:t>ων</w:t>
      </w:r>
      <w:r w:rsidRPr="0054295F">
        <w:rPr>
          <w:rFonts w:ascii="Arial" w:eastAsia="Calibri" w:hAnsi="Arial" w:cs="Arial"/>
          <w:color w:val="000000"/>
          <w:spacing w:val="3"/>
          <w:sz w:val="24"/>
          <w:szCs w:val="24"/>
          <w:lang w:bidi="el-GR"/>
        </w:rPr>
        <w:t xml:space="preserve"> </w:t>
      </w:r>
      <w:r w:rsidRPr="0054295F">
        <w:rPr>
          <w:rFonts w:ascii="Arial" w:eastAsia="Calibri" w:hAnsi="Arial" w:cs="Arial"/>
          <w:color w:val="000000"/>
          <w:sz w:val="24"/>
          <w:szCs w:val="24"/>
          <w:lang w:bidi="el-GR"/>
        </w:rPr>
        <w:t>σ</w:t>
      </w:r>
      <w:r w:rsidRPr="0054295F">
        <w:rPr>
          <w:rFonts w:ascii="Arial" w:eastAsia="Calibri" w:hAnsi="Arial" w:cs="Arial"/>
          <w:color w:val="000000"/>
          <w:spacing w:val="1"/>
          <w:sz w:val="24"/>
          <w:szCs w:val="24"/>
          <w:lang w:bidi="el-GR"/>
        </w:rPr>
        <w:t>τ</w:t>
      </w:r>
      <w:r w:rsidRPr="0054295F">
        <w:rPr>
          <w:rFonts w:ascii="Arial" w:eastAsia="Calibri" w:hAnsi="Arial" w:cs="Arial"/>
          <w:color w:val="000000"/>
          <w:sz w:val="24"/>
          <w:szCs w:val="24"/>
          <w:lang w:bidi="el-GR"/>
        </w:rPr>
        <w:t>η</w:t>
      </w:r>
      <w:r w:rsidRPr="0054295F">
        <w:rPr>
          <w:rFonts w:ascii="Arial" w:eastAsia="Calibri" w:hAnsi="Arial" w:cs="Arial"/>
          <w:color w:val="000000"/>
          <w:spacing w:val="5"/>
          <w:sz w:val="24"/>
          <w:szCs w:val="24"/>
          <w:lang w:bidi="el-GR"/>
        </w:rPr>
        <w:t xml:space="preserve"> </w:t>
      </w:r>
      <w:r w:rsidRPr="0054295F">
        <w:rPr>
          <w:rFonts w:ascii="Arial" w:eastAsia="Calibri" w:hAnsi="Arial" w:cs="Arial"/>
          <w:color w:val="000000"/>
          <w:sz w:val="24"/>
          <w:szCs w:val="24"/>
          <w:lang w:bidi="el-GR"/>
        </w:rPr>
        <w:t>δ</w:t>
      </w:r>
      <w:r w:rsidRPr="0054295F">
        <w:rPr>
          <w:rFonts w:ascii="Arial" w:eastAsia="Calibri" w:hAnsi="Arial" w:cs="Arial"/>
          <w:color w:val="000000"/>
          <w:spacing w:val="-1"/>
          <w:sz w:val="24"/>
          <w:szCs w:val="24"/>
          <w:lang w:bidi="el-GR"/>
        </w:rPr>
        <w:t>ι</w:t>
      </w:r>
      <w:r w:rsidRPr="0054295F">
        <w:rPr>
          <w:rFonts w:ascii="Arial" w:eastAsia="Calibri" w:hAnsi="Arial" w:cs="Arial"/>
          <w:color w:val="000000"/>
          <w:spacing w:val="-3"/>
          <w:sz w:val="24"/>
          <w:szCs w:val="24"/>
          <w:lang w:bidi="el-GR"/>
        </w:rPr>
        <w:t>α</w:t>
      </w:r>
      <w:r w:rsidRPr="0054295F">
        <w:rPr>
          <w:rFonts w:ascii="Arial" w:eastAsia="Calibri" w:hAnsi="Arial" w:cs="Arial"/>
          <w:color w:val="000000"/>
          <w:sz w:val="24"/>
          <w:szCs w:val="24"/>
          <w:lang w:bidi="el-GR"/>
        </w:rPr>
        <w:t>δ</w:t>
      </w:r>
      <w:r w:rsidRPr="0054295F">
        <w:rPr>
          <w:rFonts w:ascii="Arial" w:eastAsia="Calibri" w:hAnsi="Arial" w:cs="Arial"/>
          <w:color w:val="000000"/>
          <w:spacing w:val="-1"/>
          <w:sz w:val="24"/>
          <w:szCs w:val="24"/>
          <w:lang w:bidi="el-GR"/>
        </w:rPr>
        <w:t>ι</w:t>
      </w:r>
      <w:r w:rsidRPr="0054295F">
        <w:rPr>
          <w:rFonts w:ascii="Arial" w:eastAsia="Calibri" w:hAnsi="Arial" w:cs="Arial"/>
          <w:color w:val="000000"/>
          <w:spacing w:val="-7"/>
          <w:sz w:val="24"/>
          <w:szCs w:val="24"/>
          <w:lang w:bidi="el-GR"/>
        </w:rPr>
        <w:t>κ</w:t>
      </w:r>
      <w:r w:rsidRPr="0054295F">
        <w:rPr>
          <w:rFonts w:ascii="Arial" w:eastAsia="Calibri" w:hAnsi="Arial" w:cs="Arial"/>
          <w:color w:val="000000"/>
          <w:spacing w:val="-3"/>
          <w:sz w:val="24"/>
          <w:szCs w:val="24"/>
          <w:lang w:bidi="el-GR"/>
        </w:rPr>
        <w:t>α</w:t>
      </w:r>
      <w:r w:rsidRPr="0054295F">
        <w:rPr>
          <w:rFonts w:ascii="Arial" w:eastAsia="Calibri" w:hAnsi="Arial" w:cs="Arial"/>
          <w:color w:val="000000"/>
          <w:sz w:val="24"/>
          <w:szCs w:val="24"/>
          <w:lang w:bidi="el-GR"/>
        </w:rPr>
        <w:t>σία</w:t>
      </w:r>
      <w:r w:rsidRPr="0054295F">
        <w:rPr>
          <w:rFonts w:ascii="Arial" w:eastAsia="Calibri" w:hAnsi="Arial" w:cs="Arial"/>
          <w:color w:val="000000"/>
          <w:spacing w:val="3"/>
          <w:sz w:val="24"/>
          <w:szCs w:val="24"/>
          <w:lang w:bidi="el-GR"/>
        </w:rPr>
        <w:t xml:space="preserve"> </w:t>
      </w:r>
      <w:r w:rsidRPr="0054295F">
        <w:rPr>
          <w:rFonts w:ascii="Arial" w:eastAsia="Calibri" w:hAnsi="Arial" w:cs="Arial"/>
          <w:color w:val="000000"/>
          <w:spacing w:val="-7"/>
          <w:sz w:val="24"/>
          <w:szCs w:val="24"/>
          <w:lang w:bidi="el-GR"/>
        </w:rPr>
        <w:t>κ</w:t>
      </w:r>
      <w:r w:rsidRPr="0054295F">
        <w:rPr>
          <w:rFonts w:ascii="Arial" w:eastAsia="Calibri" w:hAnsi="Arial" w:cs="Arial"/>
          <w:color w:val="000000"/>
          <w:sz w:val="24"/>
          <w:szCs w:val="24"/>
          <w:lang w:bidi="el-GR"/>
        </w:rPr>
        <w:t xml:space="preserve">αι </w:t>
      </w:r>
      <w:r w:rsidRPr="0054295F">
        <w:rPr>
          <w:rFonts w:ascii="Arial" w:eastAsia="Calibri" w:hAnsi="Arial" w:cs="Arial"/>
          <w:color w:val="000000"/>
          <w:spacing w:val="1"/>
          <w:sz w:val="24"/>
          <w:szCs w:val="24"/>
          <w:lang w:bidi="el-GR"/>
        </w:rPr>
        <w:t>τ</w:t>
      </w:r>
      <w:r w:rsidRPr="0054295F">
        <w:rPr>
          <w:rFonts w:ascii="Arial" w:eastAsia="Calibri" w:hAnsi="Arial" w:cs="Arial"/>
          <w:color w:val="000000"/>
          <w:spacing w:val="-2"/>
          <w:sz w:val="24"/>
          <w:szCs w:val="24"/>
          <w:lang w:bidi="el-GR"/>
        </w:rPr>
        <w:t>ω</w:t>
      </w:r>
      <w:r w:rsidRPr="0054295F">
        <w:rPr>
          <w:rFonts w:ascii="Arial" w:eastAsia="Calibri" w:hAnsi="Arial" w:cs="Arial"/>
          <w:color w:val="000000"/>
          <w:sz w:val="24"/>
          <w:szCs w:val="24"/>
          <w:lang w:bidi="el-GR"/>
        </w:rPr>
        <w:t xml:space="preserve">ν </w:t>
      </w:r>
      <w:r w:rsidRPr="0054295F">
        <w:rPr>
          <w:rFonts w:ascii="Arial" w:eastAsia="Calibri" w:hAnsi="Arial" w:cs="Arial"/>
          <w:color w:val="000000"/>
          <w:spacing w:val="2"/>
          <w:sz w:val="24"/>
          <w:szCs w:val="24"/>
          <w:lang w:bidi="el-GR"/>
        </w:rPr>
        <w:t>σ</w:t>
      </w:r>
      <w:r w:rsidRPr="0054295F">
        <w:rPr>
          <w:rFonts w:ascii="Arial" w:eastAsia="Calibri" w:hAnsi="Arial" w:cs="Arial"/>
          <w:color w:val="000000"/>
          <w:spacing w:val="-2"/>
          <w:sz w:val="24"/>
          <w:szCs w:val="24"/>
          <w:lang w:bidi="el-GR"/>
        </w:rPr>
        <w:t>τ</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pacing w:val="-3"/>
          <w:sz w:val="24"/>
          <w:szCs w:val="24"/>
          <w:lang w:bidi="el-GR"/>
        </w:rPr>
        <w:t>ιχ</w:t>
      </w:r>
      <w:r w:rsidRPr="0054295F">
        <w:rPr>
          <w:rFonts w:ascii="Arial" w:eastAsia="Calibri" w:hAnsi="Arial" w:cs="Arial"/>
          <w:color w:val="000000"/>
          <w:sz w:val="24"/>
          <w:szCs w:val="24"/>
          <w:lang w:bidi="el-GR"/>
        </w:rPr>
        <w:t xml:space="preserve">είων </w:t>
      </w:r>
      <w:r w:rsidRPr="0054295F">
        <w:rPr>
          <w:rFonts w:ascii="Arial" w:eastAsia="Calibri" w:hAnsi="Arial" w:cs="Arial"/>
          <w:color w:val="000000"/>
          <w:spacing w:val="-2"/>
          <w:sz w:val="24"/>
          <w:szCs w:val="24"/>
          <w:lang w:bidi="el-GR"/>
        </w:rPr>
        <w:t>π</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z w:val="24"/>
          <w:szCs w:val="24"/>
          <w:lang w:bidi="el-GR"/>
        </w:rPr>
        <w:t>υ</w:t>
      </w:r>
      <w:r w:rsidRPr="0054295F">
        <w:rPr>
          <w:rFonts w:ascii="Arial" w:eastAsia="Calibri" w:hAnsi="Arial" w:cs="Arial"/>
          <w:color w:val="000000"/>
          <w:spacing w:val="1"/>
          <w:sz w:val="24"/>
          <w:szCs w:val="24"/>
          <w:lang w:bidi="el-GR"/>
        </w:rPr>
        <w:t xml:space="preserve"> </w:t>
      </w:r>
      <w:r w:rsidRPr="0054295F">
        <w:rPr>
          <w:rFonts w:ascii="Arial" w:eastAsia="Calibri" w:hAnsi="Arial" w:cs="Arial"/>
          <w:color w:val="000000"/>
          <w:sz w:val="24"/>
          <w:szCs w:val="24"/>
          <w:lang w:bidi="el-GR"/>
        </w:rPr>
        <w:t>υ</w:t>
      </w:r>
      <w:r w:rsidRPr="0054295F">
        <w:rPr>
          <w:rFonts w:ascii="Arial" w:eastAsia="Calibri" w:hAnsi="Arial" w:cs="Arial"/>
          <w:color w:val="000000"/>
          <w:spacing w:val="-2"/>
          <w:sz w:val="24"/>
          <w:szCs w:val="24"/>
          <w:lang w:bidi="el-GR"/>
        </w:rPr>
        <w:t>π</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pacing w:val="-2"/>
          <w:sz w:val="24"/>
          <w:szCs w:val="24"/>
          <w:lang w:bidi="el-GR"/>
        </w:rPr>
        <w:t>β</w:t>
      </w:r>
      <w:r w:rsidRPr="0054295F">
        <w:rPr>
          <w:rFonts w:ascii="Arial" w:eastAsia="Calibri" w:hAnsi="Arial" w:cs="Arial"/>
          <w:color w:val="000000"/>
          <w:spacing w:val="1"/>
          <w:sz w:val="24"/>
          <w:szCs w:val="24"/>
          <w:lang w:bidi="el-GR"/>
        </w:rPr>
        <w:t>λ</w:t>
      </w:r>
      <w:r w:rsidRPr="0054295F">
        <w:rPr>
          <w:rFonts w:ascii="Arial" w:eastAsia="Calibri" w:hAnsi="Arial" w:cs="Arial"/>
          <w:color w:val="000000"/>
          <w:spacing w:val="-1"/>
          <w:sz w:val="24"/>
          <w:szCs w:val="24"/>
          <w:lang w:bidi="el-GR"/>
        </w:rPr>
        <w:t>ή</w:t>
      </w:r>
      <w:r w:rsidRPr="0054295F">
        <w:rPr>
          <w:rFonts w:ascii="Arial" w:eastAsia="Calibri" w:hAnsi="Arial" w:cs="Arial"/>
          <w:color w:val="000000"/>
          <w:sz w:val="24"/>
          <w:szCs w:val="24"/>
          <w:lang w:bidi="el-GR"/>
        </w:rPr>
        <w:t>θ</w:t>
      </w:r>
      <w:r w:rsidRPr="0054295F">
        <w:rPr>
          <w:rFonts w:ascii="Arial" w:eastAsia="Calibri" w:hAnsi="Arial" w:cs="Arial"/>
          <w:color w:val="000000"/>
          <w:spacing w:val="-1"/>
          <w:sz w:val="24"/>
          <w:szCs w:val="24"/>
          <w:lang w:bidi="el-GR"/>
        </w:rPr>
        <w:t>η</w:t>
      </w:r>
      <w:r w:rsidRPr="0054295F">
        <w:rPr>
          <w:rFonts w:ascii="Arial" w:eastAsia="Calibri" w:hAnsi="Arial" w:cs="Arial"/>
          <w:color w:val="000000"/>
          <w:spacing w:val="-9"/>
          <w:sz w:val="24"/>
          <w:szCs w:val="24"/>
          <w:lang w:bidi="el-GR"/>
        </w:rPr>
        <w:t>κ</w:t>
      </w:r>
      <w:r w:rsidRPr="0054295F">
        <w:rPr>
          <w:rFonts w:ascii="Arial" w:eastAsia="Calibri" w:hAnsi="Arial" w:cs="Arial"/>
          <w:color w:val="000000"/>
          <w:sz w:val="24"/>
          <w:szCs w:val="24"/>
          <w:lang w:bidi="el-GR"/>
        </w:rPr>
        <w:t>αν</w:t>
      </w:r>
      <w:r w:rsidRPr="0054295F">
        <w:rPr>
          <w:rFonts w:ascii="Arial" w:eastAsia="Calibri" w:hAnsi="Arial" w:cs="Arial"/>
          <w:color w:val="000000"/>
          <w:spacing w:val="2"/>
          <w:sz w:val="24"/>
          <w:szCs w:val="24"/>
          <w:lang w:bidi="el-GR"/>
        </w:rPr>
        <w:t xml:space="preserve"> </w:t>
      </w:r>
      <w:r w:rsidRPr="0054295F">
        <w:rPr>
          <w:rFonts w:ascii="Arial" w:eastAsia="Calibri" w:hAnsi="Arial" w:cs="Arial"/>
          <w:color w:val="000000"/>
          <w:sz w:val="24"/>
          <w:szCs w:val="24"/>
          <w:lang w:bidi="el-GR"/>
        </w:rPr>
        <w:t>από</w:t>
      </w:r>
      <w:r w:rsidRPr="0054295F">
        <w:rPr>
          <w:rFonts w:ascii="Arial" w:eastAsia="Calibri" w:hAnsi="Arial" w:cs="Arial"/>
          <w:color w:val="000000"/>
          <w:spacing w:val="2"/>
          <w:sz w:val="24"/>
          <w:szCs w:val="24"/>
          <w:lang w:bidi="el-GR"/>
        </w:rPr>
        <w:t xml:space="preserve"> </w:t>
      </w:r>
      <w:r w:rsidRPr="0054295F">
        <w:rPr>
          <w:rFonts w:ascii="Arial" w:eastAsia="Calibri" w:hAnsi="Arial" w:cs="Arial"/>
          <w:color w:val="000000"/>
          <w:sz w:val="24"/>
          <w:szCs w:val="24"/>
          <w:lang w:bidi="el-GR"/>
        </w:rPr>
        <w:t>αυ</w:t>
      </w:r>
      <w:r w:rsidRPr="0054295F">
        <w:rPr>
          <w:rFonts w:ascii="Arial" w:eastAsia="Calibri" w:hAnsi="Arial" w:cs="Arial"/>
          <w:color w:val="000000"/>
          <w:spacing w:val="-4"/>
          <w:sz w:val="24"/>
          <w:szCs w:val="24"/>
          <w:lang w:bidi="el-GR"/>
        </w:rPr>
        <w:t>τ</w:t>
      </w:r>
      <w:r w:rsidRPr="0054295F">
        <w:rPr>
          <w:rFonts w:ascii="Arial" w:eastAsia="Calibri" w:hAnsi="Arial" w:cs="Arial"/>
          <w:color w:val="000000"/>
          <w:spacing w:val="1"/>
          <w:sz w:val="24"/>
          <w:szCs w:val="24"/>
          <w:lang w:bidi="el-GR"/>
        </w:rPr>
        <w:t>ο</w:t>
      </w:r>
      <w:r w:rsidRPr="0054295F">
        <w:rPr>
          <w:rFonts w:ascii="Arial" w:eastAsia="Calibri" w:hAnsi="Arial" w:cs="Arial"/>
          <w:color w:val="000000"/>
          <w:spacing w:val="-2"/>
          <w:sz w:val="24"/>
          <w:szCs w:val="24"/>
          <w:lang w:bidi="el-GR"/>
        </w:rPr>
        <w:t>ύ</w:t>
      </w:r>
      <w:r w:rsidRPr="0054295F">
        <w:rPr>
          <w:rFonts w:ascii="Arial" w:eastAsia="Calibri" w:hAnsi="Arial" w:cs="Arial"/>
          <w:color w:val="000000"/>
          <w:sz w:val="24"/>
          <w:szCs w:val="24"/>
          <w:lang w:bidi="el-GR"/>
        </w:rPr>
        <w:t>ς.</w:t>
      </w:r>
    </w:p>
    <w:p w:rsidR="00ED12E4" w:rsidRPr="0054295F" w:rsidRDefault="00ED12E4" w:rsidP="00ED12E4">
      <w:pPr>
        <w:jc w:val="both"/>
        <w:rPr>
          <w:rFonts w:ascii="Arial" w:hAnsi="Arial" w:cs="Arial"/>
          <w:sz w:val="24"/>
          <w:szCs w:val="24"/>
          <w:lang w:eastAsia="en-US"/>
        </w:rPr>
      </w:pPr>
      <w:r w:rsidRPr="0054295F">
        <w:rPr>
          <w:rFonts w:ascii="Arial" w:hAnsi="Arial" w:cs="Arial"/>
          <w:sz w:val="24"/>
          <w:szCs w:val="24"/>
          <w:lang w:eastAsia="en-US"/>
        </w:rPr>
        <w:t xml:space="preserve">Κατά την συνεδρίαση, η Επιτροπή του Διαγωνισμού αποσφραγίζει τον κυρίως φάκελο προσφοράς, καθώς και τους φακέλους δικαιολογητικών συμμετοχής και της φακέλους των τεχνικών και οικονομικών προσφορών, μονογράφει  όλα τα δικαιολογητικά που υποβάλλονται κατά το στάδιο αυτό ανά φύλλο και την τεχνική προσφορά ανά φύλλο καθώς και την οικονομική προσφορά ανά φύλλο και καταγράφει στο πρακτικό της τα στοιχεία που περιέχονται σ’ αυτή. </w:t>
      </w:r>
    </w:p>
    <w:p w:rsidR="00ED12E4" w:rsidRPr="0054295F" w:rsidRDefault="00ED12E4" w:rsidP="00ED12E4">
      <w:pPr>
        <w:jc w:val="both"/>
        <w:rPr>
          <w:rFonts w:ascii="Arial" w:hAnsi="Arial" w:cs="Arial"/>
          <w:sz w:val="24"/>
          <w:szCs w:val="24"/>
          <w:lang w:eastAsia="en-US"/>
        </w:rPr>
      </w:pPr>
      <w:r w:rsidRPr="0054295F">
        <w:rPr>
          <w:rFonts w:ascii="Arial" w:hAnsi="Arial" w:cs="Arial"/>
          <w:sz w:val="24"/>
          <w:szCs w:val="24"/>
          <w:lang w:eastAsia="en-US"/>
        </w:rPr>
        <w:t>Μετά την εξέταση των υποβληθέντων στοιχείων και διευκρινίσεων, και με την ολοκλήρωση της αξιολόγησης των οικονομικών προσφορών η Επιτροπή του Διαγωνισμού συντάσσει πρακτικό, στο οποίο αναδεικνύει την πλέον συμφέρουσα</w:t>
      </w:r>
      <w:r w:rsidRPr="0054295F">
        <w:rPr>
          <w:rFonts w:ascii="Arial" w:hAnsi="Arial" w:cs="Arial"/>
          <w:color w:val="FF0000"/>
          <w:sz w:val="24"/>
          <w:szCs w:val="24"/>
          <w:lang w:eastAsia="en-US"/>
        </w:rPr>
        <w:t xml:space="preserve"> </w:t>
      </w:r>
      <w:r w:rsidRPr="0054295F">
        <w:rPr>
          <w:rFonts w:ascii="Arial" w:hAnsi="Arial" w:cs="Arial"/>
          <w:sz w:val="24"/>
          <w:szCs w:val="24"/>
        </w:rPr>
        <w:t xml:space="preserve"> από οικονομική άποψη προσφορά βάσει τιμής με την </w:t>
      </w:r>
      <w:r w:rsidRPr="0054295F">
        <w:rPr>
          <w:rFonts w:ascii="Arial" w:hAnsi="Arial" w:cs="Arial"/>
          <w:sz w:val="24"/>
          <w:szCs w:val="24"/>
          <w:lang w:eastAsia="en-US"/>
        </w:rPr>
        <w:t xml:space="preserve">παραπάνω περιγραφείσα διαδικασία αξιολόγησης και εισηγείται και γνωμοδοτεί στην </w:t>
      </w:r>
      <w:r w:rsidR="000A45A2">
        <w:rPr>
          <w:rFonts w:ascii="Arial" w:hAnsi="Arial" w:cs="Arial"/>
          <w:sz w:val="24"/>
          <w:szCs w:val="24"/>
          <w:lang w:eastAsia="en-US"/>
        </w:rPr>
        <w:t>υπηρεσία</w:t>
      </w:r>
      <w:r w:rsidRPr="0054295F">
        <w:rPr>
          <w:rFonts w:ascii="Arial" w:hAnsi="Arial" w:cs="Arial"/>
          <w:sz w:val="24"/>
          <w:szCs w:val="24"/>
          <w:lang w:eastAsia="en-US"/>
        </w:rPr>
        <w:t xml:space="preserve">  για τον προσωρινό ανάδοχο, το οποίο   εγκρίνεται από </w:t>
      </w:r>
      <w:r w:rsidR="000A45A2">
        <w:rPr>
          <w:rFonts w:ascii="Arial" w:hAnsi="Arial" w:cs="Arial"/>
          <w:sz w:val="24"/>
          <w:szCs w:val="24"/>
          <w:lang w:eastAsia="en-US"/>
        </w:rPr>
        <w:t>την υπηρεσία</w:t>
      </w:r>
      <w:r w:rsidRPr="0054295F">
        <w:rPr>
          <w:rFonts w:ascii="Arial" w:hAnsi="Arial" w:cs="Arial"/>
          <w:sz w:val="24"/>
          <w:szCs w:val="24"/>
          <w:lang w:eastAsia="en-US"/>
        </w:rPr>
        <w:t>.</w:t>
      </w:r>
    </w:p>
    <w:p w:rsidR="00ED12E4" w:rsidRPr="000A45A2" w:rsidRDefault="00ED12E4" w:rsidP="00ED12E4">
      <w:pPr>
        <w:jc w:val="both"/>
        <w:rPr>
          <w:rFonts w:ascii="Arial" w:hAnsi="Arial" w:cs="Arial"/>
          <w:b/>
          <w:sz w:val="24"/>
          <w:szCs w:val="24"/>
        </w:rPr>
      </w:pPr>
      <w:r w:rsidRPr="000A45A2">
        <w:rPr>
          <w:rFonts w:ascii="Arial" w:hAnsi="Arial" w:cs="Arial"/>
          <w:b/>
          <w:sz w:val="24"/>
          <w:szCs w:val="24"/>
        </w:rPr>
        <w:t>Το πρακτικό που θα κατατεθεί από την επιτροπή αξιολόγησης θα αποσταλεί στο ΚΕ.Σ.Υ.ΠΕ. προκειμένου να προχωρήσει στην τελική έγκριση των τιμών σύμφωνα με  την υπ΄ αριθμ. 113/12-05-2020 Θέμα 1ο Απόφαση του Κε.Σ.Υ.Πε.</w:t>
      </w:r>
    </w:p>
    <w:p w:rsidR="00ED12E4" w:rsidRPr="0054295F" w:rsidRDefault="00ED12E4" w:rsidP="00ED12E4">
      <w:pPr>
        <w:jc w:val="both"/>
        <w:rPr>
          <w:rFonts w:ascii="Arial" w:hAnsi="Arial" w:cs="Arial"/>
          <w:sz w:val="24"/>
          <w:szCs w:val="24"/>
        </w:rPr>
      </w:pPr>
      <w:r w:rsidRPr="0054295F">
        <w:rPr>
          <w:rFonts w:ascii="Arial" w:hAnsi="Arial" w:cs="Arial"/>
          <w:color w:val="000000"/>
          <w:sz w:val="24"/>
          <w:szCs w:val="24"/>
        </w:rPr>
        <w:t xml:space="preserve">Οι οικονομικοί φορείς </w:t>
      </w:r>
      <w:r w:rsidRPr="0054295F">
        <w:rPr>
          <w:rFonts w:ascii="Arial" w:hAnsi="Arial" w:cs="Arial"/>
          <w:b/>
          <w:bCs/>
          <w:color w:val="000000"/>
          <w:sz w:val="24"/>
          <w:szCs w:val="24"/>
        </w:rPr>
        <w:t>με την υποβολή της προσφοράς της θα πρέπει να μεριμνήσουν ώστε να συγκεντρώσουν εγκαίρως τα δικαιολογητικά κατακύρωσης</w:t>
      </w:r>
      <w:r w:rsidRPr="0054295F">
        <w:rPr>
          <w:rFonts w:ascii="Arial" w:hAnsi="Arial" w:cs="Arial"/>
          <w:color w:val="000000"/>
          <w:sz w:val="24"/>
          <w:szCs w:val="24"/>
        </w:rPr>
        <w:t xml:space="preserve"> (τα οποία αναφέρονται αναλυτικά στην παρούσα πρόσκληση).</w:t>
      </w:r>
    </w:p>
    <w:p w:rsidR="00ED12E4" w:rsidRPr="0054295F" w:rsidRDefault="00ED12E4" w:rsidP="000A45A2">
      <w:pPr>
        <w:jc w:val="center"/>
        <w:rPr>
          <w:rFonts w:ascii="Arial" w:hAnsi="Arial" w:cs="Arial"/>
          <w:b/>
          <w:sz w:val="24"/>
          <w:szCs w:val="24"/>
        </w:rPr>
      </w:pPr>
      <w:r w:rsidRPr="0054295F">
        <w:rPr>
          <w:rFonts w:ascii="Arial" w:hAnsi="Arial" w:cs="Arial"/>
          <w:b/>
          <w:sz w:val="24"/>
          <w:szCs w:val="24"/>
        </w:rPr>
        <w:t>ΙΣΧΥΣ  ΠΡΟΣΦΟΡΩΝ :</w:t>
      </w:r>
    </w:p>
    <w:p w:rsidR="00ED12E4" w:rsidRPr="0054295F" w:rsidRDefault="00ED12E4" w:rsidP="00ED12E4">
      <w:pPr>
        <w:tabs>
          <w:tab w:val="left" w:pos="228"/>
        </w:tabs>
        <w:jc w:val="both"/>
        <w:rPr>
          <w:rFonts w:ascii="Arial" w:hAnsi="Arial" w:cs="Arial"/>
          <w:sz w:val="24"/>
          <w:szCs w:val="24"/>
        </w:rPr>
      </w:pPr>
      <w:r w:rsidRPr="0054295F">
        <w:rPr>
          <w:rFonts w:ascii="Arial" w:hAnsi="Arial" w:cs="Arial"/>
          <w:sz w:val="24"/>
          <w:szCs w:val="24"/>
        </w:rPr>
        <w:t>Ο χρόνος ισχύος των προσφορών είναι 180 ημερολογιακές ημέρες, προσμετρούμενες από την επομένη της ημέρας διενέργειας του διαγωνισμού. Προσφορά που ορίζει χρόνο ισχύος μικρότερο του παραπάνω αναφερόμενου απορρίπτεται ως απαράδεκτη.</w:t>
      </w:r>
    </w:p>
    <w:p w:rsidR="00ED12E4" w:rsidRPr="0054295F" w:rsidRDefault="00ED12E4" w:rsidP="000A45A2">
      <w:pPr>
        <w:spacing w:line="278" w:lineRule="auto"/>
        <w:ind w:left="65"/>
        <w:jc w:val="center"/>
        <w:rPr>
          <w:rFonts w:ascii="Arial" w:hAnsi="Arial" w:cs="Arial"/>
          <w:b/>
          <w:sz w:val="24"/>
          <w:szCs w:val="24"/>
        </w:rPr>
      </w:pPr>
      <w:r w:rsidRPr="0054295F">
        <w:rPr>
          <w:rFonts w:ascii="Arial" w:hAnsi="Arial" w:cs="Arial"/>
          <w:b/>
          <w:sz w:val="24"/>
          <w:szCs w:val="24"/>
        </w:rPr>
        <w:lastRenderedPageBreak/>
        <w:t>ΧΡΟΝΟΣ ΠΑΡΑΔΟΣΗΣ ΕΙΔΟΥΣ:</w:t>
      </w:r>
    </w:p>
    <w:p w:rsidR="00ED12E4" w:rsidRPr="0054295F" w:rsidRDefault="00ED12E4" w:rsidP="00ED12E4">
      <w:pPr>
        <w:spacing w:line="278" w:lineRule="auto"/>
        <w:ind w:left="65"/>
        <w:jc w:val="both"/>
        <w:rPr>
          <w:rFonts w:ascii="Arial" w:eastAsia="Calibri" w:hAnsi="Arial" w:cs="Arial"/>
          <w:color w:val="000000"/>
          <w:sz w:val="24"/>
          <w:szCs w:val="24"/>
        </w:rPr>
      </w:pPr>
      <w:r w:rsidRPr="00FD3AFE">
        <w:rPr>
          <w:rFonts w:ascii="Arial" w:eastAsia="Calibri" w:hAnsi="Arial" w:cs="Arial"/>
          <w:b/>
          <w:bCs/>
          <w:color w:val="000000"/>
          <w:sz w:val="24"/>
          <w:szCs w:val="24"/>
        </w:rPr>
        <w:t>Η παράδοση των ειδών θα πρέπει να γίνει άμεσα</w:t>
      </w:r>
      <w:r w:rsidRPr="0054295F">
        <w:rPr>
          <w:rFonts w:ascii="Arial" w:eastAsia="Calibri" w:hAnsi="Arial" w:cs="Arial"/>
          <w:bCs/>
          <w:color w:val="000000"/>
          <w:sz w:val="24"/>
          <w:szCs w:val="24"/>
        </w:rPr>
        <w:t xml:space="preserve">, </w:t>
      </w:r>
      <w:r w:rsidRPr="0054295F">
        <w:rPr>
          <w:rFonts w:ascii="Arial" w:eastAsia="Calibri" w:hAnsi="Arial" w:cs="Arial"/>
          <w:b/>
          <w:color w:val="000000"/>
          <w:sz w:val="24"/>
          <w:szCs w:val="24"/>
        </w:rPr>
        <w:t>το αργότερο εντός 30 ημερών</w:t>
      </w:r>
      <w:r w:rsidRPr="0054295F">
        <w:rPr>
          <w:rFonts w:ascii="Arial" w:eastAsia="Calibri" w:hAnsi="Arial" w:cs="Arial"/>
          <w:bCs/>
          <w:color w:val="000000"/>
          <w:sz w:val="24"/>
          <w:szCs w:val="24"/>
        </w:rPr>
        <w:t xml:space="preserve">, από την υπογραφή της σχετικής σύβασης, εφάπαξ ή τμηματικά, ανάλογα με την παραγγελία από την Υπηρεσία. </w:t>
      </w:r>
    </w:p>
    <w:p w:rsidR="00ED12E4" w:rsidRPr="0054295F" w:rsidRDefault="00ED12E4" w:rsidP="00ED12E4">
      <w:pPr>
        <w:ind w:right="116"/>
        <w:jc w:val="both"/>
        <w:rPr>
          <w:rFonts w:ascii="Arial" w:hAnsi="Arial" w:cs="Arial"/>
          <w:b/>
          <w:color w:val="000000"/>
          <w:sz w:val="24"/>
          <w:szCs w:val="24"/>
        </w:rPr>
      </w:pPr>
    </w:p>
    <w:p w:rsidR="00ED12E4" w:rsidRPr="0054295F" w:rsidRDefault="00ED12E4" w:rsidP="00ED12E4">
      <w:pPr>
        <w:ind w:right="100"/>
        <w:jc w:val="both"/>
        <w:rPr>
          <w:rFonts w:ascii="Arial" w:hAnsi="Arial" w:cs="Arial"/>
          <w:i/>
          <w:iCs/>
          <w:sz w:val="24"/>
          <w:szCs w:val="24"/>
        </w:rPr>
      </w:pPr>
      <w:r w:rsidRPr="0054295F">
        <w:rPr>
          <w:rFonts w:ascii="Arial" w:hAnsi="Arial" w:cs="Arial"/>
          <w:b/>
          <w:bCs/>
          <w:spacing w:val="4"/>
          <w:sz w:val="24"/>
          <w:szCs w:val="24"/>
        </w:rPr>
        <w:t>Δ</w:t>
      </w:r>
      <w:r w:rsidRPr="0054295F">
        <w:rPr>
          <w:rFonts w:ascii="Arial" w:hAnsi="Arial" w:cs="Arial"/>
          <w:b/>
          <w:bCs/>
          <w:spacing w:val="6"/>
          <w:sz w:val="24"/>
          <w:szCs w:val="24"/>
        </w:rPr>
        <w:t>Ι</w:t>
      </w:r>
      <w:r w:rsidRPr="0054295F">
        <w:rPr>
          <w:rFonts w:ascii="Arial" w:hAnsi="Arial" w:cs="Arial"/>
          <w:b/>
          <w:bCs/>
          <w:spacing w:val="1"/>
          <w:sz w:val="24"/>
          <w:szCs w:val="24"/>
        </w:rPr>
        <w:t>Κ</w:t>
      </w:r>
      <w:r w:rsidRPr="0054295F">
        <w:rPr>
          <w:rFonts w:ascii="Arial" w:hAnsi="Arial" w:cs="Arial"/>
          <w:b/>
          <w:bCs/>
          <w:spacing w:val="5"/>
          <w:sz w:val="24"/>
          <w:szCs w:val="24"/>
        </w:rPr>
        <w:t>Α</w:t>
      </w:r>
      <w:r w:rsidRPr="0054295F">
        <w:rPr>
          <w:rFonts w:ascii="Arial" w:hAnsi="Arial" w:cs="Arial"/>
          <w:b/>
          <w:bCs/>
          <w:spacing w:val="6"/>
          <w:sz w:val="24"/>
          <w:szCs w:val="24"/>
        </w:rPr>
        <w:t>Ι</w:t>
      </w:r>
      <w:r w:rsidRPr="0054295F">
        <w:rPr>
          <w:rFonts w:ascii="Arial" w:hAnsi="Arial" w:cs="Arial"/>
          <w:b/>
          <w:bCs/>
          <w:sz w:val="24"/>
          <w:szCs w:val="24"/>
        </w:rPr>
        <w:t>ΟΛ</w:t>
      </w:r>
      <w:r w:rsidRPr="0054295F">
        <w:rPr>
          <w:rFonts w:ascii="Arial" w:hAnsi="Arial" w:cs="Arial"/>
          <w:b/>
          <w:bCs/>
          <w:spacing w:val="2"/>
          <w:sz w:val="24"/>
          <w:szCs w:val="24"/>
        </w:rPr>
        <w:t>Ο</w:t>
      </w:r>
      <w:r w:rsidRPr="0054295F">
        <w:rPr>
          <w:rFonts w:ascii="Arial" w:hAnsi="Arial" w:cs="Arial"/>
          <w:b/>
          <w:bCs/>
          <w:spacing w:val="5"/>
          <w:sz w:val="24"/>
          <w:szCs w:val="24"/>
        </w:rPr>
        <w:t>Γ</w:t>
      </w:r>
      <w:r w:rsidRPr="0054295F">
        <w:rPr>
          <w:rFonts w:ascii="Arial" w:hAnsi="Arial" w:cs="Arial"/>
          <w:b/>
          <w:bCs/>
          <w:spacing w:val="2"/>
          <w:sz w:val="24"/>
          <w:szCs w:val="24"/>
        </w:rPr>
        <w:t>Η</w:t>
      </w:r>
      <w:r w:rsidRPr="0054295F">
        <w:rPr>
          <w:rFonts w:ascii="Arial" w:hAnsi="Arial" w:cs="Arial"/>
          <w:b/>
          <w:bCs/>
          <w:spacing w:val="6"/>
          <w:sz w:val="24"/>
          <w:szCs w:val="24"/>
        </w:rPr>
        <w:t>ΤΙ</w:t>
      </w:r>
      <w:r w:rsidRPr="0054295F">
        <w:rPr>
          <w:rFonts w:ascii="Arial" w:hAnsi="Arial" w:cs="Arial"/>
          <w:b/>
          <w:bCs/>
          <w:spacing w:val="4"/>
          <w:sz w:val="24"/>
          <w:szCs w:val="24"/>
        </w:rPr>
        <w:t>Κ</w:t>
      </w:r>
      <w:r w:rsidRPr="0054295F">
        <w:rPr>
          <w:rFonts w:ascii="Arial" w:hAnsi="Arial" w:cs="Arial"/>
          <w:b/>
          <w:bCs/>
          <w:sz w:val="24"/>
          <w:szCs w:val="24"/>
        </w:rPr>
        <w:t>Α</w:t>
      </w:r>
      <w:r w:rsidRPr="0054295F">
        <w:rPr>
          <w:rFonts w:ascii="Arial" w:hAnsi="Arial" w:cs="Arial"/>
          <w:b/>
          <w:bCs/>
          <w:spacing w:val="10"/>
          <w:sz w:val="24"/>
          <w:szCs w:val="24"/>
        </w:rPr>
        <w:t xml:space="preserve"> </w:t>
      </w:r>
      <w:r w:rsidRPr="0054295F">
        <w:rPr>
          <w:rFonts w:ascii="Arial" w:hAnsi="Arial" w:cs="Arial"/>
          <w:b/>
          <w:bCs/>
          <w:spacing w:val="4"/>
          <w:sz w:val="24"/>
          <w:szCs w:val="24"/>
        </w:rPr>
        <w:t>Κ</w:t>
      </w:r>
      <w:r w:rsidRPr="0054295F">
        <w:rPr>
          <w:rFonts w:ascii="Arial" w:hAnsi="Arial" w:cs="Arial"/>
          <w:b/>
          <w:bCs/>
          <w:spacing w:val="-16"/>
          <w:sz w:val="24"/>
          <w:szCs w:val="24"/>
        </w:rPr>
        <w:t>Α</w:t>
      </w:r>
      <w:r w:rsidRPr="0054295F">
        <w:rPr>
          <w:rFonts w:ascii="Arial" w:hAnsi="Arial" w:cs="Arial"/>
          <w:b/>
          <w:bCs/>
          <w:spacing w:val="-11"/>
          <w:sz w:val="24"/>
          <w:szCs w:val="24"/>
        </w:rPr>
        <w:t>Τ</w:t>
      </w:r>
      <w:r w:rsidRPr="0054295F">
        <w:rPr>
          <w:rFonts w:ascii="Arial" w:hAnsi="Arial" w:cs="Arial"/>
          <w:b/>
          <w:bCs/>
          <w:spacing w:val="5"/>
          <w:sz w:val="24"/>
          <w:szCs w:val="24"/>
        </w:rPr>
        <w:t>Α</w:t>
      </w:r>
      <w:r w:rsidRPr="0054295F">
        <w:rPr>
          <w:rFonts w:ascii="Arial" w:hAnsi="Arial" w:cs="Arial"/>
          <w:b/>
          <w:bCs/>
          <w:spacing w:val="4"/>
          <w:sz w:val="24"/>
          <w:szCs w:val="24"/>
        </w:rPr>
        <w:t>Κ</w:t>
      </w:r>
      <w:r w:rsidRPr="0054295F">
        <w:rPr>
          <w:rFonts w:ascii="Arial" w:hAnsi="Arial" w:cs="Arial"/>
          <w:b/>
          <w:bCs/>
          <w:spacing w:val="5"/>
          <w:sz w:val="24"/>
          <w:szCs w:val="24"/>
        </w:rPr>
        <w:t>Υ</w:t>
      </w:r>
      <w:r w:rsidRPr="0054295F">
        <w:rPr>
          <w:rFonts w:ascii="Arial" w:hAnsi="Arial" w:cs="Arial"/>
          <w:b/>
          <w:bCs/>
          <w:spacing w:val="2"/>
          <w:sz w:val="24"/>
          <w:szCs w:val="24"/>
        </w:rPr>
        <w:t>Ρ</w:t>
      </w:r>
      <w:r w:rsidRPr="0054295F">
        <w:rPr>
          <w:rFonts w:ascii="Arial" w:hAnsi="Arial" w:cs="Arial"/>
          <w:b/>
          <w:bCs/>
          <w:spacing w:val="6"/>
          <w:sz w:val="24"/>
          <w:szCs w:val="24"/>
        </w:rPr>
        <w:t>Ω</w:t>
      </w:r>
      <w:r w:rsidRPr="0054295F">
        <w:rPr>
          <w:rFonts w:ascii="Arial" w:hAnsi="Arial" w:cs="Arial"/>
          <w:b/>
          <w:bCs/>
          <w:spacing w:val="4"/>
          <w:sz w:val="24"/>
          <w:szCs w:val="24"/>
        </w:rPr>
        <w:t>ΣΗ</w:t>
      </w:r>
      <w:r w:rsidRPr="0054295F">
        <w:rPr>
          <w:rFonts w:ascii="Arial" w:hAnsi="Arial" w:cs="Arial"/>
          <w:b/>
          <w:bCs/>
          <w:sz w:val="24"/>
          <w:szCs w:val="24"/>
        </w:rPr>
        <w:t>Σ</w:t>
      </w:r>
      <w:r w:rsidRPr="0054295F">
        <w:rPr>
          <w:rFonts w:ascii="Arial" w:hAnsi="Arial" w:cs="Arial"/>
          <w:b/>
          <w:bCs/>
          <w:spacing w:val="9"/>
          <w:sz w:val="24"/>
          <w:szCs w:val="24"/>
        </w:rPr>
        <w:t xml:space="preserve"> </w:t>
      </w:r>
      <w:r w:rsidRPr="0054295F">
        <w:rPr>
          <w:rFonts w:ascii="Arial" w:hAnsi="Arial" w:cs="Arial"/>
          <w:b/>
          <w:bCs/>
          <w:spacing w:val="3"/>
          <w:sz w:val="24"/>
          <w:szCs w:val="24"/>
        </w:rPr>
        <w:t>(</w:t>
      </w:r>
      <w:r w:rsidRPr="0054295F">
        <w:rPr>
          <w:rFonts w:ascii="Arial" w:hAnsi="Arial" w:cs="Arial"/>
          <w:b/>
          <w:bCs/>
          <w:spacing w:val="5"/>
          <w:sz w:val="24"/>
          <w:szCs w:val="24"/>
        </w:rPr>
        <w:t>Α</w:t>
      </w:r>
      <w:r w:rsidRPr="0054295F">
        <w:rPr>
          <w:rFonts w:ascii="Arial" w:hAnsi="Arial" w:cs="Arial"/>
          <w:b/>
          <w:bCs/>
          <w:spacing w:val="4"/>
          <w:sz w:val="24"/>
          <w:szCs w:val="24"/>
        </w:rPr>
        <w:t>Π</w:t>
      </w:r>
      <w:r w:rsidRPr="0054295F">
        <w:rPr>
          <w:rFonts w:ascii="Arial" w:hAnsi="Arial" w:cs="Arial"/>
          <w:b/>
          <w:bCs/>
          <w:sz w:val="24"/>
          <w:szCs w:val="24"/>
        </w:rPr>
        <w:t>Ο</w:t>
      </w:r>
      <w:r w:rsidRPr="0054295F">
        <w:rPr>
          <w:rFonts w:ascii="Arial" w:hAnsi="Arial" w:cs="Arial"/>
          <w:b/>
          <w:bCs/>
          <w:spacing w:val="4"/>
          <w:sz w:val="24"/>
          <w:szCs w:val="24"/>
        </w:rPr>
        <w:t>Δ</w:t>
      </w:r>
      <w:r w:rsidRPr="0054295F">
        <w:rPr>
          <w:rFonts w:ascii="Arial" w:hAnsi="Arial" w:cs="Arial"/>
          <w:b/>
          <w:bCs/>
          <w:spacing w:val="5"/>
          <w:sz w:val="24"/>
          <w:szCs w:val="24"/>
        </w:rPr>
        <w:t>Ε</w:t>
      </w:r>
      <w:r w:rsidRPr="0054295F">
        <w:rPr>
          <w:rFonts w:ascii="Arial" w:hAnsi="Arial" w:cs="Arial"/>
          <w:b/>
          <w:bCs/>
          <w:spacing w:val="6"/>
          <w:sz w:val="24"/>
          <w:szCs w:val="24"/>
        </w:rPr>
        <w:t>Ι</w:t>
      </w:r>
      <w:r w:rsidRPr="0054295F">
        <w:rPr>
          <w:rFonts w:ascii="Arial" w:hAnsi="Arial" w:cs="Arial"/>
          <w:b/>
          <w:bCs/>
          <w:spacing w:val="4"/>
          <w:sz w:val="24"/>
          <w:szCs w:val="24"/>
        </w:rPr>
        <w:t>Κ</w:t>
      </w:r>
      <w:r w:rsidRPr="0054295F">
        <w:rPr>
          <w:rFonts w:ascii="Arial" w:hAnsi="Arial" w:cs="Arial"/>
          <w:b/>
          <w:bCs/>
          <w:spacing w:val="6"/>
          <w:sz w:val="24"/>
          <w:szCs w:val="24"/>
        </w:rPr>
        <w:t>ΤΙ</w:t>
      </w:r>
      <w:r w:rsidRPr="0054295F">
        <w:rPr>
          <w:rFonts w:ascii="Arial" w:hAnsi="Arial" w:cs="Arial"/>
          <w:b/>
          <w:bCs/>
          <w:spacing w:val="1"/>
          <w:sz w:val="24"/>
          <w:szCs w:val="24"/>
        </w:rPr>
        <w:t>Κ</w:t>
      </w:r>
      <w:r w:rsidRPr="0054295F">
        <w:rPr>
          <w:rFonts w:ascii="Arial" w:hAnsi="Arial" w:cs="Arial"/>
          <w:b/>
          <w:bCs/>
          <w:sz w:val="24"/>
          <w:szCs w:val="24"/>
        </w:rPr>
        <w:t>Α</w:t>
      </w:r>
      <w:r w:rsidRPr="0054295F">
        <w:rPr>
          <w:rFonts w:ascii="Arial" w:hAnsi="Arial" w:cs="Arial"/>
          <w:b/>
          <w:bCs/>
          <w:spacing w:val="10"/>
          <w:sz w:val="24"/>
          <w:szCs w:val="24"/>
        </w:rPr>
        <w:t xml:space="preserve"> </w:t>
      </w:r>
      <w:r w:rsidRPr="0054295F">
        <w:rPr>
          <w:rFonts w:ascii="Arial" w:hAnsi="Arial" w:cs="Arial"/>
          <w:b/>
          <w:bCs/>
          <w:spacing w:val="4"/>
          <w:sz w:val="24"/>
          <w:szCs w:val="24"/>
        </w:rPr>
        <w:t>Μ</w:t>
      </w:r>
      <w:r w:rsidRPr="0054295F">
        <w:rPr>
          <w:rFonts w:ascii="Arial" w:hAnsi="Arial" w:cs="Arial"/>
          <w:b/>
          <w:bCs/>
          <w:spacing w:val="5"/>
          <w:sz w:val="24"/>
          <w:szCs w:val="24"/>
        </w:rPr>
        <w:t>Ε</w:t>
      </w:r>
      <w:r w:rsidRPr="0054295F">
        <w:rPr>
          <w:rFonts w:ascii="Arial" w:hAnsi="Arial" w:cs="Arial"/>
          <w:b/>
          <w:bCs/>
          <w:spacing w:val="4"/>
          <w:sz w:val="24"/>
          <w:szCs w:val="24"/>
        </w:rPr>
        <w:t>Σ</w:t>
      </w:r>
      <w:r w:rsidRPr="0054295F">
        <w:rPr>
          <w:rFonts w:ascii="Arial" w:hAnsi="Arial" w:cs="Arial"/>
          <w:b/>
          <w:bCs/>
          <w:spacing w:val="5"/>
          <w:sz w:val="24"/>
          <w:szCs w:val="24"/>
        </w:rPr>
        <w:t>Α</w:t>
      </w:r>
      <w:r w:rsidRPr="0054295F">
        <w:rPr>
          <w:rFonts w:ascii="Arial" w:hAnsi="Arial" w:cs="Arial"/>
          <w:b/>
          <w:bCs/>
          <w:sz w:val="24"/>
          <w:szCs w:val="24"/>
        </w:rPr>
        <w:t>)</w:t>
      </w:r>
      <w:r w:rsidRPr="0054295F">
        <w:rPr>
          <w:rFonts w:ascii="Arial" w:hAnsi="Arial" w:cs="Arial"/>
          <w:b/>
          <w:bCs/>
          <w:spacing w:val="19"/>
          <w:sz w:val="24"/>
          <w:szCs w:val="24"/>
        </w:rPr>
        <w:t xml:space="preserve"> </w:t>
      </w:r>
      <w:r w:rsidRPr="0054295F">
        <w:rPr>
          <w:rFonts w:ascii="Arial" w:hAnsi="Arial" w:cs="Arial"/>
          <w:i/>
          <w:iCs/>
          <w:spacing w:val="5"/>
          <w:sz w:val="24"/>
          <w:szCs w:val="24"/>
        </w:rPr>
        <w:t>(</w:t>
      </w:r>
      <w:r w:rsidRPr="0054295F">
        <w:rPr>
          <w:rFonts w:ascii="Arial" w:hAnsi="Arial" w:cs="Arial"/>
          <w:i/>
          <w:iCs/>
          <w:spacing w:val="4"/>
          <w:sz w:val="24"/>
          <w:szCs w:val="24"/>
        </w:rPr>
        <w:t>Ά</w:t>
      </w:r>
      <w:r w:rsidRPr="0054295F">
        <w:rPr>
          <w:rFonts w:ascii="Arial" w:hAnsi="Arial" w:cs="Arial"/>
          <w:i/>
          <w:iCs/>
          <w:spacing w:val="5"/>
          <w:sz w:val="24"/>
          <w:szCs w:val="24"/>
        </w:rPr>
        <w:t>ρ</w:t>
      </w:r>
      <w:r w:rsidRPr="0054295F">
        <w:rPr>
          <w:rFonts w:ascii="Arial" w:hAnsi="Arial" w:cs="Arial"/>
          <w:i/>
          <w:iCs/>
          <w:spacing w:val="4"/>
          <w:sz w:val="24"/>
          <w:szCs w:val="24"/>
        </w:rPr>
        <w:t>θ</w:t>
      </w:r>
      <w:r w:rsidRPr="0054295F">
        <w:rPr>
          <w:rFonts w:ascii="Arial" w:hAnsi="Arial" w:cs="Arial"/>
          <w:i/>
          <w:iCs/>
          <w:spacing w:val="5"/>
          <w:sz w:val="24"/>
          <w:szCs w:val="24"/>
        </w:rPr>
        <w:t>ρ</w:t>
      </w:r>
      <w:r w:rsidRPr="0054295F">
        <w:rPr>
          <w:rFonts w:ascii="Arial" w:hAnsi="Arial" w:cs="Arial"/>
          <w:i/>
          <w:iCs/>
          <w:sz w:val="24"/>
          <w:szCs w:val="24"/>
        </w:rPr>
        <w:t xml:space="preserve">ο </w:t>
      </w:r>
      <w:r w:rsidRPr="0054295F">
        <w:rPr>
          <w:rFonts w:ascii="Arial" w:hAnsi="Arial" w:cs="Arial"/>
          <w:i/>
          <w:iCs/>
          <w:spacing w:val="6"/>
          <w:sz w:val="24"/>
          <w:szCs w:val="24"/>
        </w:rPr>
        <w:t>8</w:t>
      </w:r>
      <w:r w:rsidRPr="0054295F">
        <w:rPr>
          <w:rFonts w:ascii="Arial" w:hAnsi="Arial" w:cs="Arial"/>
          <w:i/>
          <w:iCs/>
          <w:sz w:val="24"/>
          <w:szCs w:val="24"/>
        </w:rPr>
        <w:t>0</w:t>
      </w:r>
      <w:r w:rsidRPr="0054295F">
        <w:rPr>
          <w:rFonts w:ascii="Arial" w:hAnsi="Arial" w:cs="Arial"/>
          <w:i/>
          <w:iCs/>
          <w:spacing w:val="13"/>
          <w:sz w:val="24"/>
          <w:szCs w:val="24"/>
        </w:rPr>
        <w:t xml:space="preserve"> Ν.</w:t>
      </w:r>
      <w:r w:rsidRPr="0054295F">
        <w:rPr>
          <w:rFonts w:ascii="Arial" w:hAnsi="Arial" w:cs="Arial"/>
          <w:i/>
          <w:iCs/>
          <w:spacing w:val="3"/>
          <w:sz w:val="24"/>
          <w:szCs w:val="24"/>
        </w:rPr>
        <w:t>4</w:t>
      </w:r>
      <w:r w:rsidRPr="0054295F">
        <w:rPr>
          <w:rFonts w:ascii="Arial" w:hAnsi="Arial" w:cs="Arial"/>
          <w:i/>
          <w:iCs/>
          <w:spacing w:val="6"/>
          <w:sz w:val="24"/>
          <w:szCs w:val="24"/>
        </w:rPr>
        <w:t>41</w:t>
      </w:r>
      <w:r w:rsidRPr="0054295F">
        <w:rPr>
          <w:rFonts w:ascii="Arial" w:hAnsi="Arial" w:cs="Arial"/>
          <w:i/>
          <w:iCs/>
          <w:spacing w:val="3"/>
          <w:sz w:val="24"/>
          <w:szCs w:val="24"/>
        </w:rPr>
        <w:t>2</w:t>
      </w:r>
      <w:r w:rsidRPr="0054295F">
        <w:rPr>
          <w:rFonts w:ascii="Arial" w:hAnsi="Arial" w:cs="Arial"/>
          <w:i/>
          <w:iCs/>
          <w:spacing w:val="-23"/>
          <w:sz w:val="24"/>
          <w:szCs w:val="24"/>
        </w:rPr>
        <w:t>/</w:t>
      </w:r>
      <w:r w:rsidRPr="0054295F">
        <w:rPr>
          <w:rFonts w:ascii="Arial" w:hAnsi="Arial" w:cs="Arial"/>
          <w:i/>
          <w:iCs/>
          <w:spacing w:val="6"/>
          <w:sz w:val="24"/>
          <w:szCs w:val="24"/>
        </w:rPr>
        <w:t>2</w:t>
      </w:r>
      <w:r w:rsidRPr="0054295F">
        <w:rPr>
          <w:rFonts w:ascii="Arial" w:hAnsi="Arial" w:cs="Arial"/>
          <w:i/>
          <w:iCs/>
          <w:spacing w:val="3"/>
          <w:sz w:val="24"/>
          <w:szCs w:val="24"/>
        </w:rPr>
        <w:t>0</w:t>
      </w:r>
      <w:r w:rsidRPr="0054295F">
        <w:rPr>
          <w:rFonts w:ascii="Arial" w:hAnsi="Arial" w:cs="Arial"/>
          <w:i/>
          <w:iCs/>
          <w:spacing w:val="6"/>
          <w:sz w:val="24"/>
          <w:szCs w:val="24"/>
        </w:rPr>
        <w:t>1</w:t>
      </w:r>
      <w:r w:rsidRPr="0054295F">
        <w:rPr>
          <w:rFonts w:ascii="Arial" w:hAnsi="Arial" w:cs="Arial"/>
          <w:i/>
          <w:iCs/>
          <w:spacing w:val="8"/>
          <w:sz w:val="24"/>
          <w:szCs w:val="24"/>
        </w:rPr>
        <w:t>6</w:t>
      </w:r>
      <w:r w:rsidRPr="0054295F">
        <w:rPr>
          <w:rFonts w:ascii="Arial" w:hAnsi="Arial" w:cs="Arial"/>
          <w:i/>
          <w:iCs/>
          <w:sz w:val="24"/>
          <w:szCs w:val="24"/>
        </w:rPr>
        <w:t>)</w:t>
      </w:r>
    </w:p>
    <w:p w:rsidR="00ED12E4" w:rsidRPr="0054295F" w:rsidRDefault="00ED12E4" w:rsidP="00ED12E4">
      <w:pPr>
        <w:jc w:val="both"/>
        <w:rPr>
          <w:rFonts w:ascii="Arial" w:hAnsi="Arial" w:cs="Arial"/>
          <w:sz w:val="24"/>
          <w:szCs w:val="24"/>
        </w:rPr>
      </w:pPr>
      <w:r w:rsidRPr="0054295F">
        <w:rPr>
          <w:rFonts w:ascii="Arial" w:hAnsi="Arial" w:cs="Arial"/>
          <w:b/>
          <w:bCs/>
          <w:sz w:val="24"/>
          <w:szCs w:val="24"/>
        </w:rPr>
        <w:t>Λόγω του επείγοντος, μετά την έκδοση της απόφασης κατακύρωσης θα δοθεί προθεσμία τριών (3) ημερών στον ανάδοχο να προσκομίσει τα δικαιολογητικά κατακύρωσης (σύμφωνα με τα οριζόμενα στο τεσσαρακοστό πρώτο άρθρο της Πράξης Νομοθετικού Περιεχομένου Α΄84/13-04-2020) και την εγγυητική καλής εκτέλεσης.</w:t>
      </w:r>
    </w:p>
    <w:p w:rsidR="00ED12E4" w:rsidRPr="0054295F" w:rsidRDefault="00ED12E4" w:rsidP="00ED12E4">
      <w:pPr>
        <w:ind w:right="116"/>
        <w:jc w:val="both"/>
        <w:rPr>
          <w:rFonts w:ascii="Arial" w:hAnsi="Arial" w:cs="Arial"/>
          <w:sz w:val="24"/>
          <w:szCs w:val="24"/>
          <w:u w:val="single"/>
        </w:rPr>
      </w:pPr>
      <w:r w:rsidRPr="0054295F">
        <w:rPr>
          <w:rFonts w:ascii="Arial" w:hAnsi="Arial" w:cs="Arial"/>
          <w:sz w:val="24"/>
          <w:szCs w:val="24"/>
        </w:rPr>
        <w:t>Τα</w:t>
      </w:r>
      <w:r w:rsidRPr="0054295F">
        <w:rPr>
          <w:rFonts w:ascii="Arial" w:hAnsi="Arial" w:cs="Arial"/>
          <w:spacing w:val="50"/>
          <w:sz w:val="24"/>
          <w:szCs w:val="24"/>
        </w:rPr>
        <w:t xml:space="preserve"> </w:t>
      </w:r>
      <w:r w:rsidRPr="0054295F">
        <w:rPr>
          <w:rFonts w:ascii="Arial" w:hAnsi="Arial" w:cs="Arial"/>
          <w:spacing w:val="-11"/>
          <w:sz w:val="24"/>
          <w:szCs w:val="24"/>
          <w:u w:val="single"/>
        </w:rPr>
        <w:t> </w:t>
      </w:r>
      <w:r w:rsidRPr="0054295F">
        <w:rPr>
          <w:rFonts w:ascii="Arial" w:hAnsi="Arial" w:cs="Arial"/>
          <w:sz w:val="24"/>
          <w:szCs w:val="24"/>
          <w:u w:val="single"/>
        </w:rPr>
        <w:t>δ</w:t>
      </w:r>
      <w:r w:rsidRPr="0054295F">
        <w:rPr>
          <w:rFonts w:ascii="Arial" w:hAnsi="Arial" w:cs="Arial"/>
          <w:spacing w:val="-1"/>
          <w:sz w:val="24"/>
          <w:szCs w:val="24"/>
          <w:u w:val="single"/>
        </w:rPr>
        <w:t>ι</w:t>
      </w:r>
      <w:r w:rsidRPr="0054295F">
        <w:rPr>
          <w:rFonts w:ascii="Arial" w:hAnsi="Arial" w:cs="Arial"/>
          <w:spacing w:val="-7"/>
          <w:sz w:val="24"/>
          <w:szCs w:val="24"/>
          <w:u w:val="single"/>
        </w:rPr>
        <w:t>κ</w:t>
      </w:r>
      <w:r w:rsidRPr="0054295F">
        <w:rPr>
          <w:rFonts w:ascii="Arial" w:hAnsi="Arial" w:cs="Arial"/>
          <w:sz w:val="24"/>
          <w:szCs w:val="24"/>
          <w:u w:val="single"/>
        </w:rPr>
        <w:t>α</w:t>
      </w:r>
      <w:r w:rsidRPr="0054295F">
        <w:rPr>
          <w:rFonts w:ascii="Arial" w:hAnsi="Arial" w:cs="Arial"/>
          <w:spacing w:val="-1"/>
          <w:sz w:val="24"/>
          <w:szCs w:val="24"/>
          <w:u w:val="single"/>
        </w:rPr>
        <w:t>ι</w:t>
      </w:r>
      <w:r w:rsidRPr="0054295F">
        <w:rPr>
          <w:rFonts w:ascii="Arial" w:hAnsi="Arial" w:cs="Arial"/>
          <w:spacing w:val="-4"/>
          <w:sz w:val="24"/>
          <w:szCs w:val="24"/>
          <w:u w:val="single"/>
        </w:rPr>
        <w:t>ο</w:t>
      </w:r>
      <w:r w:rsidRPr="0054295F">
        <w:rPr>
          <w:rFonts w:ascii="Arial" w:hAnsi="Arial" w:cs="Arial"/>
          <w:spacing w:val="-1"/>
          <w:sz w:val="24"/>
          <w:szCs w:val="24"/>
          <w:u w:val="single"/>
        </w:rPr>
        <w:t>λο</w:t>
      </w:r>
      <w:r w:rsidRPr="0054295F">
        <w:rPr>
          <w:rFonts w:ascii="Arial" w:hAnsi="Arial" w:cs="Arial"/>
          <w:sz w:val="24"/>
          <w:szCs w:val="24"/>
          <w:u w:val="single"/>
        </w:rPr>
        <w:t>γ</w:t>
      </w:r>
      <w:r w:rsidRPr="0054295F">
        <w:rPr>
          <w:rFonts w:ascii="Arial" w:hAnsi="Arial" w:cs="Arial"/>
          <w:spacing w:val="-4"/>
          <w:sz w:val="24"/>
          <w:szCs w:val="24"/>
          <w:u w:val="single"/>
        </w:rPr>
        <w:t>η</w:t>
      </w:r>
      <w:r w:rsidRPr="0054295F">
        <w:rPr>
          <w:rFonts w:ascii="Arial" w:hAnsi="Arial" w:cs="Arial"/>
          <w:sz w:val="24"/>
          <w:szCs w:val="24"/>
          <w:u w:val="single"/>
        </w:rPr>
        <w:t>τι</w:t>
      </w:r>
      <w:r w:rsidRPr="0054295F">
        <w:rPr>
          <w:rFonts w:ascii="Arial" w:hAnsi="Arial" w:cs="Arial"/>
          <w:spacing w:val="-7"/>
          <w:sz w:val="24"/>
          <w:szCs w:val="24"/>
          <w:u w:val="single"/>
        </w:rPr>
        <w:t>κ</w:t>
      </w:r>
      <w:r w:rsidRPr="0054295F">
        <w:rPr>
          <w:rFonts w:ascii="Arial" w:hAnsi="Arial" w:cs="Arial"/>
          <w:sz w:val="24"/>
          <w:szCs w:val="24"/>
          <w:u w:val="single"/>
        </w:rPr>
        <w:t xml:space="preserve">ά </w:t>
      </w:r>
      <w:r w:rsidRPr="0054295F">
        <w:rPr>
          <w:rFonts w:ascii="Arial" w:hAnsi="Arial" w:cs="Arial"/>
          <w:spacing w:val="39"/>
          <w:sz w:val="24"/>
          <w:szCs w:val="24"/>
          <w:u w:val="single"/>
        </w:rPr>
        <w:t> </w:t>
      </w:r>
      <w:r w:rsidRPr="0054295F">
        <w:rPr>
          <w:rFonts w:ascii="Arial" w:hAnsi="Arial" w:cs="Arial"/>
          <w:spacing w:val="-9"/>
          <w:sz w:val="24"/>
          <w:szCs w:val="24"/>
          <w:u w:val="single"/>
        </w:rPr>
        <w:t>κ</w:t>
      </w:r>
      <w:r w:rsidRPr="0054295F">
        <w:rPr>
          <w:rFonts w:ascii="Arial" w:hAnsi="Arial" w:cs="Arial"/>
          <w:sz w:val="24"/>
          <w:szCs w:val="24"/>
          <w:u w:val="single"/>
        </w:rPr>
        <w:t>ατα</w:t>
      </w:r>
      <w:r w:rsidRPr="0054295F">
        <w:rPr>
          <w:rFonts w:ascii="Arial" w:hAnsi="Arial" w:cs="Arial"/>
          <w:spacing w:val="-4"/>
          <w:sz w:val="24"/>
          <w:szCs w:val="24"/>
          <w:u w:val="single"/>
        </w:rPr>
        <w:t>κ</w:t>
      </w:r>
      <w:r w:rsidRPr="0054295F">
        <w:rPr>
          <w:rFonts w:ascii="Arial" w:hAnsi="Arial" w:cs="Arial"/>
          <w:spacing w:val="-2"/>
          <w:sz w:val="24"/>
          <w:szCs w:val="24"/>
          <w:u w:val="single"/>
        </w:rPr>
        <w:t>ύ</w:t>
      </w:r>
      <w:r w:rsidRPr="0054295F">
        <w:rPr>
          <w:rFonts w:ascii="Arial" w:hAnsi="Arial" w:cs="Arial"/>
          <w:sz w:val="24"/>
          <w:szCs w:val="24"/>
          <w:u w:val="single"/>
        </w:rPr>
        <w:t xml:space="preserve">ρωσης </w:t>
      </w:r>
      <w:r w:rsidRPr="0054295F">
        <w:rPr>
          <w:rFonts w:ascii="Arial" w:hAnsi="Arial" w:cs="Arial"/>
          <w:spacing w:val="39"/>
          <w:sz w:val="24"/>
          <w:szCs w:val="24"/>
          <w:u w:val="single"/>
        </w:rPr>
        <w:t> </w:t>
      </w:r>
      <w:r w:rsidRPr="0054295F">
        <w:rPr>
          <w:rFonts w:ascii="Arial" w:hAnsi="Arial" w:cs="Arial"/>
          <w:sz w:val="24"/>
          <w:szCs w:val="24"/>
          <w:u w:val="single"/>
        </w:rPr>
        <w:t>(</w:t>
      </w:r>
      <w:r w:rsidRPr="0054295F">
        <w:rPr>
          <w:rFonts w:ascii="Arial" w:hAnsi="Arial" w:cs="Arial"/>
          <w:spacing w:val="-2"/>
          <w:sz w:val="24"/>
          <w:szCs w:val="24"/>
          <w:u w:val="single"/>
        </w:rPr>
        <w:t>α</w:t>
      </w:r>
      <w:r w:rsidRPr="0054295F">
        <w:rPr>
          <w:rFonts w:ascii="Arial" w:hAnsi="Arial" w:cs="Arial"/>
          <w:sz w:val="24"/>
          <w:szCs w:val="24"/>
          <w:u w:val="single"/>
        </w:rPr>
        <w:t>ποδε</w:t>
      </w:r>
      <w:r w:rsidRPr="0054295F">
        <w:rPr>
          <w:rFonts w:ascii="Arial" w:hAnsi="Arial" w:cs="Arial"/>
          <w:spacing w:val="-3"/>
          <w:sz w:val="24"/>
          <w:szCs w:val="24"/>
          <w:u w:val="single"/>
        </w:rPr>
        <w:t>ι</w:t>
      </w:r>
      <w:r w:rsidRPr="0054295F">
        <w:rPr>
          <w:rFonts w:ascii="Arial" w:hAnsi="Arial" w:cs="Arial"/>
          <w:sz w:val="24"/>
          <w:szCs w:val="24"/>
          <w:u w:val="single"/>
        </w:rPr>
        <w:t>κτι</w:t>
      </w:r>
      <w:r w:rsidRPr="0054295F">
        <w:rPr>
          <w:rFonts w:ascii="Arial" w:hAnsi="Arial" w:cs="Arial"/>
          <w:spacing w:val="-7"/>
          <w:sz w:val="24"/>
          <w:szCs w:val="24"/>
          <w:u w:val="single"/>
        </w:rPr>
        <w:t>κ</w:t>
      </w:r>
      <w:r w:rsidRPr="0054295F">
        <w:rPr>
          <w:rFonts w:ascii="Arial" w:hAnsi="Arial" w:cs="Arial"/>
          <w:sz w:val="24"/>
          <w:szCs w:val="24"/>
          <w:u w:val="single"/>
        </w:rPr>
        <w:t xml:space="preserve">ά </w:t>
      </w:r>
      <w:r w:rsidRPr="0054295F">
        <w:rPr>
          <w:rFonts w:ascii="Arial" w:hAnsi="Arial" w:cs="Arial"/>
          <w:spacing w:val="39"/>
          <w:sz w:val="24"/>
          <w:szCs w:val="24"/>
          <w:u w:val="single"/>
        </w:rPr>
        <w:t> </w:t>
      </w:r>
      <w:r w:rsidRPr="0054295F">
        <w:rPr>
          <w:rFonts w:ascii="Arial" w:hAnsi="Arial" w:cs="Arial"/>
          <w:spacing w:val="-2"/>
          <w:sz w:val="24"/>
          <w:szCs w:val="24"/>
          <w:u w:val="single"/>
        </w:rPr>
        <w:t>μέ</w:t>
      </w:r>
      <w:r w:rsidRPr="0054295F">
        <w:rPr>
          <w:rFonts w:ascii="Arial" w:hAnsi="Arial" w:cs="Arial"/>
          <w:sz w:val="24"/>
          <w:szCs w:val="24"/>
          <w:u w:val="single"/>
        </w:rPr>
        <w:t xml:space="preserve">σα) </w:t>
      </w:r>
      <w:r w:rsidRPr="0054295F">
        <w:rPr>
          <w:rFonts w:ascii="Arial" w:hAnsi="Arial" w:cs="Arial"/>
          <w:spacing w:val="39"/>
          <w:sz w:val="24"/>
          <w:szCs w:val="24"/>
          <w:u w:val="single"/>
        </w:rPr>
        <w:t> </w:t>
      </w:r>
      <w:r w:rsidRPr="0054295F">
        <w:rPr>
          <w:rFonts w:ascii="Arial" w:hAnsi="Arial" w:cs="Arial"/>
          <w:spacing w:val="-2"/>
          <w:sz w:val="24"/>
          <w:szCs w:val="24"/>
          <w:u w:val="single"/>
        </w:rPr>
        <w:t>π</w:t>
      </w:r>
      <w:r w:rsidRPr="0054295F">
        <w:rPr>
          <w:rFonts w:ascii="Arial" w:hAnsi="Arial" w:cs="Arial"/>
          <w:sz w:val="24"/>
          <w:szCs w:val="24"/>
          <w:u w:val="single"/>
        </w:rPr>
        <w:t xml:space="preserve">ου </w:t>
      </w:r>
      <w:r w:rsidRPr="0054295F">
        <w:rPr>
          <w:rFonts w:ascii="Arial" w:hAnsi="Arial" w:cs="Arial"/>
          <w:spacing w:val="40"/>
          <w:sz w:val="24"/>
          <w:szCs w:val="24"/>
          <w:u w:val="single"/>
        </w:rPr>
        <w:t> </w:t>
      </w:r>
      <w:r w:rsidRPr="0054295F">
        <w:rPr>
          <w:rFonts w:ascii="Arial" w:hAnsi="Arial" w:cs="Arial"/>
          <w:spacing w:val="-7"/>
          <w:sz w:val="24"/>
          <w:szCs w:val="24"/>
          <w:u w:val="single"/>
        </w:rPr>
        <w:t>κ</w:t>
      </w:r>
      <w:r w:rsidRPr="0054295F">
        <w:rPr>
          <w:rFonts w:ascii="Arial" w:hAnsi="Arial" w:cs="Arial"/>
          <w:spacing w:val="-3"/>
          <w:sz w:val="24"/>
          <w:szCs w:val="24"/>
          <w:u w:val="single"/>
        </w:rPr>
        <w:t>α</w:t>
      </w:r>
      <w:r w:rsidRPr="0054295F">
        <w:rPr>
          <w:rFonts w:ascii="Arial" w:hAnsi="Arial" w:cs="Arial"/>
          <w:sz w:val="24"/>
          <w:szCs w:val="24"/>
          <w:u w:val="single"/>
        </w:rPr>
        <w:t>λε</w:t>
      </w:r>
      <w:r w:rsidRPr="0054295F">
        <w:rPr>
          <w:rFonts w:ascii="Arial" w:hAnsi="Arial" w:cs="Arial"/>
          <w:spacing w:val="-5"/>
          <w:sz w:val="24"/>
          <w:szCs w:val="24"/>
          <w:u w:val="single"/>
        </w:rPr>
        <w:t>ί</w:t>
      </w:r>
      <w:r w:rsidRPr="0054295F">
        <w:rPr>
          <w:rFonts w:ascii="Arial" w:hAnsi="Arial" w:cs="Arial"/>
          <w:sz w:val="24"/>
          <w:szCs w:val="24"/>
          <w:u w:val="single"/>
        </w:rPr>
        <w:t xml:space="preserve">ται </w:t>
      </w:r>
      <w:r w:rsidRPr="0054295F">
        <w:rPr>
          <w:rFonts w:ascii="Arial" w:hAnsi="Arial" w:cs="Arial"/>
          <w:spacing w:val="41"/>
          <w:sz w:val="24"/>
          <w:szCs w:val="24"/>
          <w:u w:val="single"/>
        </w:rPr>
        <w:t> </w:t>
      </w:r>
      <w:r w:rsidRPr="0054295F">
        <w:rPr>
          <w:rFonts w:ascii="Arial" w:hAnsi="Arial" w:cs="Arial"/>
          <w:spacing w:val="-1"/>
          <w:sz w:val="24"/>
          <w:szCs w:val="24"/>
          <w:u w:val="single"/>
        </w:rPr>
        <w:t>ν</w:t>
      </w:r>
      <w:r w:rsidRPr="0054295F">
        <w:rPr>
          <w:rFonts w:ascii="Arial" w:hAnsi="Arial" w:cs="Arial"/>
          <w:sz w:val="24"/>
          <w:szCs w:val="24"/>
          <w:u w:val="single"/>
        </w:rPr>
        <w:t xml:space="preserve">α </w:t>
      </w:r>
      <w:r w:rsidRPr="0054295F">
        <w:rPr>
          <w:rFonts w:ascii="Arial" w:hAnsi="Arial" w:cs="Arial"/>
          <w:spacing w:val="39"/>
          <w:sz w:val="24"/>
          <w:szCs w:val="24"/>
          <w:u w:val="single"/>
        </w:rPr>
        <w:t> </w:t>
      </w:r>
      <w:r w:rsidRPr="0054295F">
        <w:rPr>
          <w:rFonts w:ascii="Arial" w:hAnsi="Arial" w:cs="Arial"/>
          <w:spacing w:val="-2"/>
          <w:sz w:val="24"/>
          <w:szCs w:val="24"/>
          <w:u w:val="single"/>
        </w:rPr>
        <w:t>υ</w:t>
      </w:r>
      <w:r w:rsidRPr="0054295F">
        <w:rPr>
          <w:rFonts w:ascii="Arial" w:hAnsi="Arial" w:cs="Arial"/>
          <w:sz w:val="24"/>
          <w:szCs w:val="24"/>
          <w:u w:val="single"/>
        </w:rPr>
        <w:t>ποβ</w:t>
      </w:r>
      <w:r w:rsidRPr="0054295F">
        <w:rPr>
          <w:rFonts w:ascii="Arial" w:hAnsi="Arial" w:cs="Arial"/>
          <w:spacing w:val="-2"/>
          <w:sz w:val="24"/>
          <w:szCs w:val="24"/>
          <w:u w:val="single"/>
        </w:rPr>
        <w:t>ά</w:t>
      </w:r>
      <w:r w:rsidRPr="0054295F">
        <w:rPr>
          <w:rFonts w:ascii="Arial" w:hAnsi="Arial" w:cs="Arial"/>
          <w:sz w:val="24"/>
          <w:szCs w:val="24"/>
          <w:u w:val="single"/>
        </w:rPr>
        <w:t xml:space="preserve">λει </w:t>
      </w:r>
      <w:r w:rsidRPr="0054295F">
        <w:rPr>
          <w:rFonts w:ascii="Arial" w:hAnsi="Arial" w:cs="Arial"/>
          <w:spacing w:val="39"/>
          <w:sz w:val="24"/>
          <w:szCs w:val="24"/>
          <w:u w:val="single"/>
        </w:rPr>
        <w:t> </w:t>
      </w:r>
      <w:r w:rsidRPr="0054295F">
        <w:rPr>
          <w:rFonts w:ascii="Arial" w:hAnsi="Arial" w:cs="Arial"/>
          <w:sz w:val="24"/>
          <w:szCs w:val="24"/>
          <w:u w:val="single"/>
        </w:rPr>
        <w:t xml:space="preserve">ο  </w:t>
      </w:r>
      <w:r w:rsidRPr="0054295F">
        <w:rPr>
          <w:rFonts w:ascii="Arial" w:hAnsi="Arial" w:cs="Arial"/>
          <w:spacing w:val="-10"/>
          <w:sz w:val="24"/>
          <w:szCs w:val="24"/>
          <w:u w:val="single"/>
        </w:rPr>
        <w:t> </w:t>
      </w:r>
      <w:r w:rsidRPr="0054295F">
        <w:rPr>
          <w:rFonts w:ascii="Arial" w:hAnsi="Arial" w:cs="Arial"/>
          <w:sz w:val="24"/>
          <w:szCs w:val="24"/>
          <w:u w:val="single"/>
        </w:rPr>
        <w:t>π</w:t>
      </w:r>
      <w:r w:rsidRPr="0054295F">
        <w:rPr>
          <w:rFonts w:ascii="Arial" w:hAnsi="Arial" w:cs="Arial"/>
          <w:spacing w:val="-2"/>
          <w:sz w:val="24"/>
          <w:szCs w:val="24"/>
          <w:u w:val="single"/>
        </w:rPr>
        <w:t>ρ</w:t>
      </w:r>
      <w:r w:rsidRPr="0054295F">
        <w:rPr>
          <w:rFonts w:ascii="Arial" w:hAnsi="Arial" w:cs="Arial"/>
          <w:sz w:val="24"/>
          <w:szCs w:val="24"/>
          <w:u w:val="single"/>
        </w:rPr>
        <w:t>οσ</w:t>
      </w:r>
      <w:r w:rsidRPr="0054295F">
        <w:rPr>
          <w:rFonts w:ascii="Arial" w:hAnsi="Arial" w:cs="Arial"/>
          <w:spacing w:val="-2"/>
          <w:sz w:val="24"/>
          <w:szCs w:val="24"/>
          <w:u w:val="single"/>
        </w:rPr>
        <w:t>ω</w:t>
      </w:r>
      <w:r w:rsidRPr="0054295F">
        <w:rPr>
          <w:rFonts w:ascii="Arial" w:hAnsi="Arial" w:cs="Arial"/>
          <w:sz w:val="24"/>
          <w:szCs w:val="24"/>
          <w:u w:val="single"/>
        </w:rPr>
        <w:t>ρ</w:t>
      </w:r>
      <w:r w:rsidRPr="0054295F">
        <w:rPr>
          <w:rFonts w:ascii="Arial" w:hAnsi="Arial" w:cs="Arial"/>
          <w:spacing w:val="-2"/>
          <w:sz w:val="24"/>
          <w:szCs w:val="24"/>
          <w:u w:val="single"/>
        </w:rPr>
        <w:t>ι</w:t>
      </w:r>
      <w:r w:rsidRPr="0054295F">
        <w:rPr>
          <w:rFonts w:ascii="Arial" w:hAnsi="Arial" w:cs="Arial"/>
          <w:spacing w:val="-3"/>
          <w:sz w:val="24"/>
          <w:szCs w:val="24"/>
          <w:u w:val="single"/>
        </w:rPr>
        <w:t>ν</w:t>
      </w:r>
      <w:r w:rsidRPr="0054295F">
        <w:rPr>
          <w:rFonts w:ascii="Arial" w:hAnsi="Arial" w:cs="Arial"/>
          <w:spacing w:val="-1"/>
          <w:sz w:val="24"/>
          <w:szCs w:val="24"/>
          <w:u w:val="single"/>
        </w:rPr>
        <w:t>ό</w:t>
      </w:r>
      <w:r w:rsidRPr="0054295F">
        <w:rPr>
          <w:rFonts w:ascii="Arial" w:hAnsi="Arial" w:cs="Arial"/>
          <w:sz w:val="24"/>
          <w:szCs w:val="24"/>
          <w:u w:val="single"/>
        </w:rPr>
        <w:t>ς</w:t>
      </w:r>
      <w:r w:rsidRPr="0054295F">
        <w:rPr>
          <w:rFonts w:ascii="Arial" w:hAnsi="Arial" w:cs="Arial"/>
          <w:spacing w:val="3"/>
          <w:sz w:val="24"/>
          <w:szCs w:val="24"/>
          <w:u w:val="single"/>
        </w:rPr>
        <w:t xml:space="preserve"> </w:t>
      </w:r>
      <w:r w:rsidRPr="0054295F">
        <w:rPr>
          <w:rFonts w:ascii="Arial" w:hAnsi="Arial" w:cs="Arial"/>
          <w:sz w:val="24"/>
          <w:szCs w:val="24"/>
          <w:u w:val="single"/>
        </w:rPr>
        <w:t> α</w:t>
      </w:r>
      <w:r w:rsidRPr="0054295F">
        <w:rPr>
          <w:rFonts w:ascii="Arial" w:hAnsi="Arial" w:cs="Arial"/>
          <w:spacing w:val="-1"/>
          <w:sz w:val="24"/>
          <w:szCs w:val="24"/>
          <w:u w:val="single"/>
        </w:rPr>
        <w:t>ν</w:t>
      </w:r>
      <w:r w:rsidRPr="0054295F">
        <w:rPr>
          <w:rFonts w:ascii="Arial" w:hAnsi="Arial" w:cs="Arial"/>
          <w:spacing w:val="-3"/>
          <w:sz w:val="24"/>
          <w:szCs w:val="24"/>
          <w:u w:val="single"/>
        </w:rPr>
        <w:t>ά</w:t>
      </w:r>
      <w:r w:rsidRPr="0054295F">
        <w:rPr>
          <w:rFonts w:ascii="Arial" w:hAnsi="Arial" w:cs="Arial"/>
          <w:sz w:val="24"/>
          <w:szCs w:val="24"/>
          <w:u w:val="single"/>
        </w:rPr>
        <w:t>δο</w:t>
      </w:r>
      <w:r w:rsidRPr="0054295F">
        <w:rPr>
          <w:rFonts w:ascii="Arial" w:hAnsi="Arial" w:cs="Arial"/>
          <w:spacing w:val="-3"/>
          <w:sz w:val="24"/>
          <w:szCs w:val="24"/>
          <w:u w:val="single"/>
        </w:rPr>
        <w:t>χ</w:t>
      </w:r>
      <w:r w:rsidRPr="0054295F">
        <w:rPr>
          <w:rFonts w:ascii="Arial" w:hAnsi="Arial" w:cs="Arial"/>
          <w:spacing w:val="-1"/>
          <w:sz w:val="24"/>
          <w:szCs w:val="24"/>
          <w:u w:val="single"/>
        </w:rPr>
        <w:t>ο</w:t>
      </w:r>
      <w:r w:rsidRPr="0054295F">
        <w:rPr>
          <w:rFonts w:ascii="Arial" w:hAnsi="Arial" w:cs="Arial"/>
          <w:sz w:val="24"/>
          <w:szCs w:val="24"/>
          <w:u w:val="single"/>
        </w:rPr>
        <w:t xml:space="preserve">ς </w:t>
      </w:r>
      <w:r w:rsidRPr="0054295F">
        <w:rPr>
          <w:rFonts w:ascii="Arial" w:hAnsi="Arial" w:cs="Arial"/>
          <w:spacing w:val="1"/>
          <w:sz w:val="24"/>
          <w:szCs w:val="24"/>
          <w:u w:val="single"/>
        </w:rPr>
        <w:t> </w:t>
      </w:r>
      <w:r w:rsidRPr="0054295F">
        <w:rPr>
          <w:rFonts w:ascii="Arial" w:hAnsi="Arial" w:cs="Arial"/>
          <w:sz w:val="24"/>
          <w:szCs w:val="24"/>
          <w:u w:val="single"/>
        </w:rPr>
        <w:t>ε</w:t>
      </w:r>
      <w:r w:rsidRPr="0054295F">
        <w:rPr>
          <w:rFonts w:ascii="Arial" w:hAnsi="Arial" w:cs="Arial"/>
          <w:spacing w:val="-3"/>
          <w:sz w:val="24"/>
          <w:szCs w:val="24"/>
          <w:u w:val="single"/>
        </w:rPr>
        <w:t>ί</w:t>
      </w:r>
      <w:r w:rsidRPr="0054295F">
        <w:rPr>
          <w:rFonts w:ascii="Arial" w:hAnsi="Arial" w:cs="Arial"/>
          <w:spacing w:val="-1"/>
          <w:sz w:val="24"/>
          <w:szCs w:val="24"/>
          <w:u w:val="single"/>
        </w:rPr>
        <w:t>ν</w:t>
      </w:r>
      <w:r w:rsidRPr="0054295F">
        <w:rPr>
          <w:rFonts w:ascii="Arial" w:hAnsi="Arial" w:cs="Arial"/>
          <w:sz w:val="24"/>
          <w:szCs w:val="24"/>
          <w:u w:val="single"/>
        </w:rPr>
        <w:t xml:space="preserve">αι </w:t>
      </w:r>
      <w:r w:rsidRPr="0054295F">
        <w:rPr>
          <w:rFonts w:ascii="Arial" w:hAnsi="Arial" w:cs="Arial"/>
          <w:spacing w:val="-3"/>
          <w:sz w:val="24"/>
          <w:szCs w:val="24"/>
          <w:u w:val="single"/>
        </w:rPr>
        <w:t> </w:t>
      </w:r>
      <w:r w:rsidRPr="0054295F">
        <w:rPr>
          <w:rFonts w:ascii="Arial" w:hAnsi="Arial" w:cs="Arial"/>
          <w:sz w:val="24"/>
          <w:szCs w:val="24"/>
          <w:u w:val="single"/>
        </w:rPr>
        <w:t>τα</w:t>
      </w:r>
      <w:r w:rsidRPr="0054295F">
        <w:rPr>
          <w:rFonts w:ascii="Arial" w:hAnsi="Arial" w:cs="Arial"/>
          <w:spacing w:val="50"/>
          <w:sz w:val="24"/>
          <w:szCs w:val="24"/>
          <w:u w:val="single"/>
        </w:rPr>
        <w:t xml:space="preserve"> </w:t>
      </w:r>
      <w:r w:rsidRPr="0054295F">
        <w:rPr>
          <w:rFonts w:ascii="Arial" w:hAnsi="Arial" w:cs="Arial"/>
          <w:spacing w:val="-2"/>
          <w:sz w:val="24"/>
          <w:szCs w:val="24"/>
          <w:u w:val="single"/>
        </w:rPr>
        <w:t>ε</w:t>
      </w:r>
      <w:r w:rsidRPr="0054295F">
        <w:rPr>
          <w:rFonts w:ascii="Arial" w:hAnsi="Arial" w:cs="Arial"/>
          <w:sz w:val="24"/>
          <w:szCs w:val="24"/>
          <w:u w:val="single"/>
        </w:rPr>
        <w:t>ξ</w:t>
      </w:r>
      <w:r w:rsidRPr="0054295F">
        <w:rPr>
          <w:rFonts w:ascii="Arial" w:hAnsi="Arial" w:cs="Arial"/>
          <w:spacing w:val="-1"/>
          <w:sz w:val="24"/>
          <w:szCs w:val="24"/>
          <w:u w:val="single"/>
        </w:rPr>
        <w:t>ή</w:t>
      </w:r>
      <w:r w:rsidRPr="0054295F">
        <w:rPr>
          <w:rFonts w:ascii="Arial" w:hAnsi="Arial" w:cs="Arial"/>
          <w:sz w:val="24"/>
          <w:szCs w:val="24"/>
          <w:u w:val="single"/>
        </w:rPr>
        <w:t xml:space="preserve">ς: </w:t>
      </w:r>
    </w:p>
    <w:p w:rsidR="00ED12E4" w:rsidRPr="0054295F" w:rsidRDefault="00ED12E4" w:rsidP="00ED12E4">
      <w:pPr>
        <w:ind w:right="100"/>
        <w:jc w:val="both"/>
        <w:rPr>
          <w:rFonts w:ascii="Arial" w:hAnsi="Arial" w:cs="Arial"/>
          <w:sz w:val="24"/>
          <w:szCs w:val="24"/>
          <w:lang w:eastAsia="zh-CN"/>
        </w:rPr>
      </w:pPr>
      <w:r w:rsidRPr="0054295F">
        <w:rPr>
          <w:rFonts w:ascii="Arial" w:hAnsi="Arial" w:cs="Arial"/>
          <w:b/>
          <w:bCs/>
          <w:spacing w:val="1"/>
          <w:sz w:val="24"/>
          <w:szCs w:val="24"/>
        </w:rPr>
        <w:t>Α</w:t>
      </w:r>
      <w:r w:rsidRPr="0054295F">
        <w:rPr>
          <w:rFonts w:ascii="Arial" w:hAnsi="Arial" w:cs="Arial"/>
          <w:b/>
          <w:bCs/>
          <w:sz w:val="24"/>
          <w:szCs w:val="24"/>
        </w:rPr>
        <w:t>)</w:t>
      </w:r>
      <w:r w:rsidRPr="0054295F">
        <w:rPr>
          <w:rFonts w:ascii="Arial" w:hAnsi="Arial" w:cs="Arial"/>
          <w:b/>
          <w:bCs/>
          <w:spacing w:val="33"/>
          <w:sz w:val="24"/>
          <w:szCs w:val="24"/>
        </w:rPr>
        <w:t xml:space="preserve"> </w:t>
      </w:r>
      <w:r w:rsidRPr="0054295F">
        <w:rPr>
          <w:rFonts w:ascii="Arial" w:hAnsi="Arial" w:cs="Arial"/>
          <w:b/>
          <w:bCs/>
          <w:spacing w:val="30"/>
          <w:sz w:val="24"/>
          <w:szCs w:val="24"/>
        </w:rPr>
        <w:t> </w:t>
      </w:r>
      <w:r w:rsidRPr="0054295F">
        <w:rPr>
          <w:rFonts w:ascii="Arial" w:hAnsi="Arial" w:cs="Arial"/>
          <w:sz w:val="24"/>
          <w:szCs w:val="24"/>
        </w:rPr>
        <w:t>(</w:t>
      </w:r>
      <w:r w:rsidRPr="0054295F">
        <w:rPr>
          <w:rFonts w:ascii="Arial" w:hAnsi="Arial" w:cs="Arial"/>
          <w:i/>
          <w:iCs/>
          <w:sz w:val="24"/>
          <w:szCs w:val="24"/>
        </w:rPr>
        <w:t>Λόγ</w:t>
      </w:r>
      <w:r w:rsidRPr="0054295F">
        <w:rPr>
          <w:rFonts w:ascii="Arial" w:hAnsi="Arial" w:cs="Arial"/>
          <w:i/>
          <w:iCs/>
          <w:spacing w:val="-1"/>
          <w:sz w:val="24"/>
          <w:szCs w:val="24"/>
        </w:rPr>
        <w:t>ο</w:t>
      </w:r>
      <w:r w:rsidRPr="0054295F">
        <w:rPr>
          <w:rFonts w:ascii="Arial" w:hAnsi="Arial" w:cs="Arial"/>
          <w:i/>
          <w:iCs/>
          <w:sz w:val="24"/>
          <w:szCs w:val="24"/>
        </w:rPr>
        <w:t>ι</w:t>
      </w:r>
      <w:r w:rsidRPr="0054295F">
        <w:rPr>
          <w:rFonts w:ascii="Arial" w:hAnsi="Arial" w:cs="Arial"/>
          <w:i/>
          <w:iCs/>
          <w:spacing w:val="29"/>
          <w:sz w:val="24"/>
          <w:szCs w:val="24"/>
        </w:rPr>
        <w:t xml:space="preserve"> </w:t>
      </w:r>
      <w:r w:rsidRPr="0054295F">
        <w:rPr>
          <w:rFonts w:ascii="Arial" w:hAnsi="Arial" w:cs="Arial"/>
          <w:i/>
          <w:iCs/>
          <w:sz w:val="24"/>
          <w:szCs w:val="24"/>
        </w:rPr>
        <w:t>απο</w:t>
      </w:r>
      <w:r w:rsidRPr="0054295F">
        <w:rPr>
          <w:rFonts w:ascii="Arial" w:hAnsi="Arial" w:cs="Arial"/>
          <w:i/>
          <w:iCs/>
          <w:spacing w:val="-2"/>
          <w:sz w:val="24"/>
          <w:szCs w:val="24"/>
        </w:rPr>
        <w:t>κ</w:t>
      </w:r>
      <w:r w:rsidRPr="0054295F">
        <w:rPr>
          <w:rFonts w:ascii="Arial" w:hAnsi="Arial" w:cs="Arial"/>
          <w:i/>
          <w:iCs/>
          <w:spacing w:val="1"/>
          <w:sz w:val="24"/>
          <w:szCs w:val="24"/>
        </w:rPr>
        <w:t>λ</w:t>
      </w:r>
      <w:r w:rsidRPr="0054295F">
        <w:rPr>
          <w:rFonts w:ascii="Arial" w:hAnsi="Arial" w:cs="Arial"/>
          <w:i/>
          <w:iCs/>
          <w:sz w:val="24"/>
          <w:szCs w:val="24"/>
        </w:rPr>
        <w:t>ει</w:t>
      </w:r>
      <w:r w:rsidRPr="0054295F">
        <w:rPr>
          <w:rFonts w:ascii="Arial" w:hAnsi="Arial" w:cs="Arial"/>
          <w:i/>
          <w:iCs/>
          <w:spacing w:val="-3"/>
          <w:sz w:val="24"/>
          <w:szCs w:val="24"/>
        </w:rPr>
        <w:t>σ</w:t>
      </w:r>
      <w:r w:rsidRPr="0054295F">
        <w:rPr>
          <w:rFonts w:ascii="Arial" w:hAnsi="Arial" w:cs="Arial"/>
          <w:i/>
          <w:iCs/>
          <w:spacing w:val="1"/>
          <w:sz w:val="24"/>
          <w:szCs w:val="24"/>
        </w:rPr>
        <w:t>μ</w:t>
      </w:r>
      <w:r w:rsidRPr="0054295F">
        <w:rPr>
          <w:rFonts w:ascii="Arial" w:hAnsi="Arial" w:cs="Arial"/>
          <w:i/>
          <w:iCs/>
          <w:spacing w:val="-3"/>
          <w:sz w:val="24"/>
          <w:szCs w:val="24"/>
        </w:rPr>
        <w:t>ο</w:t>
      </w:r>
      <w:r w:rsidRPr="0054295F">
        <w:rPr>
          <w:rFonts w:ascii="Arial" w:hAnsi="Arial" w:cs="Arial"/>
          <w:i/>
          <w:iCs/>
          <w:sz w:val="24"/>
          <w:szCs w:val="24"/>
        </w:rPr>
        <w:t>ύ</w:t>
      </w:r>
      <w:r w:rsidRPr="0054295F">
        <w:rPr>
          <w:rFonts w:ascii="Arial" w:hAnsi="Arial" w:cs="Arial"/>
          <w:i/>
          <w:iCs/>
          <w:spacing w:val="32"/>
          <w:sz w:val="24"/>
          <w:szCs w:val="24"/>
        </w:rPr>
        <w:t xml:space="preserve"> </w:t>
      </w:r>
      <w:r w:rsidRPr="0054295F">
        <w:rPr>
          <w:rFonts w:ascii="Arial" w:hAnsi="Arial" w:cs="Arial"/>
          <w:i/>
          <w:iCs/>
          <w:sz w:val="24"/>
          <w:szCs w:val="24"/>
        </w:rPr>
        <w:t>π</w:t>
      </w:r>
      <w:r w:rsidRPr="0054295F">
        <w:rPr>
          <w:rFonts w:ascii="Arial" w:hAnsi="Arial" w:cs="Arial"/>
          <w:i/>
          <w:iCs/>
          <w:spacing w:val="-3"/>
          <w:sz w:val="24"/>
          <w:szCs w:val="24"/>
        </w:rPr>
        <w:t>ο</w:t>
      </w:r>
      <w:r w:rsidRPr="0054295F">
        <w:rPr>
          <w:rFonts w:ascii="Arial" w:hAnsi="Arial" w:cs="Arial"/>
          <w:i/>
          <w:iCs/>
          <w:sz w:val="24"/>
          <w:szCs w:val="24"/>
        </w:rPr>
        <w:t>υ</w:t>
      </w:r>
      <w:r w:rsidRPr="0054295F">
        <w:rPr>
          <w:rFonts w:ascii="Arial" w:hAnsi="Arial" w:cs="Arial"/>
          <w:i/>
          <w:iCs/>
          <w:spacing w:val="30"/>
          <w:sz w:val="24"/>
          <w:szCs w:val="24"/>
        </w:rPr>
        <w:t xml:space="preserve"> </w:t>
      </w:r>
      <w:r w:rsidRPr="0054295F">
        <w:rPr>
          <w:rFonts w:ascii="Arial" w:hAnsi="Arial" w:cs="Arial"/>
          <w:i/>
          <w:iCs/>
          <w:spacing w:val="2"/>
          <w:sz w:val="24"/>
          <w:szCs w:val="24"/>
        </w:rPr>
        <w:t>σ</w:t>
      </w:r>
      <w:r w:rsidRPr="0054295F">
        <w:rPr>
          <w:rFonts w:ascii="Arial" w:hAnsi="Arial" w:cs="Arial"/>
          <w:i/>
          <w:iCs/>
          <w:sz w:val="24"/>
          <w:szCs w:val="24"/>
        </w:rPr>
        <w:t>χ</w:t>
      </w:r>
      <w:r w:rsidRPr="0054295F">
        <w:rPr>
          <w:rFonts w:ascii="Arial" w:hAnsi="Arial" w:cs="Arial"/>
          <w:i/>
          <w:iCs/>
          <w:spacing w:val="-3"/>
          <w:sz w:val="24"/>
          <w:szCs w:val="24"/>
        </w:rPr>
        <w:t>ε</w:t>
      </w:r>
      <w:r w:rsidRPr="0054295F">
        <w:rPr>
          <w:rFonts w:ascii="Arial" w:hAnsi="Arial" w:cs="Arial"/>
          <w:i/>
          <w:iCs/>
          <w:spacing w:val="1"/>
          <w:sz w:val="24"/>
          <w:szCs w:val="24"/>
        </w:rPr>
        <w:t>τ</w:t>
      </w:r>
      <w:r w:rsidRPr="0054295F">
        <w:rPr>
          <w:rFonts w:ascii="Arial" w:hAnsi="Arial" w:cs="Arial"/>
          <w:i/>
          <w:iCs/>
          <w:sz w:val="24"/>
          <w:szCs w:val="24"/>
        </w:rPr>
        <w:t>ίζ</w:t>
      </w:r>
      <w:r w:rsidRPr="0054295F">
        <w:rPr>
          <w:rFonts w:ascii="Arial" w:hAnsi="Arial" w:cs="Arial"/>
          <w:i/>
          <w:iCs/>
          <w:spacing w:val="-1"/>
          <w:sz w:val="24"/>
          <w:szCs w:val="24"/>
        </w:rPr>
        <w:t>ον</w:t>
      </w:r>
      <w:r w:rsidRPr="0054295F">
        <w:rPr>
          <w:rFonts w:ascii="Arial" w:hAnsi="Arial" w:cs="Arial"/>
          <w:i/>
          <w:iCs/>
          <w:spacing w:val="1"/>
          <w:sz w:val="24"/>
          <w:szCs w:val="24"/>
        </w:rPr>
        <w:t>τ</w:t>
      </w:r>
      <w:r w:rsidRPr="0054295F">
        <w:rPr>
          <w:rFonts w:ascii="Arial" w:hAnsi="Arial" w:cs="Arial"/>
          <w:i/>
          <w:iCs/>
          <w:sz w:val="24"/>
          <w:szCs w:val="24"/>
        </w:rPr>
        <w:t>αι</w:t>
      </w:r>
      <w:r w:rsidRPr="0054295F">
        <w:rPr>
          <w:rFonts w:ascii="Arial" w:hAnsi="Arial" w:cs="Arial"/>
          <w:i/>
          <w:iCs/>
          <w:spacing w:val="29"/>
          <w:sz w:val="24"/>
          <w:szCs w:val="24"/>
        </w:rPr>
        <w:t xml:space="preserve"> </w:t>
      </w:r>
      <w:r w:rsidRPr="0054295F">
        <w:rPr>
          <w:rFonts w:ascii="Arial" w:hAnsi="Arial" w:cs="Arial"/>
          <w:i/>
          <w:iCs/>
          <w:spacing w:val="1"/>
          <w:sz w:val="24"/>
          <w:szCs w:val="24"/>
        </w:rPr>
        <w:t>μ</w:t>
      </w:r>
      <w:r w:rsidRPr="0054295F">
        <w:rPr>
          <w:rFonts w:ascii="Arial" w:hAnsi="Arial" w:cs="Arial"/>
          <w:i/>
          <w:iCs/>
          <w:sz w:val="24"/>
          <w:szCs w:val="24"/>
        </w:rPr>
        <w:t>ε</w:t>
      </w:r>
      <w:r w:rsidRPr="0054295F">
        <w:rPr>
          <w:rFonts w:ascii="Arial" w:hAnsi="Arial" w:cs="Arial"/>
          <w:i/>
          <w:iCs/>
          <w:spacing w:val="30"/>
          <w:sz w:val="24"/>
          <w:szCs w:val="24"/>
        </w:rPr>
        <w:t xml:space="preserve"> </w:t>
      </w:r>
      <w:r w:rsidRPr="0054295F">
        <w:rPr>
          <w:rFonts w:ascii="Arial" w:hAnsi="Arial" w:cs="Arial"/>
          <w:i/>
          <w:iCs/>
          <w:sz w:val="24"/>
          <w:szCs w:val="24"/>
        </w:rPr>
        <w:t>πο</w:t>
      </w:r>
      <w:r w:rsidRPr="0054295F">
        <w:rPr>
          <w:rFonts w:ascii="Arial" w:hAnsi="Arial" w:cs="Arial"/>
          <w:i/>
          <w:iCs/>
          <w:spacing w:val="-3"/>
          <w:sz w:val="24"/>
          <w:szCs w:val="24"/>
        </w:rPr>
        <w:t>ι</w:t>
      </w:r>
      <w:r w:rsidRPr="0054295F">
        <w:rPr>
          <w:rFonts w:ascii="Arial" w:hAnsi="Arial" w:cs="Arial"/>
          <w:i/>
          <w:iCs/>
          <w:spacing w:val="-1"/>
          <w:sz w:val="24"/>
          <w:szCs w:val="24"/>
        </w:rPr>
        <w:t>ν</w:t>
      </w:r>
      <w:r w:rsidRPr="0054295F">
        <w:rPr>
          <w:rFonts w:ascii="Arial" w:hAnsi="Arial" w:cs="Arial"/>
          <w:i/>
          <w:iCs/>
          <w:sz w:val="24"/>
          <w:szCs w:val="24"/>
        </w:rPr>
        <w:t>ι</w:t>
      </w:r>
      <w:r w:rsidRPr="0054295F">
        <w:rPr>
          <w:rFonts w:ascii="Arial" w:hAnsi="Arial" w:cs="Arial"/>
          <w:i/>
          <w:iCs/>
          <w:spacing w:val="-3"/>
          <w:sz w:val="24"/>
          <w:szCs w:val="24"/>
        </w:rPr>
        <w:t>κ</w:t>
      </w:r>
      <w:r w:rsidRPr="0054295F">
        <w:rPr>
          <w:rFonts w:ascii="Arial" w:hAnsi="Arial" w:cs="Arial"/>
          <w:i/>
          <w:iCs/>
          <w:spacing w:val="-2"/>
          <w:sz w:val="24"/>
          <w:szCs w:val="24"/>
        </w:rPr>
        <w:t>έ</w:t>
      </w:r>
      <w:r w:rsidRPr="0054295F">
        <w:rPr>
          <w:rFonts w:ascii="Arial" w:hAnsi="Arial" w:cs="Arial"/>
          <w:i/>
          <w:iCs/>
          <w:sz w:val="24"/>
          <w:szCs w:val="24"/>
        </w:rPr>
        <w:t xml:space="preserve">ς </w:t>
      </w:r>
      <w:r w:rsidRPr="0054295F">
        <w:rPr>
          <w:rFonts w:ascii="Arial" w:hAnsi="Arial" w:cs="Arial"/>
          <w:i/>
          <w:iCs/>
          <w:spacing w:val="-7"/>
          <w:sz w:val="24"/>
          <w:szCs w:val="24"/>
        </w:rPr>
        <w:t>κ</w:t>
      </w:r>
      <w:r w:rsidRPr="0054295F">
        <w:rPr>
          <w:rFonts w:ascii="Arial" w:hAnsi="Arial" w:cs="Arial"/>
          <w:i/>
          <w:iCs/>
          <w:sz w:val="24"/>
          <w:szCs w:val="24"/>
        </w:rPr>
        <w:t>α</w:t>
      </w:r>
      <w:r w:rsidRPr="0054295F">
        <w:rPr>
          <w:rFonts w:ascii="Arial" w:hAnsi="Arial" w:cs="Arial"/>
          <w:i/>
          <w:iCs/>
          <w:spacing w:val="-1"/>
          <w:sz w:val="24"/>
          <w:szCs w:val="24"/>
        </w:rPr>
        <w:t>τ</w:t>
      </w:r>
      <w:r w:rsidRPr="0054295F">
        <w:rPr>
          <w:rFonts w:ascii="Arial" w:hAnsi="Arial" w:cs="Arial"/>
          <w:i/>
          <w:iCs/>
          <w:sz w:val="24"/>
          <w:szCs w:val="24"/>
        </w:rPr>
        <w:t>αδ</w:t>
      </w:r>
      <w:r w:rsidRPr="0054295F">
        <w:rPr>
          <w:rFonts w:ascii="Arial" w:hAnsi="Arial" w:cs="Arial"/>
          <w:i/>
          <w:iCs/>
          <w:spacing w:val="-1"/>
          <w:sz w:val="24"/>
          <w:szCs w:val="24"/>
        </w:rPr>
        <w:t>ί</w:t>
      </w:r>
      <w:r w:rsidRPr="0054295F">
        <w:rPr>
          <w:rFonts w:ascii="Arial" w:hAnsi="Arial" w:cs="Arial"/>
          <w:i/>
          <w:iCs/>
          <w:spacing w:val="-2"/>
          <w:sz w:val="24"/>
          <w:szCs w:val="24"/>
        </w:rPr>
        <w:t>κ</w:t>
      </w:r>
      <w:r w:rsidRPr="0054295F">
        <w:rPr>
          <w:rFonts w:ascii="Arial" w:hAnsi="Arial" w:cs="Arial"/>
          <w:i/>
          <w:iCs/>
          <w:sz w:val="24"/>
          <w:szCs w:val="24"/>
        </w:rPr>
        <w:t>ε</w:t>
      </w:r>
      <w:r w:rsidRPr="0054295F">
        <w:rPr>
          <w:rFonts w:ascii="Arial" w:hAnsi="Arial" w:cs="Arial"/>
          <w:i/>
          <w:iCs/>
          <w:spacing w:val="-2"/>
          <w:sz w:val="24"/>
          <w:szCs w:val="24"/>
        </w:rPr>
        <w:t>ς</w:t>
      </w:r>
      <w:r w:rsidRPr="0054295F">
        <w:rPr>
          <w:rFonts w:ascii="Arial" w:hAnsi="Arial" w:cs="Arial"/>
          <w:sz w:val="24"/>
          <w:szCs w:val="24"/>
        </w:rPr>
        <w:t xml:space="preserve">), </w:t>
      </w:r>
      <w:r w:rsidRPr="0054295F">
        <w:rPr>
          <w:rFonts w:ascii="Arial" w:hAnsi="Arial" w:cs="Arial"/>
          <w:spacing w:val="15"/>
          <w:sz w:val="24"/>
          <w:szCs w:val="24"/>
          <w:u w:val="single"/>
        </w:rPr>
        <w:t> </w:t>
      </w:r>
      <w:r w:rsidRPr="0054295F">
        <w:rPr>
          <w:rFonts w:ascii="Arial" w:hAnsi="Arial" w:cs="Arial"/>
          <w:sz w:val="24"/>
          <w:szCs w:val="24"/>
          <w:u w:val="single"/>
        </w:rPr>
        <w:t>α</w:t>
      </w:r>
      <w:r w:rsidRPr="0054295F">
        <w:rPr>
          <w:rFonts w:ascii="Arial" w:hAnsi="Arial" w:cs="Arial"/>
          <w:spacing w:val="-2"/>
          <w:sz w:val="24"/>
          <w:szCs w:val="24"/>
          <w:u w:val="single"/>
        </w:rPr>
        <w:t>π</w:t>
      </w:r>
      <w:r w:rsidRPr="0054295F">
        <w:rPr>
          <w:rFonts w:ascii="Arial" w:hAnsi="Arial" w:cs="Arial"/>
          <w:sz w:val="24"/>
          <w:szCs w:val="24"/>
          <w:u w:val="single"/>
        </w:rPr>
        <w:t>όσ</w:t>
      </w:r>
      <w:r w:rsidRPr="0054295F">
        <w:rPr>
          <w:rFonts w:ascii="Arial" w:hAnsi="Arial" w:cs="Arial"/>
          <w:spacing w:val="-2"/>
          <w:sz w:val="24"/>
          <w:szCs w:val="24"/>
          <w:u w:val="single"/>
        </w:rPr>
        <w:t>π</w:t>
      </w:r>
      <w:r w:rsidRPr="0054295F">
        <w:rPr>
          <w:rFonts w:ascii="Arial" w:hAnsi="Arial" w:cs="Arial"/>
          <w:spacing w:val="-3"/>
          <w:sz w:val="24"/>
          <w:szCs w:val="24"/>
          <w:u w:val="single"/>
        </w:rPr>
        <w:t>α</w:t>
      </w:r>
      <w:r w:rsidRPr="0054295F">
        <w:rPr>
          <w:rFonts w:ascii="Arial" w:hAnsi="Arial" w:cs="Arial"/>
          <w:spacing w:val="-2"/>
          <w:sz w:val="24"/>
          <w:szCs w:val="24"/>
          <w:u w:val="single"/>
        </w:rPr>
        <w:t>σ</w:t>
      </w:r>
      <w:r w:rsidRPr="0054295F">
        <w:rPr>
          <w:rFonts w:ascii="Arial" w:hAnsi="Arial" w:cs="Arial"/>
          <w:sz w:val="24"/>
          <w:szCs w:val="24"/>
          <w:u w:val="single"/>
        </w:rPr>
        <w:t xml:space="preserve">μα </w:t>
      </w:r>
      <w:r w:rsidRPr="0054295F">
        <w:rPr>
          <w:rFonts w:ascii="Arial" w:hAnsi="Arial" w:cs="Arial"/>
          <w:spacing w:val="12"/>
          <w:sz w:val="24"/>
          <w:szCs w:val="24"/>
          <w:u w:val="single"/>
        </w:rPr>
        <w:t> </w:t>
      </w:r>
      <w:r w:rsidRPr="0054295F">
        <w:rPr>
          <w:rFonts w:ascii="Arial" w:hAnsi="Arial" w:cs="Arial"/>
          <w:spacing w:val="-2"/>
          <w:sz w:val="24"/>
          <w:szCs w:val="24"/>
          <w:u w:val="single"/>
        </w:rPr>
        <w:t>π</w:t>
      </w:r>
      <w:r w:rsidRPr="0054295F">
        <w:rPr>
          <w:rFonts w:ascii="Arial" w:hAnsi="Arial" w:cs="Arial"/>
          <w:sz w:val="24"/>
          <w:szCs w:val="24"/>
          <w:u w:val="single"/>
        </w:rPr>
        <w:t>ο</w:t>
      </w:r>
      <w:r w:rsidRPr="0054295F">
        <w:rPr>
          <w:rFonts w:ascii="Arial" w:hAnsi="Arial" w:cs="Arial"/>
          <w:spacing w:val="-3"/>
          <w:sz w:val="24"/>
          <w:szCs w:val="24"/>
          <w:u w:val="single"/>
        </w:rPr>
        <w:t>ι</w:t>
      </w:r>
      <w:r w:rsidRPr="0054295F">
        <w:rPr>
          <w:rFonts w:ascii="Arial" w:hAnsi="Arial" w:cs="Arial"/>
          <w:spacing w:val="-1"/>
          <w:sz w:val="24"/>
          <w:szCs w:val="24"/>
          <w:u w:val="single"/>
        </w:rPr>
        <w:t>ν</w:t>
      </w:r>
      <w:r w:rsidRPr="0054295F">
        <w:rPr>
          <w:rFonts w:ascii="Arial" w:hAnsi="Arial" w:cs="Arial"/>
          <w:sz w:val="24"/>
          <w:szCs w:val="24"/>
          <w:u w:val="single"/>
        </w:rPr>
        <w:t>ι</w:t>
      </w:r>
      <w:r w:rsidRPr="0054295F">
        <w:rPr>
          <w:rFonts w:ascii="Arial" w:hAnsi="Arial" w:cs="Arial"/>
          <w:spacing w:val="-7"/>
          <w:sz w:val="24"/>
          <w:szCs w:val="24"/>
          <w:u w:val="single"/>
        </w:rPr>
        <w:t>κ</w:t>
      </w:r>
      <w:r w:rsidRPr="0054295F">
        <w:rPr>
          <w:rFonts w:ascii="Arial" w:hAnsi="Arial" w:cs="Arial"/>
          <w:spacing w:val="-1"/>
          <w:sz w:val="24"/>
          <w:szCs w:val="24"/>
          <w:u w:val="single"/>
        </w:rPr>
        <w:t>ο</w:t>
      </w:r>
      <w:r w:rsidRPr="0054295F">
        <w:rPr>
          <w:rFonts w:ascii="Arial" w:hAnsi="Arial" w:cs="Arial"/>
          <w:sz w:val="24"/>
          <w:szCs w:val="24"/>
          <w:u w:val="single"/>
        </w:rPr>
        <w:t xml:space="preserve">ύ </w:t>
      </w:r>
      <w:r w:rsidRPr="0054295F">
        <w:rPr>
          <w:rFonts w:ascii="Arial" w:hAnsi="Arial" w:cs="Arial"/>
          <w:spacing w:val="13"/>
          <w:sz w:val="24"/>
          <w:szCs w:val="24"/>
          <w:u w:val="single"/>
        </w:rPr>
        <w:t> </w:t>
      </w:r>
      <w:r w:rsidRPr="0054295F">
        <w:rPr>
          <w:rFonts w:ascii="Arial" w:hAnsi="Arial" w:cs="Arial"/>
          <w:sz w:val="24"/>
          <w:szCs w:val="24"/>
          <w:u w:val="single"/>
        </w:rPr>
        <w:t>μ</w:t>
      </w:r>
      <w:r w:rsidRPr="0054295F">
        <w:rPr>
          <w:rFonts w:ascii="Arial" w:hAnsi="Arial" w:cs="Arial"/>
          <w:spacing w:val="-6"/>
          <w:sz w:val="24"/>
          <w:szCs w:val="24"/>
          <w:u w:val="single"/>
        </w:rPr>
        <w:t>η</w:t>
      </w:r>
      <w:r w:rsidRPr="0054295F">
        <w:rPr>
          <w:rFonts w:ascii="Arial" w:hAnsi="Arial" w:cs="Arial"/>
          <w:sz w:val="24"/>
          <w:szCs w:val="24"/>
          <w:u w:val="single"/>
        </w:rPr>
        <w:t>τρ</w:t>
      </w:r>
      <w:r w:rsidRPr="0054295F">
        <w:rPr>
          <w:rFonts w:ascii="Arial" w:hAnsi="Arial" w:cs="Arial"/>
          <w:spacing w:val="-2"/>
          <w:sz w:val="24"/>
          <w:szCs w:val="24"/>
          <w:u w:val="single"/>
        </w:rPr>
        <w:t>ώ</w:t>
      </w:r>
      <w:r w:rsidRPr="0054295F">
        <w:rPr>
          <w:rFonts w:ascii="Arial" w:hAnsi="Arial" w:cs="Arial"/>
          <w:sz w:val="24"/>
          <w:szCs w:val="24"/>
          <w:u w:val="single"/>
        </w:rPr>
        <w:t xml:space="preserve">ου </w:t>
      </w:r>
      <w:r w:rsidRPr="0054295F">
        <w:rPr>
          <w:rFonts w:ascii="Arial" w:hAnsi="Arial" w:cs="Arial"/>
          <w:b/>
          <w:bCs/>
          <w:sz w:val="24"/>
          <w:szCs w:val="24"/>
          <w:u w:val="single"/>
          <w:lang w:eastAsia="zh-CN"/>
        </w:rPr>
        <w:t xml:space="preserve">με ημερομηνία έκδοσης τελευταίου τριμήνου πριν την υποβολή του </w:t>
      </w:r>
      <w:r w:rsidRPr="0054295F">
        <w:rPr>
          <w:rFonts w:ascii="Arial" w:hAnsi="Arial" w:cs="Arial"/>
          <w:sz w:val="24"/>
          <w:szCs w:val="24"/>
          <w:lang w:eastAsia="zh-CN"/>
        </w:rPr>
        <w:t>ή</w:t>
      </w:r>
      <w:r w:rsidRPr="0054295F">
        <w:rPr>
          <w:rFonts w:ascii="Arial" w:hAnsi="Arial" w:cs="Arial"/>
          <w:spacing w:val="14"/>
          <w:sz w:val="24"/>
          <w:szCs w:val="24"/>
          <w:lang w:eastAsia="zh-CN"/>
        </w:rPr>
        <w:t xml:space="preserve"> </w:t>
      </w:r>
      <w:r w:rsidRPr="0054295F">
        <w:rPr>
          <w:rFonts w:ascii="Arial" w:hAnsi="Arial" w:cs="Arial"/>
          <w:spacing w:val="-2"/>
          <w:sz w:val="24"/>
          <w:szCs w:val="24"/>
          <w:lang w:eastAsia="zh-CN"/>
        </w:rPr>
        <w:t>ε</w:t>
      </w:r>
      <w:r w:rsidRPr="0054295F">
        <w:rPr>
          <w:rFonts w:ascii="Arial" w:hAnsi="Arial" w:cs="Arial"/>
          <w:spacing w:val="1"/>
          <w:sz w:val="24"/>
          <w:szCs w:val="24"/>
          <w:lang w:eastAsia="zh-CN"/>
        </w:rPr>
        <w:t>λλ</w:t>
      </w:r>
      <w:r w:rsidRPr="0054295F">
        <w:rPr>
          <w:rFonts w:ascii="Arial" w:hAnsi="Arial" w:cs="Arial"/>
          <w:sz w:val="24"/>
          <w:szCs w:val="24"/>
          <w:lang w:eastAsia="zh-CN"/>
        </w:rPr>
        <w:t>εί</w:t>
      </w:r>
      <w:r w:rsidRPr="0054295F">
        <w:rPr>
          <w:rFonts w:ascii="Arial" w:hAnsi="Arial" w:cs="Arial"/>
          <w:spacing w:val="-3"/>
          <w:sz w:val="24"/>
          <w:szCs w:val="24"/>
          <w:lang w:eastAsia="zh-CN"/>
        </w:rPr>
        <w:t>ψ</w:t>
      </w:r>
      <w:r w:rsidRPr="0054295F">
        <w:rPr>
          <w:rFonts w:ascii="Arial" w:hAnsi="Arial" w:cs="Arial"/>
          <w:sz w:val="24"/>
          <w:szCs w:val="24"/>
          <w:lang w:eastAsia="zh-CN"/>
        </w:rPr>
        <w:t>ει</w:t>
      </w:r>
      <w:r w:rsidRPr="0054295F">
        <w:rPr>
          <w:rFonts w:ascii="Arial" w:hAnsi="Arial" w:cs="Arial"/>
          <w:spacing w:val="15"/>
          <w:sz w:val="24"/>
          <w:szCs w:val="24"/>
          <w:lang w:eastAsia="zh-CN"/>
        </w:rPr>
        <w:t xml:space="preserve"> </w:t>
      </w:r>
      <w:r w:rsidRPr="0054295F">
        <w:rPr>
          <w:rFonts w:ascii="Arial" w:hAnsi="Arial" w:cs="Arial"/>
          <w:sz w:val="24"/>
          <w:szCs w:val="24"/>
          <w:lang w:eastAsia="zh-CN"/>
        </w:rPr>
        <w:t>αυ</w:t>
      </w:r>
      <w:r w:rsidRPr="0054295F">
        <w:rPr>
          <w:rFonts w:ascii="Arial" w:hAnsi="Arial" w:cs="Arial"/>
          <w:spacing w:val="-4"/>
          <w:sz w:val="24"/>
          <w:szCs w:val="24"/>
          <w:lang w:eastAsia="zh-CN"/>
        </w:rPr>
        <w:t>τ</w:t>
      </w:r>
      <w:r w:rsidRPr="0054295F">
        <w:rPr>
          <w:rFonts w:ascii="Arial" w:hAnsi="Arial" w:cs="Arial"/>
          <w:spacing w:val="1"/>
          <w:sz w:val="24"/>
          <w:szCs w:val="24"/>
          <w:lang w:eastAsia="zh-CN"/>
        </w:rPr>
        <w:t>ο</w:t>
      </w:r>
      <w:r w:rsidRPr="0054295F">
        <w:rPr>
          <w:rFonts w:ascii="Arial" w:hAnsi="Arial" w:cs="Arial"/>
          <w:sz w:val="24"/>
          <w:szCs w:val="24"/>
          <w:lang w:eastAsia="zh-CN"/>
        </w:rPr>
        <w:t>ύ,</w:t>
      </w:r>
      <w:r w:rsidRPr="0054295F">
        <w:rPr>
          <w:rFonts w:ascii="Arial" w:hAnsi="Arial" w:cs="Arial"/>
          <w:spacing w:val="13"/>
          <w:sz w:val="24"/>
          <w:szCs w:val="24"/>
          <w:lang w:eastAsia="zh-CN"/>
        </w:rPr>
        <w:t xml:space="preserve"> </w:t>
      </w:r>
      <w:r w:rsidRPr="0054295F">
        <w:rPr>
          <w:rFonts w:ascii="Arial" w:hAnsi="Arial" w:cs="Arial"/>
          <w:sz w:val="24"/>
          <w:szCs w:val="24"/>
          <w:lang w:eastAsia="zh-CN"/>
        </w:rPr>
        <w:t>ισ</w:t>
      </w:r>
      <w:r w:rsidRPr="0054295F">
        <w:rPr>
          <w:rFonts w:ascii="Arial" w:hAnsi="Arial" w:cs="Arial"/>
          <w:spacing w:val="1"/>
          <w:sz w:val="24"/>
          <w:szCs w:val="24"/>
          <w:lang w:eastAsia="zh-CN"/>
        </w:rPr>
        <w:t>ο</w:t>
      </w:r>
      <w:r w:rsidRPr="0054295F">
        <w:rPr>
          <w:rFonts w:ascii="Arial" w:hAnsi="Arial" w:cs="Arial"/>
          <w:spacing w:val="-3"/>
          <w:sz w:val="24"/>
          <w:szCs w:val="24"/>
          <w:lang w:eastAsia="zh-CN"/>
        </w:rPr>
        <w:t>δ</w:t>
      </w:r>
      <w:r w:rsidRPr="0054295F">
        <w:rPr>
          <w:rFonts w:ascii="Arial" w:hAnsi="Arial" w:cs="Arial"/>
          <w:sz w:val="24"/>
          <w:szCs w:val="24"/>
          <w:lang w:eastAsia="zh-CN"/>
        </w:rPr>
        <w:t>ύν</w:t>
      </w:r>
      <w:r w:rsidRPr="0054295F">
        <w:rPr>
          <w:rFonts w:ascii="Arial" w:hAnsi="Arial" w:cs="Arial"/>
          <w:spacing w:val="-1"/>
          <w:sz w:val="24"/>
          <w:szCs w:val="24"/>
          <w:lang w:eastAsia="zh-CN"/>
        </w:rPr>
        <w:t>α</w:t>
      </w:r>
      <w:r w:rsidRPr="0054295F">
        <w:rPr>
          <w:rFonts w:ascii="Arial" w:hAnsi="Arial" w:cs="Arial"/>
          <w:spacing w:val="-4"/>
          <w:sz w:val="24"/>
          <w:szCs w:val="24"/>
          <w:lang w:eastAsia="zh-CN"/>
        </w:rPr>
        <w:t>μ</w:t>
      </w:r>
      <w:r w:rsidRPr="0054295F">
        <w:rPr>
          <w:rFonts w:ascii="Arial" w:hAnsi="Arial" w:cs="Arial"/>
          <w:sz w:val="24"/>
          <w:szCs w:val="24"/>
          <w:lang w:eastAsia="zh-CN"/>
        </w:rPr>
        <w:t>ο</w:t>
      </w:r>
      <w:r w:rsidRPr="0054295F">
        <w:rPr>
          <w:rFonts w:ascii="Arial" w:hAnsi="Arial" w:cs="Arial"/>
          <w:spacing w:val="16"/>
          <w:sz w:val="24"/>
          <w:szCs w:val="24"/>
          <w:lang w:eastAsia="zh-CN"/>
        </w:rPr>
        <w:t xml:space="preserve"> </w:t>
      </w:r>
      <w:r w:rsidRPr="0054295F">
        <w:rPr>
          <w:rFonts w:ascii="Arial" w:hAnsi="Arial" w:cs="Arial"/>
          <w:sz w:val="24"/>
          <w:szCs w:val="24"/>
          <w:lang w:eastAsia="zh-CN"/>
        </w:rPr>
        <w:t>ε</w:t>
      </w:r>
      <w:r w:rsidRPr="0054295F">
        <w:rPr>
          <w:rFonts w:ascii="Arial" w:hAnsi="Arial" w:cs="Arial"/>
          <w:spacing w:val="-2"/>
          <w:sz w:val="24"/>
          <w:szCs w:val="24"/>
          <w:lang w:eastAsia="zh-CN"/>
        </w:rPr>
        <w:t>γγρ</w:t>
      </w:r>
      <w:r w:rsidRPr="0054295F">
        <w:rPr>
          <w:rFonts w:ascii="Arial" w:hAnsi="Arial" w:cs="Arial"/>
          <w:sz w:val="24"/>
          <w:szCs w:val="24"/>
          <w:lang w:eastAsia="zh-CN"/>
        </w:rPr>
        <w:t>άφ</w:t>
      </w:r>
      <w:r w:rsidRPr="0054295F">
        <w:rPr>
          <w:rFonts w:ascii="Arial" w:hAnsi="Arial" w:cs="Arial"/>
          <w:spacing w:val="1"/>
          <w:sz w:val="24"/>
          <w:szCs w:val="24"/>
          <w:lang w:eastAsia="zh-CN"/>
        </w:rPr>
        <w:t>ο</w:t>
      </w:r>
      <w:r w:rsidRPr="0054295F">
        <w:rPr>
          <w:rFonts w:ascii="Arial" w:hAnsi="Arial" w:cs="Arial"/>
          <w:sz w:val="24"/>
          <w:szCs w:val="24"/>
          <w:lang w:eastAsia="zh-CN"/>
        </w:rPr>
        <w:t>υ</w:t>
      </w:r>
      <w:r w:rsidRPr="0054295F">
        <w:rPr>
          <w:rFonts w:ascii="Arial" w:hAnsi="Arial" w:cs="Arial"/>
          <w:spacing w:val="13"/>
          <w:sz w:val="24"/>
          <w:szCs w:val="24"/>
          <w:lang w:eastAsia="zh-CN"/>
        </w:rPr>
        <w:t xml:space="preserve"> </w:t>
      </w:r>
      <w:r w:rsidRPr="0054295F">
        <w:rPr>
          <w:rFonts w:ascii="Arial" w:hAnsi="Arial" w:cs="Arial"/>
          <w:spacing w:val="-2"/>
          <w:sz w:val="24"/>
          <w:szCs w:val="24"/>
          <w:lang w:eastAsia="zh-CN"/>
        </w:rPr>
        <w:t>π</w:t>
      </w:r>
      <w:r w:rsidRPr="0054295F">
        <w:rPr>
          <w:rFonts w:ascii="Arial" w:hAnsi="Arial" w:cs="Arial"/>
          <w:spacing w:val="1"/>
          <w:sz w:val="24"/>
          <w:szCs w:val="24"/>
          <w:lang w:eastAsia="zh-CN"/>
        </w:rPr>
        <w:t>ο</w:t>
      </w:r>
      <w:r w:rsidRPr="0054295F">
        <w:rPr>
          <w:rFonts w:ascii="Arial" w:hAnsi="Arial" w:cs="Arial"/>
          <w:sz w:val="24"/>
          <w:szCs w:val="24"/>
          <w:lang w:eastAsia="zh-CN"/>
        </w:rPr>
        <w:t>υ</w:t>
      </w:r>
      <w:r w:rsidRPr="0054295F">
        <w:rPr>
          <w:rFonts w:ascii="Arial" w:hAnsi="Arial" w:cs="Arial"/>
          <w:spacing w:val="13"/>
          <w:sz w:val="24"/>
          <w:szCs w:val="24"/>
          <w:lang w:eastAsia="zh-CN"/>
        </w:rPr>
        <w:t xml:space="preserve"> </w:t>
      </w:r>
      <w:r w:rsidRPr="0054295F">
        <w:rPr>
          <w:rFonts w:ascii="Arial" w:hAnsi="Arial" w:cs="Arial"/>
          <w:sz w:val="24"/>
          <w:szCs w:val="24"/>
          <w:lang w:eastAsia="zh-CN"/>
        </w:rPr>
        <w:t>ε</w:t>
      </w:r>
      <w:r w:rsidRPr="0054295F">
        <w:rPr>
          <w:rFonts w:ascii="Arial" w:hAnsi="Arial" w:cs="Arial"/>
          <w:spacing w:val="-7"/>
          <w:sz w:val="24"/>
          <w:szCs w:val="24"/>
          <w:lang w:eastAsia="zh-CN"/>
        </w:rPr>
        <w:t>κ</w:t>
      </w:r>
      <w:r w:rsidRPr="0054295F">
        <w:rPr>
          <w:rFonts w:ascii="Arial" w:hAnsi="Arial" w:cs="Arial"/>
          <w:sz w:val="24"/>
          <w:szCs w:val="24"/>
          <w:lang w:eastAsia="zh-CN"/>
        </w:rPr>
        <w:t>δ</w:t>
      </w:r>
      <w:r w:rsidRPr="0054295F">
        <w:rPr>
          <w:rFonts w:ascii="Arial" w:hAnsi="Arial" w:cs="Arial"/>
          <w:spacing w:val="-1"/>
          <w:sz w:val="24"/>
          <w:szCs w:val="24"/>
          <w:lang w:eastAsia="zh-CN"/>
        </w:rPr>
        <w:t>ί</w:t>
      </w:r>
      <w:r w:rsidRPr="0054295F">
        <w:rPr>
          <w:rFonts w:ascii="Arial" w:hAnsi="Arial" w:cs="Arial"/>
          <w:sz w:val="24"/>
          <w:szCs w:val="24"/>
          <w:lang w:eastAsia="zh-CN"/>
        </w:rPr>
        <w:t>δ</w:t>
      </w:r>
      <w:r w:rsidRPr="0054295F">
        <w:rPr>
          <w:rFonts w:ascii="Arial" w:hAnsi="Arial" w:cs="Arial"/>
          <w:spacing w:val="-3"/>
          <w:sz w:val="24"/>
          <w:szCs w:val="24"/>
          <w:lang w:eastAsia="zh-CN"/>
        </w:rPr>
        <w:t>ε</w:t>
      </w:r>
      <w:r w:rsidRPr="0054295F">
        <w:rPr>
          <w:rFonts w:ascii="Arial" w:hAnsi="Arial" w:cs="Arial"/>
          <w:spacing w:val="1"/>
          <w:sz w:val="24"/>
          <w:szCs w:val="24"/>
          <w:lang w:eastAsia="zh-CN"/>
        </w:rPr>
        <w:t>τ</w:t>
      </w:r>
      <w:r w:rsidRPr="0054295F">
        <w:rPr>
          <w:rFonts w:ascii="Arial" w:hAnsi="Arial" w:cs="Arial"/>
          <w:sz w:val="24"/>
          <w:szCs w:val="24"/>
          <w:lang w:eastAsia="zh-CN"/>
        </w:rPr>
        <w:t>αι</w:t>
      </w:r>
      <w:r w:rsidRPr="0054295F">
        <w:rPr>
          <w:rFonts w:ascii="Arial" w:hAnsi="Arial" w:cs="Arial"/>
          <w:spacing w:val="14"/>
          <w:sz w:val="24"/>
          <w:szCs w:val="24"/>
          <w:lang w:eastAsia="zh-CN"/>
        </w:rPr>
        <w:t xml:space="preserve"> </w:t>
      </w:r>
      <w:r w:rsidRPr="0054295F">
        <w:rPr>
          <w:rFonts w:ascii="Arial" w:hAnsi="Arial" w:cs="Arial"/>
          <w:spacing w:val="-3"/>
          <w:sz w:val="24"/>
          <w:szCs w:val="24"/>
          <w:lang w:eastAsia="zh-CN"/>
        </w:rPr>
        <w:t>α</w:t>
      </w:r>
      <w:r w:rsidRPr="0054295F">
        <w:rPr>
          <w:rFonts w:ascii="Arial" w:hAnsi="Arial" w:cs="Arial"/>
          <w:spacing w:val="-2"/>
          <w:sz w:val="24"/>
          <w:szCs w:val="24"/>
          <w:lang w:eastAsia="zh-CN"/>
        </w:rPr>
        <w:t>π</w:t>
      </w:r>
      <w:r w:rsidRPr="0054295F">
        <w:rPr>
          <w:rFonts w:ascii="Arial" w:hAnsi="Arial" w:cs="Arial"/>
          <w:sz w:val="24"/>
          <w:szCs w:val="24"/>
          <w:lang w:eastAsia="zh-CN"/>
        </w:rPr>
        <w:t>ό αρ</w:t>
      </w:r>
      <w:r w:rsidRPr="0054295F">
        <w:rPr>
          <w:rFonts w:ascii="Arial" w:hAnsi="Arial" w:cs="Arial"/>
          <w:spacing w:val="-1"/>
          <w:sz w:val="24"/>
          <w:szCs w:val="24"/>
          <w:lang w:eastAsia="zh-CN"/>
        </w:rPr>
        <w:t>μ</w:t>
      </w:r>
      <w:r w:rsidRPr="0054295F">
        <w:rPr>
          <w:rFonts w:ascii="Arial" w:hAnsi="Arial" w:cs="Arial"/>
          <w:spacing w:val="1"/>
          <w:sz w:val="24"/>
          <w:szCs w:val="24"/>
          <w:lang w:eastAsia="zh-CN"/>
        </w:rPr>
        <w:t>ό</w:t>
      </w:r>
      <w:r w:rsidRPr="0054295F">
        <w:rPr>
          <w:rFonts w:ascii="Arial" w:hAnsi="Arial" w:cs="Arial"/>
          <w:sz w:val="24"/>
          <w:szCs w:val="24"/>
          <w:lang w:eastAsia="zh-CN"/>
        </w:rPr>
        <w:t>δ</w:t>
      </w:r>
      <w:r w:rsidRPr="0054295F">
        <w:rPr>
          <w:rFonts w:ascii="Arial" w:hAnsi="Arial" w:cs="Arial"/>
          <w:spacing w:val="-1"/>
          <w:sz w:val="24"/>
          <w:szCs w:val="24"/>
          <w:lang w:eastAsia="zh-CN"/>
        </w:rPr>
        <w:t>ι</w:t>
      </w:r>
      <w:r w:rsidRPr="0054295F">
        <w:rPr>
          <w:rFonts w:ascii="Arial" w:hAnsi="Arial" w:cs="Arial"/>
          <w:sz w:val="24"/>
          <w:szCs w:val="24"/>
          <w:lang w:eastAsia="zh-CN"/>
        </w:rPr>
        <w:t>α δ</w:t>
      </w:r>
      <w:r w:rsidRPr="0054295F">
        <w:rPr>
          <w:rFonts w:ascii="Arial" w:hAnsi="Arial" w:cs="Arial"/>
          <w:spacing w:val="-3"/>
          <w:sz w:val="24"/>
          <w:szCs w:val="24"/>
          <w:lang w:eastAsia="zh-CN"/>
        </w:rPr>
        <w:t>ι</w:t>
      </w:r>
      <w:r w:rsidRPr="0054295F">
        <w:rPr>
          <w:rFonts w:ascii="Arial" w:hAnsi="Arial" w:cs="Arial"/>
          <w:spacing w:val="-7"/>
          <w:sz w:val="24"/>
          <w:szCs w:val="24"/>
          <w:lang w:eastAsia="zh-CN"/>
        </w:rPr>
        <w:t>κ</w:t>
      </w:r>
      <w:r w:rsidRPr="0054295F">
        <w:rPr>
          <w:rFonts w:ascii="Arial" w:hAnsi="Arial" w:cs="Arial"/>
          <w:spacing w:val="-3"/>
          <w:sz w:val="24"/>
          <w:szCs w:val="24"/>
          <w:lang w:eastAsia="zh-CN"/>
        </w:rPr>
        <w:t>α</w:t>
      </w:r>
      <w:r w:rsidRPr="0054295F">
        <w:rPr>
          <w:rFonts w:ascii="Arial" w:hAnsi="Arial" w:cs="Arial"/>
          <w:spacing w:val="2"/>
          <w:sz w:val="24"/>
          <w:szCs w:val="24"/>
          <w:lang w:eastAsia="zh-CN"/>
        </w:rPr>
        <w:t>σ</w:t>
      </w:r>
      <w:r w:rsidRPr="0054295F">
        <w:rPr>
          <w:rFonts w:ascii="Arial" w:hAnsi="Arial" w:cs="Arial"/>
          <w:spacing w:val="1"/>
          <w:sz w:val="24"/>
          <w:szCs w:val="24"/>
          <w:lang w:eastAsia="zh-CN"/>
        </w:rPr>
        <w:t>τ</w:t>
      </w:r>
      <w:r w:rsidRPr="0054295F">
        <w:rPr>
          <w:rFonts w:ascii="Arial" w:hAnsi="Arial" w:cs="Arial"/>
          <w:sz w:val="24"/>
          <w:szCs w:val="24"/>
          <w:lang w:eastAsia="zh-CN"/>
        </w:rPr>
        <w:t>ική</w:t>
      </w:r>
      <w:r w:rsidRPr="0054295F">
        <w:rPr>
          <w:rFonts w:ascii="Arial" w:hAnsi="Arial" w:cs="Arial"/>
          <w:spacing w:val="-1"/>
          <w:sz w:val="24"/>
          <w:szCs w:val="24"/>
          <w:lang w:eastAsia="zh-CN"/>
        </w:rPr>
        <w:t xml:space="preserve"> </w:t>
      </w:r>
      <w:r w:rsidRPr="0054295F">
        <w:rPr>
          <w:rFonts w:ascii="Arial" w:hAnsi="Arial" w:cs="Arial"/>
          <w:sz w:val="24"/>
          <w:szCs w:val="24"/>
          <w:lang w:eastAsia="zh-CN"/>
        </w:rPr>
        <w:t>ή δ</w:t>
      </w:r>
      <w:r w:rsidRPr="0054295F">
        <w:rPr>
          <w:rFonts w:ascii="Arial" w:hAnsi="Arial" w:cs="Arial"/>
          <w:spacing w:val="-3"/>
          <w:sz w:val="24"/>
          <w:szCs w:val="24"/>
          <w:lang w:eastAsia="zh-CN"/>
        </w:rPr>
        <w:t>ι</w:t>
      </w:r>
      <w:r w:rsidRPr="0054295F">
        <w:rPr>
          <w:rFonts w:ascii="Arial" w:hAnsi="Arial" w:cs="Arial"/>
          <w:spacing w:val="1"/>
          <w:sz w:val="24"/>
          <w:szCs w:val="24"/>
          <w:lang w:eastAsia="zh-CN"/>
        </w:rPr>
        <w:t>ο</w:t>
      </w:r>
      <w:r w:rsidRPr="0054295F">
        <w:rPr>
          <w:rFonts w:ascii="Arial" w:hAnsi="Arial" w:cs="Arial"/>
          <w:sz w:val="24"/>
          <w:szCs w:val="24"/>
          <w:lang w:eastAsia="zh-CN"/>
        </w:rPr>
        <w:t>ι</w:t>
      </w:r>
      <w:r w:rsidRPr="0054295F">
        <w:rPr>
          <w:rFonts w:ascii="Arial" w:hAnsi="Arial" w:cs="Arial"/>
          <w:spacing w:val="-3"/>
          <w:sz w:val="24"/>
          <w:szCs w:val="24"/>
          <w:lang w:eastAsia="zh-CN"/>
        </w:rPr>
        <w:t>κη</w:t>
      </w:r>
      <w:r w:rsidRPr="0054295F">
        <w:rPr>
          <w:rFonts w:ascii="Arial" w:hAnsi="Arial" w:cs="Arial"/>
          <w:spacing w:val="1"/>
          <w:sz w:val="24"/>
          <w:szCs w:val="24"/>
          <w:lang w:eastAsia="zh-CN"/>
        </w:rPr>
        <w:t>τ</w:t>
      </w:r>
      <w:r w:rsidRPr="0054295F">
        <w:rPr>
          <w:rFonts w:ascii="Arial" w:hAnsi="Arial" w:cs="Arial"/>
          <w:sz w:val="24"/>
          <w:szCs w:val="24"/>
          <w:lang w:eastAsia="zh-CN"/>
        </w:rPr>
        <w:t>ική</w:t>
      </w:r>
      <w:r w:rsidRPr="0054295F">
        <w:rPr>
          <w:rFonts w:ascii="Arial" w:hAnsi="Arial" w:cs="Arial"/>
          <w:spacing w:val="-1"/>
          <w:sz w:val="24"/>
          <w:szCs w:val="24"/>
          <w:lang w:eastAsia="zh-CN"/>
        </w:rPr>
        <w:t xml:space="preserve"> </w:t>
      </w:r>
      <w:r w:rsidRPr="0054295F">
        <w:rPr>
          <w:rFonts w:ascii="Arial" w:hAnsi="Arial" w:cs="Arial"/>
          <w:spacing w:val="-2"/>
          <w:sz w:val="24"/>
          <w:szCs w:val="24"/>
          <w:lang w:eastAsia="zh-CN"/>
        </w:rPr>
        <w:t>α</w:t>
      </w:r>
      <w:r w:rsidRPr="0054295F">
        <w:rPr>
          <w:rFonts w:ascii="Arial" w:hAnsi="Arial" w:cs="Arial"/>
          <w:sz w:val="24"/>
          <w:szCs w:val="24"/>
          <w:lang w:eastAsia="zh-CN"/>
        </w:rPr>
        <w:t>ρχ</w:t>
      </w:r>
      <w:r w:rsidRPr="0054295F">
        <w:rPr>
          <w:rFonts w:ascii="Arial" w:hAnsi="Arial" w:cs="Arial"/>
          <w:spacing w:val="-1"/>
          <w:sz w:val="24"/>
          <w:szCs w:val="24"/>
          <w:lang w:eastAsia="zh-CN"/>
        </w:rPr>
        <w:t>ή του κράτους – μέλους ή της χώρας καταγωγής ή της χώρας που είναι εγκατεστημένος ο εν λόγω οικονομικός φορέας, από το οποίο προκύπτει ότι δεν έχει καταδικαστεί με αμετάκλητη δικαστική απόφαση</w:t>
      </w:r>
    </w:p>
    <w:p w:rsidR="00ED12E4" w:rsidRPr="0054295F" w:rsidRDefault="00ED12E4" w:rsidP="00ED12E4">
      <w:pPr>
        <w:ind w:right="100"/>
        <w:jc w:val="both"/>
        <w:rPr>
          <w:rFonts w:ascii="Arial" w:hAnsi="Arial" w:cs="Arial"/>
          <w:sz w:val="24"/>
          <w:szCs w:val="24"/>
        </w:rPr>
      </w:pPr>
      <w:r w:rsidRPr="0054295F">
        <w:rPr>
          <w:rFonts w:ascii="Arial" w:hAnsi="Arial" w:cs="Arial"/>
          <w:sz w:val="24"/>
          <w:szCs w:val="24"/>
        </w:rPr>
        <w:t>Η υποχρέωση του προηγουμένου εδαφίου αφορά :</w:t>
      </w:r>
    </w:p>
    <w:p w:rsidR="00ED12E4" w:rsidRPr="0054295F" w:rsidRDefault="000A45A2" w:rsidP="00ED12E4">
      <w:pPr>
        <w:numPr>
          <w:ilvl w:val="0"/>
          <w:numId w:val="20"/>
        </w:numPr>
        <w:spacing w:after="0" w:line="240" w:lineRule="auto"/>
        <w:ind w:right="100"/>
        <w:jc w:val="both"/>
        <w:rPr>
          <w:rFonts w:ascii="Arial" w:hAnsi="Arial" w:cs="Arial"/>
          <w:sz w:val="24"/>
          <w:szCs w:val="24"/>
        </w:rPr>
      </w:pPr>
      <w:r>
        <w:rPr>
          <w:rFonts w:ascii="Arial" w:hAnsi="Arial" w:cs="Arial"/>
          <w:sz w:val="24"/>
          <w:szCs w:val="24"/>
        </w:rPr>
        <w:t xml:space="preserve">Στις </w:t>
      </w:r>
      <w:r w:rsidR="00ED12E4" w:rsidRPr="0054295F">
        <w:rPr>
          <w:rFonts w:ascii="Arial" w:hAnsi="Arial" w:cs="Arial"/>
          <w:sz w:val="24"/>
          <w:szCs w:val="24"/>
        </w:rPr>
        <w:t>περιπτώσεις ΕΠΕ, ιδιωτικών κεφαλαιουχικών εταιρειών ( Ι.Κ.Ε. ), ΟΕ. Και ΕΕ, τ</w:t>
      </w:r>
      <w:r>
        <w:rPr>
          <w:rFonts w:ascii="Arial" w:hAnsi="Arial" w:cs="Arial"/>
          <w:sz w:val="24"/>
          <w:szCs w:val="24"/>
        </w:rPr>
        <w:t>ου</w:t>
      </w:r>
      <w:r w:rsidR="00ED12E4" w:rsidRPr="0054295F">
        <w:rPr>
          <w:rFonts w:ascii="Arial" w:hAnsi="Arial" w:cs="Arial"/>
          <w:sz w:val="24"/>
          <w:szCs w:val="24"/>
        </w:rPr>
        <w:t>ς διαχειριστές.</w:t>
      </w:r>
    </w:p>
    <w:p w:rsidR="00ED12E4" w:rsidRPr="0054295F" w:rsidRDefault="000A45A2" w:rsidP="00ED12E4">
      <w:pPr>
        <w:numPr>
          <w:ilvl w:val="0"/>
          <w:numId w:val="20"/>
        </w:numPr>
        <w:spacing w:after="0" w:line="240" w:lineRule="auto"/>
        <w:ind w:right="100"/>
        <w:jc w:val="both"/>
        <w:rPr>
          <w:rFonts w:ascii="Arial" w:hAnsi="Arial" w:cs="Arial"/>
          <w:sz w:val="24"/>
          <w:szCs w:val="24"/>
        </w:rPr>
      </w:pPr>
      <w:r>
        <w:rPr>
          <w:rFonts w:ascii="Arial" w:hAnsi="Arial" w:cs="Arial"/>
          <w:sz w:val="24"/>
          <w:szCs w:val="24"/>
        </w:rPr>
        <w:t xml:space="preserve">Στις </w:t>
      </w:r>
      <w:r w:rsidR="00ED12E4" w:rsidRPr="0054295F">
        <w:rPr>
          <w:rFonts w:ascii="Arial" w:hAnsi="Arial" w:cs="Arial"/>
          <w:sz w:val="24"/>
          <w:szCs w:val="24"/>
        </w:rPr>
        <w:t>περιπτώσεις Α.Ε., τον διευθύνοντα σύμβουλο, καθώς και όλα τα μέλη του Διοικητικού Συμβουλίου.</w:t>
      </w:r>
    </w:p>
    <w:p w:rsidR="00ED12E4" w:rsidRPr="0054295F" w:rsidRDefault="000A45A2" w:rsidP="00ED12E4">
      <w:pPr>
        <w:numPr>
          <w:ilvl w:val="0"/>
          <w:numId w:val="20"/>
        </w:numPr>
        <w:spacing w:after="0" w:line="240" w:lineRule="auto"/>
        <w:ind w:right="100"/>
        <w:jc w:val="both"/>
        <w:rPr>
          <w:rFonts w:ascii="Arial" w:hAnsi="Arial" w:cs="Arial"/>
          <w:sz w:val="24"/>
          <w:szCs w:val="24"/>
        </w:rPr>
      </w:pPr>
      <w:r>
        <w:rPr>
          <w:rFonts w:ascii="Arial" w:hAnsi="Arial" w:cs="Arial"/>
          <w:sz w:val="24"/>
          <w:szCs w:val="24"/>
        </w:rPr>
        <w:t xml:space="preserve">Στις </w:t>
      </w:r>
      <w:r w:rsidR="00ED12E4" w:rsidRPr="0054295F">
        <w:rPr>
          <w:rFonts w:ascii="Arial" w:hAnsi="Arial" w:cs="Arial"/>
          <w:sz w:val="24"/>
          <w:szCs w:val="24"/>
        </w:rPr>
        <w:t>περιπτώσεις των συνεταιρισμών τα μέλη του Διοικητικού Συμβουλίου.</w:t>
      </w:r>
    </w:p>
    <w:p w:rsidR="00ED12E4" w:rsidRPr="0054295F" w:rsidRDefault="00ED12E4" w:rsidP="00ED12E4">
      <w:pPr>
        <w:ind w:right="100"/>
        <w:jc w:val="both"/>
        <w:rPr>
          <w:rFonts w:ascii="Arial" w:eastAsia="Calibri" w:hAnsi="Arial" w:cs="Arial"/>
          <w:sz w:val="24"/>
          <w:szCs w:val="24"/>
        </w:rPr>
      </w:pPr>
    </w:p>
    <w:p w:rsidR="00ED12E4" w:rsidRPr="0054295F" w:rsidRDefault="00ED12E4" w:rsidP="00ED12E4">
      <w:pPr>
        <w:ind w:right="112"/>
        <w:jc w:val="both"/>
        <w:rPr>
          <w:rFonts w:ascii="Arial" w:hAnsi="Arial" w:cs="Arial"/>
          <w:sz w:val="24"/>
          <w:szCs w:val="24"/>
        </w:rPr>
      </w:pPr>
      <w:r w:rsidRPr="0054295F">
        <w:rPr>
          <w:rFonts w:ascii="Arial" w:hAnsi="Arial" w:cs="Arial"/>
          <w:b/>
          <w:bCs/>
          <w:spacing w:val="1"/>
          <w:sz w:val="24"/>
          <w:szCs w:val="24"/>
        </w:rPr>
        <w:t>Β</w:t>
      </w:r>
      <w:r w:rsidRPr="0054295F">
        <w:rPr>
          <w:rFonts w:ascii="Arial" w:hAnsi="Arial" w:cs="Arial"/>
          <w:b/>
          <w:bCs/>
          <w:sz w:val="24"/>
          <w:szCs w:val="24"/>
        </w:rPr>
        <w:t>)</w:t>
      </w:r>
      <w:r w:rsidRPr="0054295F">
        <w:rPr>
          <w:rFonts w:ascii="Arial" w:hAnsi="Arial" w:cs="Arial"/>
          <w:b/>
          <w:bCs/>
          <w:spacing w:val="6"/>
          <w:sz w:val="24"/>
          <w:szCs w:val="24"/>
        </w:rPr>
        <w:t xml:space="preserve"> </w:t>
      </w:r>
      <w:r w:rsidRPr="0054295F">
        <w:rPr>
          <w:rFonts w:ascii="Arial" w:hAnsi="Arial" w:cs="Arial"/>
          <w:spacing w:val="-2"/>
          <w:sz w:val="24"/>
          <w:szCs w:val="24"/>
        </w:rPr>
        <w:t>(</w:t>
      </w:r>
      <w:r w:rsidRPr="0054295F">
        <w:rPr>
          <w:rFonts w:ascii="Arial" w:hAnsi="Arial" w:cs="Arial"/>
          <w:i/>
          <w:iCs/>
          <w:sz w:val="24"/>
          <w:szCs w:val="24"/>
        </w:rPr>
        <w:t>Λόγ</w:t>
      </w:r>
      <w:r w:rsidRPr="0054295F">
        <w:rPr>
          <w:rFonts w:ascii="Arial" w:hAnsi="Arial" w:cs="Arial"/>
          <w:i/>
          <w:iCs/>
          <w:spacing w:val="-1"/>
          <w:sz w:val="24"/>
          <w:szCs w:val="24"/>
        </w:rPr>
        <w:t>ο</w:t>
      </w:r>
      <w:r w:rsidRPr="0054295F">
        <w:rPr>
          <w:rFonts w:ascii="Arial" w:hAnsi="Arial" w:cs="Arial"/>
          <w:i/>
          <w:iCs/>
          <w:sz w:val="24"/>
          <w:szCs w:val="24"/>
        </w:rPr>
        <w:t>ι</w:t>
      </w:r>
      <w:r w:rsidRPr="0054295F">
        <w:rPr>
          <w:rFonts w:ascii="Arial" w:hAnsi="Arial" w:cs="Arial"/>
          <w:i/>
          <w:iCs/>
          <w:spacing w:val="5"/>
          <w:sz w:val="24"/>
          <w:szCs w:val="24"/>
        </w:rPr>
        <w:t xml:space="preserve"> </w:t>
      </w:r>
      <w:r w:rsidRPr="0054295F">
        <w:rPr>
          <w:rFonts w:ascii="Arial" w:hAnsi="Arial" w:cs="Arial"/>
          <w:i/>
          <w:iCs/>
          <w:sz w:val="24"/>
          <w:szCs w:val="24"/>
        </w:rPr>
        <w:t>που</w:t>
      </w:r>
      <w:r w:rsidRPr="0054295F">
        <w:rPr>
          <w:rFonts w:ascii="Arial" w:hAnsi="Arial" w:cs="Arial"/>
          <w:i/>
          <w:iCs/>
          <w:spacing w:val="2"/>
          <w:sz w:val="24"/>
          <w:szCs w:val="24"/>
        </w:rPr>
        <w:t xml:space="preserve"> σ</w:t>
      </w:r>
      <w:r w:rsidRPr="0054295F">
        <w:rPr>
          <w:rFonts w:ascii="Arial" w:hAnsi="Arial" w:cs="Arial"/>
          <w:i/>
          <w:iCs/>
          <w:spacing w:val="-3"/>
          <w:sz w:val="24"/>
          <w:szCs w:val="24"/>
        </w:rPr>
        <w:t>χ</w:t>
      </w:r>
      <w:r w:rsidRPr="0054295F">
        <w:rPr>
          <w:rFonts w:ascii="Arial" w:hAnsi="Arial" w:cs="Arial"/>
          <w:i/>
          <w:iCs/>
          <w:sz w:val="24"/>
          <w:szCs w:val="24"/>
        </w:rPr>
        <w:t>ε</w:t>
      </w:r>
      <w:r w:rsidRPr="0054295F">
        <w:rPr>
          <w:rFonts w:ascii="Arial" w:hAnsi="Arial" w:cs="Arial"/>
          <w:i/>
          <w:iCs/>
          <w:spacing w:val="1"/>
          <w:sz w:val="24"/>
          <w:szCs w:val="24"/>
        </w:rPr>
        <w:t>τ</w:t>
      </w:r>
      <w:r w:rsidRPr="0054295F">
        <w:rPr>
          <w:rFonts w:ascii="Arial" w:hAnsi="Arial" w:cs="Arial"/>
          <w:i/>
          <w:iCs/>
          <w:sz w:val="24"/>
          <w:szCs w:val="24"/>
        </w:rPr>
        <w:t>ίζ</w:t>
      </w:r>
      <w:r w:rsidRPr="0054295F">
        <w:rPr>
          <w:rFonts w:ascii="Arial" w:hAnsi="Arial" w:cs="Arial"/>
          <w:i/>
          <w:iCs/>
          <w:spacing w:val="-1"/>
          <w:sz w:val="24"/>
          <w:szCs w:val="24"/>
        </w:rPr>
        <w:t>ον</w:t>
      </w:r>
      <w:r w:rsidRPr="0054295F">
        <w:rPr>
          <w:rFonts w:ascii="Arial" w:hAnsi="Arial" w:cs="Arial"/>
          <w:i/>
          <w:iCs/>
          <w:spacing w:val="1"/>
          <w:sz w:val="24"/>
          <w:szCs w:val="24"/>
        </w:rPr>
        <w:t>τ</w:t>
      </w:r>
      <w:r w:rsidRPr="0054295F">
        <w:rPr>
          <w:rFonts w:ascii="Arial" w:hAnsi="Arial" w:cs="Arial"/>
          <w:i/>
          <w:iCs/>
          <w:sz w:val="24"/>
          <w:szCs w:val="24"/>
        </w:rPr>
        <w:t>αι</w:t>
      </w:r>
      <w:r w:rsidRPr="0054295F">
        <w:rPr>
          <w:rFonts w:ascii="Arial" w:hAnsi="Arial" w:cs="Arial"/>
          <w:i/>
          <w:iCs/>
          <w:spacing w:val="2"/>
          <w:sz w:val="24"/>
          <w:szCs w:val="24"/>
        </w:rPr>
        <w:t xml:space="preserve"> </w:t>
      </w:r>
      <w:r w:rsidRPr="0054295F">
        <w:rPr>
          <w:rFonts w:ascii="Arial" w:hAnsi="Arial" w:cs="Arial"/>
          <w:i/>
          <w:iCs/>
          <w:spacing w:val="1"/>
          <w:sz w:val="24"/>
          <w:szCs w:val="24"/>
        </w:rPr>
        <w:t>μ</w:t>
      </w:r>
      <w:r w:rsidRPr="0054295F">
        <w:rPr>
          <w:rFonts w:ascii="Arial" w:hAnsi="Arial" w:cs="Arial"/>
          <w:i/>
          <w:iCs/>
          <w:sz w:val="24"/>
          <w:szCs w:val="24"/>
        </w:rPr>
        <w:t xml:space="preserve">ε </w:t>
      </w:r>
      <w:r w:rsidRPr="0054295F">
        <w:rPr>
          <w:rFonts w:ascii="Arial" w:hAnsi="Arial" w:cs="Arial"/>
          <w:i/>
          <w:iCs/>
          <w:spacing w:val="1"/>
          <w:sz w:val="24"/>
          <w:szCs w:val="24"/>
        </w:rPr>
        <w:t>τ</w:t>
      </w:r>
      <w:r w:rsidRPr="0054295F">
        <w:rPr>
          <w:rFonts w:ascii="Arial" w:hAnsi="Arial" w:cs="Arial"/>
          <w:i/>
          <w:iCs/>
          <w:spacing w:val="-6"/>
          <w:sz w:val="24"/>
          <w:szCs w:val="24"/>
        </w:rPr>
        <w:t>η</w:t>
      </w:r>
      <w:r w:rsidRPr="0054295F">
        <w:rPr>
          <w:rFonts w:ascii="Arial" w:hAnsi="Arial" w:cs="Arial"/>
          <w:i/>
          <w:iCs/>
          <w:sz w:val="24"/>
          <w:szCs w:val="24"/>
        </w:rPr>
        <w:t>ν</w:t>
      </w:r>
      <w:r w:rsidRPr="0054295F">
        <w:rPr>
          <w:rFonts w:ascii="Arial" w:hAnsi="Arial" w:cs="Arial"/>
          <w:i/>
          <w:iCs/>
          <w:spacing w:val="4"/>
          <w:sz w:val="24"/>
          <w:szCs w:val="24"/>
        </w:rPr>
        <w:t xml:space="preserve"> </w:t>
      </w:r>
      <w:r w:rsidRPr="0054295F">
        <w:rPr>
          <w:rFonts w:ascii="Arial" w:hAnsi="Arial" w:cs="Arial"/>
          <w:i/>
          <w:iCs/>
          <w:spacing w:val="-7"/>
          <w:sz w:val="24"/>
          <w:szCs w:val="24"/>
        </w:rPr>
        <w:t>κ</w:t>
      </w:r>
      <w:r w:rsidRPr="0054295F">
        <w:rPr>
          <w:rFonts w:ascii="Arial" w:hAnsi="Arial" w:cs="Arial"/>
          <w:i/>
          <w:iCs/>
          <w:spacing w:val="-2"/>
          <w:sz w:val="24"/>
          <w:szCs w:val="24"/>
        </w:rPr>
        <w:t>α</w:t>
      </w:r>
      <w:r w:rsidRPr="0054295F">
        <w:rPr>
          <w:rFonts w:ascii="Arial" w:hAnsi="Arial" w:cs="Arial"/>
          <w:i/>
          <w:iCs/>
          <w:spacing w:val="1"/>
          <w:sz w:val="24"/>
          <w:szCs w:val="24"/>
        </w:rPr>
        <w:t>τ</w:t>
      </w:r>
      <w:r w:rsidRPr="0054295F">
        <w:rPr>
          <w:rFonts w:ascii="Arial" w:hAnsi="Arial" w:cs="Arial"/>
          <w:i/>
          <w:iCs/>
          <w:spacing w:val="-2"/>
          <w:sz w:val="24"/>
          <w:szCs w:val="24"/>
        </w:rPr>
        <w:t>α</w:t>
      </w:r>
      <w:r w:rsidRPr="0054295F">
        <w:rPr>
          <w:rFonts w:ascii="Arial" w:hAnsi="Arial" w:cs="Arial"/>
          <w:i/>
          <w:iCs/>
          <w:spacing w:val="1"/>
          <w:sz w:val="24"/>
          <w:szCs w:val="24"/>
        </w:rPr>
        <w:t>β</w:t>
      </w:r>
      <w:r w:rsidRPr="0054295F">
        <w:rPr>
          <w:rFonts w:ascii="Arial" w:hAnsi="Arial" w:cs="Arial"/>
          <w:i/>
          <w:iCs/>
          <w:spacing w:val="-3"/>
          <w:sz w:val="24"/>
          <w:szCs w:val="24"/>
        </w:rPr>
        <w:t>ο</w:t>
      </w:r>
      <w:r w:rsidRPr="0054295F">
        <w:rPr>
          <w:rFonts w:ascii="Arial" w:hAnsi="Arial" w:cs="Arial"/>
          <w:i/>
          <w:iCs/>
          <w:spacing w:val="1"/>
          <w:sz w:val="24"/>
          <w:szCs w:val="24"/>
        </w:rPr>
        <w:t>λ</w:t>
      </w:r>
      <w:r w:rsidRPr="0054295F">
        <w:rPr>
          <w:rFonts w:ascii="Arial" w:hAnsi="Arial" w:cs="Arial"/>
          <w:i/>
          <w:iCs/>
          <w:sz w:val="24"/>
          <w:szCs w:val="24"/>
        </w:rPr>
        <w:t>ή</w:t>
      </w:r>
      <w:r w:rsidRPr="0054295F">
        <w:rPr>
          <w:rFonts w:ascii="Arial" w:hAnsi="Arial" w:cs="Arial"/>
          <w:i/>
          <w:iCs/>
          <w:spacing w:val="4"/>
          <w:sz w:val="24"/>
          <w:szCs w:val="24"/>
        </w:rPr>
        <w:t xml:space="preserve"> </w:t>
      </w:r>
      <w:r w:rsidRPr="0054295F">
        <w:rPr>
          <w:rFonts w:ascii="Arial" w:hAnsi="Arial" w:cs="Arial"/>
          <w:i/>
          <w:iCs/>
          <w:sz w:val="24"/>
          <w:szCs w:val="24"/>
        </w:rPr>
        <w:t>φ</w:t>
      </w:r>
      <w:r w:rsidRPr="0054295F">
        <w:rPr>
          <w:rFonts w:ascii="Arial" w:hAnsi="Arial" w:cs="Arial"/>
          <w:i/>
          <w:iCs/>
          <w:spacing w:val="-1"/>
          <w:sz w:val="24"/>
          <w:szCs w:val="24"/>
        </w:rPr>
        <w:t>ό</w:t>
      </w:r>
      <w:r w:rsidRPr="0054295F">
        <w:rPr>
          <w:rFonts w:ascii="Arial" w:hAnsi="Arial" w:cs="Arial"/>
          <w:i/>
          <w:iCs/>
          <w:spacing w:val="-2"/>
          <w:sz w:val="24"/>
          <w:szCs w:val="24"/>
        </w:rPr>
        <w:t>ρ</w:t>
      </w:r>
      <w:r w:rsidRPr="0054295F">
        <w:rPr>
          <w:rFonts w:ascii="Arial" w:hAnsi="Arial" w:cs="Arial"/>
          <w:i/>
          <w:iCs/>
          <w:sz w:val="24"/>
          <w:szCs w:val="24"/>
        </w:rPr>
        <w:t>ων</w:t>
      </w:r>
      <w:r w:rsidRPr="0054295F">
        <w:rPr>
          <w:rFonts w:ascii="Arial" w:hAnsi="Arial" w:cs="Arial"/>
          <w:i/>
          <w:iCs/>
          <w:spacing w:val="4"/>
          <w:sz w:val="24"/>
          <w:szCs w:val="24"/>
        </w:rPr>
        <w:t xml:space="preserve"> </w:t>
      </w:r>
      <w:r w:rsidRPr="0054295F">
        <w:rPr>
          <w:rFonts w:ascii="Arial" w:hAnsi="Arial" w:cs="Arial"/>
          <w:i/>
          <w:iCs/>
          <w:sz w:val="24"/>
          <w:szCs w:val="24"/>
        </w:rPr>
        <w:t>ή εισφ</w:t>
      </w:r>
      <w:r w:rsidRPr="0054295F">
        <w:rPr>
          <w:rFonts w:ascii="Arial" w:hAnsi="Arial" w:cs="Arial"/>
          <w:i/>
          <w:iCs/>
          <w:spacing w:val="-1"/>
          <w:sz w:val="24"/>
          <w:szCs w:val="24"/>
        </w:rPr>
        <w:t>ο</w:t>
      </w:r>
      <w:r w:rsidRPr="0054295F">
        <w:rPr>
          <w:rFonts w:ascii="Arial" w:hAnsi="Arial" w:cs="Arial"/>
          <w:i/>
          <w:iCs/>
          <w:sz w:val="24"/>
          <w:szCs w:val="24"/>
        </w:rPr>
        <w:t>ρών</w:t>
      </w:r>
      <w:r w:rsidRPr="0054295F">
        <w:rPr>
          <w:rFonts w:ascii="Arial" w:hAnsi="Arial" w:cs="Arial"/>
          <w:i/>
          <w:iCs/>
          <w:spacing w:val="-2"/>
          <w:sz w:val="24"/>
          <w:szCs w:val="24"/>
        </w:rPr>
        <w:t xml:space="preserve"> </w:t>
      </w:r>
      <w:r w:rsidRPr="0054295F">
        <w:rPr>
          <w:rFonts w:ascii="Arial" w:hAnsi="Arial" w:cs="Arial"/>
          <w:i/>
          <w:iCs/>
          <w:spacing w:val="-7"/>
          <w:sz w:val="24"/>
          <w:szCs w:val="24"/>
        </w:rPr>
        <w:t>κ</w:t>
      </w:r>
      <w:r w:rsidRPr="0054295F">
        <w:rPr>
          <w:rFonts w:ascii="Arial" w:hAnsi="Arial" w:cs="Arial"/>
          <w:i/>
          <w:iCs/>
          <w:sz w:val="24"/>
          <w:szCs w:val="24"/>
        </w:rPr>
        <w:t>ο</w:t>
      </w:r>
      <w:r w:rsidRPr="0054295F">
        <w:rPr>
          <w:rFonts w:ascii="Arial" w:hAnsi="Arial" w:cs="Arial"/>
          <w:i/>
          <w:iCs/>
          <w:spacing w:val="-3"/>
          <w:sz w:val="24"/>
          <w:szCs w:val="24"/>
        </w:rPr>
        <w:t>ι</w:t>
      </w:r>
      <w:r w:rsidRPr="0054295F">
        <w:rPr>
          <w:rFonts w:ascii="Arial" w:hAnsi="Arial" w:cs="Arial"/>
          <w:i/>
          <w:iCs/>
          <w:spacing w:val="-1"/>
          <w:sz w:val="24"/>
          <w:szCs w:val="24"/>
        </w:rPr>
        <w:t>ν</w:t>
      </w:r>
      <w:r w:rsidRPr="0054295F">
        <w:rPr>
          <w:rFonts w:ascii="Arial" w:hAnsi="Arial" w:cs="Arial"/>
          <w:i/>
          <w:iCs/>
          <w:sz w:val="24"/>
          <w:szCs w:val="24"/>
        </w:rPr>
        <w:t>ω</w:t>
      </w:r>
      <w:r w:rsidRPr="0054295F">
        <w:rPr>
          <w:rFonts w:ascii="Arial" w:hAnsi="Arial" w:cs="Arial"/>
          <w:i/>
          <w:iCs/>
          <w:spacing w:val="-1"/>
          <w:sz w:val="24"/>
          <w:szCs w:val="24"/>
        </w:rPr>
        <w:t>ν</w:t>
      </w:r>
      <w:r w:rsidRPr="0054295F">
        <w:rPr>
          <w:rFonts w:ascii="Arial" w:hAnsi="Arial" w:cs="Arial"/>
          <w:i/>
          <w:iCs/>
          <w:sz w:val="24"/>
          <w:szCs w:val="24"/>
        </w:rPr>
        <w:t>ικ</w:t>
      </w:r>
      <w:r w:rsidRPr="0054295F">
        <w:rPr>
          <w:rFonts w:ascii="Arial" w:hAnsi="Arial" w:cs="Arial"/>
          <w:i/>
          <w:iCs/>
          <w:spacing w:val="-1"/>
          <w:sz w:val="24"/>
          <w:szCs w:val="24"/>
        </w:rPr>
        <w:t>ή</w:t>
      </w:r>
      <w:r w:rsidRPr="0054295F">
        <w:rPr>
          <w:rFonts w:ascii="Arial" w:hAnsi="Arial" w:cs="Arial"/>
          <w:i/>
          <w:iCs/>
          <w:sz w:val="24"/>
          <w:szCs w:val="24"/>
        </w:rPr>
        <w:t>ς</w:t>
      </w:r>
      <w:r w:rsidRPr="0054295F">
        <w:rPr>
          <w:rFonts w:ascii="Arial" w:hAnsi="Arial" w:cs="Arial"/>
          <w:i/>
          <w:iCs/>
          <w:spacing w:val="-2"/>
          <w:sz w:val="24"/>
          <w:szCs w:val="24"/>
        </w:rPr>
        <w:t xml:space="preserve"> </w:t>
      </w:r>
      <w:r w:rsidRPr="0054295F">
        <w:rPr>
          <w:rFonts w:ascii="Arial" w:hAnsi="Arial" w:cs="Arial"/>
          <w:i/>
          <w:iCs/>
          <w:sz w:val="24"/>
          <w:szCs w:val="24"/>
        </w:rPr>
        <w:t>ασ</w:t>
      </w:r>
      <w:r w:rsidRPr="0054295F">
        <w:rPr>
          <w:rFonts w:ascii="Arial" w:hAnsi="Arial" w:cs="Arial"/>
          <w:i/>
          <w:iCs/>
          <w:spacing w:val="-3"/>
          <w:sz w:val="24"/>
          <w:szCs w:val="24"/>
        </w:rPr>
        <w:t>φ</w:t>
      </w:r>
      <w:r w:rsidRPr="0054295F">
        <w:rPr>
          <w:rFonts w:ascii="Arial" w:hAnsi="Arial" w:cs="Arial"/>
          <w:i/>
          <w:iCs/>
          <w:sz w:val="24"/>
          <w:szCs w:val="24"/>
        </w:rPr>
        <w:t>ά</w:t>
      </w:r>
      <w:r w:rsidRPr="0054295F">
        <w:rPr>
          <w:rFonts w:ascii="Arial" w:hAnsi="Arial" w:cs="Arial"/>
          <w:i/>
          <w:iCs/>
          <w:spacing w:val="-1"/>
          <w:sz w:val="24"/>
          <w:szCs w:val="24"/>
        </w:rPr>
        <w:t>λ</w:t>
      </w:r>
      <w:r w:rsidRPr="0054295F">
        <w:rPr>
          <w:rFonts w:ascii="Arial" w:hAnsi="Arial" w:cs="Arial"/>
          <w:i/>
          <w:iCs/>
          <w:sz w:val="24"/>
          <w:szCs w:val="24"/>
        </w:rPr>
        <w:t>ισ</w:t>
      </w:r>
      <w:r w:rsidRPr="0054295F">
        <w:rPr>
          <w:rFonts w:ascii="Arial" w:hAnsi="Arial" w:cs="Arial"/>
          <w:i/>
          <w:iCs/>
          <w:spacing w:val="-1"/>
          <w:sz w:val="24"/>
          <w:szCs w:val="24"/>
        </w:rPr>
        <w:t>η</w:t>
      </w:r>
      <w:r w:rsidRPr="0054295F">
        <w:rPr>
          <w:rFonts w:ascii="Arial" w:hAnsi="Arial" w:cs="Arial"/>
          <w:i/>
          <w:iCs/>
          <w:spacing w:val="1"/>
          <w:sz w:val="24"/>
          <w:szCs w:val="24"/>
        </w:rPr>
        <w:t>ς</w:t>
      </w:r>
      <w:r w:rsidRPr="0054295F">
        <w:rPr>
          <w:rFonts w:ascii="Arial" w:hAnsi="Arial" w:cs="Arial"/>
          <w:sz w:val="24"/>
          <w:szCs w:val="24"/>
        </w:rPr>
        <w:t>)</w:t>
      </w:r>
      <w:r w:rsidRPr="0054295F">
        <w:rPr>
          <w:rFonts w:ascii="Arial" w:hAnsi="Arial" w:cs="Arial"/>
          <w:spacing w:val="-1"/>
          <w:sz w:val="24"/>
          <w:szCs w:val="24"/>
        </w:rPr>
        <w:t xml:space="preserve"> </w:t>
      </w:r>
      <w:r w:rsidRPr="0054295F">
        <w:rPr>
          <w:rFonts w:ascii="Arial" w:hAnsi="Arial" w:cs="Arial"/>
          <w:sz w:val="24"/>
          <w:szCs w:val="24"/>
        </w:rPr>
        <w:t>:</w:t>
      </w:r>
    </w:p>
    <w:p w:rsidR="00ED12E4" w:rsidRPr="0054295F" w:rsidRDefault="00ED12E4" w:rsidP="00ED12E4">
      <w:pPr>
        <w:ind w:right="100"/>
        <w:jc w:val="both"/>
        <w:rPr>
          <w:rFonts w:ascii="Arial" w:hAnsi="Arial" w:cs="Arial"/>
          <w:sz w:val="24"/>
          <w:szCs w:val="24"/>
        </w:rPr>
      </w:pPr>
      <w:r w:rsidRPr="0054295F">
        <w:rPr>
          <w:rFonts w:ascii="Arial" w:hAnsi="Arial" w:cs="Arial"/>
          <w:b/>
          <w:bCs/>
          <w:spacing w:val="1"/>
          <w:sz w:val="24"/>
          <w:szCs w:val="24"/>
        </w:rPr>
        <w:t>Ι</w:t>
      </w:r>
      <w:r w:rsidRPr="0054295F">
        <w:rPr>
          <w:rFonts w:ascii="Arial" w:hAnsi="Arial" w:cs="Arial"/>
          <w:b/>
          <w:bCs/>
          <w:sz w:val="24"/>
          <w:szCs w:val="24"/>
        </w:rPr>
        <w:t>)</w:t>
      </w:r>
      <w:r w:rsidRPr="0054295F">
        <w:rPr>
          <w:rFonts w:ascii="Arial" w:hAnsi="Arial" w:cs="Arial"/>
          <w:b/>
          <w:bCs/>
          <w:spacing w:val="49"/>
          <w:sz w:val="24"/>
          <w:szCs w:val="24"/>
        </w:rPr>
        <w:t xml:space="preserve"> </w:t>
      </w:r>
      <w:r w:rsidRPr="0054295F">
        <w:rPr>
          <w:rFonts w:ascii="Arial" w:hAnsi="Arial" w:cs="Arial"/>
          <w:b/>
          <w:bCs/>
          <w:sz w:val="24"/>
          <w:szCs w:val="24"/>
        </w:rPr>
        <w:t>για</w:t>
      </w:r>
      <w:r w:rsidRPr="0054295F">
        <w:rPr>
          <w:rFonts w:ascii="Arial" w:hAnsi="Arial" w:cs="Arial"/>
          <w:b/>
          <w:bCs/>
          <w:spacing w:val="-1"/>
          <w:sz w:val="24"/>
          <w:szCs w:val="24"/>
        </w:rPr>
        <w:t xml:space="preserve"> </w:t>
      </w:r>
      <w:r w:rsidRPr="0054295F">
        <w:rPr>
          <w:rFonts w:ascii="Arial" w:hAnsi="Arial" w:cs="Arial"/>
          <w:b/>
          <w:bCs/>
          <w:sz w:val="24"/>
          <w:szCs w:val="24"/>
        </w:rPr>
        <w:t>τ</w:t>
      </w:r>
      <w:r w:rsidRPr="0054295F">
        <w:rPr>
          <w:rFonts w:ascii="Arial" w:hAnsi="Arial" w:cs="Arial"/>
          <w:b/>
          <w:bCs/>
          <w:spacing w:val="-2"/>
          <w:sz w:val="24"/>
          <w:szCs w:val="24"/>
        </w:rPr>
        <w:t>η</w:t>
      </w:r>
      <w:r w:rsidRPr="0054295F">
        <w:rPr>
          <w:rFonts w:ascii="Arial" w:hAnsi="Arial" w:cs="Arial"/>
          <w:b/>
          <w:bCs/>
          <w:sz w:val="24"/>
          <w:szCs w:val="24"/>
        </w:rPr>
        <w:t>ν</w:t>
      </w:r>
      <w:r w:rsidRPr="0054295F">
        <w:rPr>
          <w:rFonts w:ascii="Arial" w:hAnsi="Arial" w:cs="Arial"/>
          <w:b/>
          <w:bCs/>
          <w:spacing w:val="-1"/>
          <w:sz w:val="24"/>
          <w:szCs w:val="24"/>
        </w:rPr>
        <w:t xml:space="preserve"> </w:t>
      </w:r>
      <w:r w:rsidRPr="0054295F">
        <w:rPr>
          <w:rFonts w:ascii="Arial" w:hAnsi="Arial" w:cs="Arial"/>
          <w:b/>
          <w:bCs/>
          <w:spacing w:val="-7"/>
          <w:sz w:val="24"/>
          <w:szCs w:val="24"/>
        </w:rPr>
        <w:t>κ</w:t>
      </w:r>
      <w:r w:rsidRPr="0054295F">
        <w:rPr>
          <w:rFonts w:ascii="Arial" w:hAnsi="Arial" w:cs="Arial"/>
          <w:b/>
          <w:bCs/>
          <w:spacing w:val="-1"/>
          <w:sz w:val="24"/>
          <w:szCs w:val="24"/>
        </w:rPr>
        <w:t>α</w:t>
      </w:r>
      <w:r w:rsidRPr="0054295F">
        <w:rPr>
          <w:rFonts w:ascii="Arial" w:hAnsi="Arial" w:cs="Arial"/>
          <w:b/>
          <w:bCs/>
          <w:spacing w:val="-3"/>
          <w:sz w:val="24"/>
          <w:szCs w:val="24"/>
        </w:rPr>
        <w:t>τ</w:t>
      </w:r>
      <w:r w:rsidRPr="0054295F">
        <w:rPr>
          <w:rFonts w:ascii="Arial" w:hAnsi="Arial" w:cs="Arial"/>
          <w:b/>
          <w:bCs/>
          <w:spacing w:val="-1"/>
          <w:sz w:val="24"/>
          <w:szCs w:val="24"/>
        </w:rPr>
        <w:t>α</w:t>
      </w:r>
      <w:r w:rsidRPr="0054295F">
        <w:rPr>
          <w:rFonts w:ascii="Arial" w:hAnsi="Arial" w:cs="Arial"/>
          <w:b/>
          <w:bCs/>
          <w:sz w:val="24"/>
          <w:szCs w:val="24"/>
        </w:rPr>
        <w:t>β</w:t>
      </w:r>
      <w:r w:rsidRPr="0054295F">
        <w:rPr>
          <w:rFonts w:ascii="Arial" w:hAnsi="Arial" w:cs="Arial"/>
          <w:b/>
          <w:bCs/>
          <w:spacing w:val="-4"/>
          <w:sz w:val="24"/>
          <w:szCs w:val="24"/>
        </w:rPr>
        <w:t>ο</w:t>
      </w:r>
      <w:r w:rsidRPr="0054295F">
        <w:rPr>
          <w:rFonts w:ascii="Arial" w:hAnsi="Arial" w:cs="Arial"/>
          <w:b/>
          <w:bCs/>
          <w:sz w:val="24"/>
          <w:szCs w:val="24"/>
        </w:rPr>
        <w:t>λή φ</w:t>
      </w:r>
      <w:r w:rsidRPr="0054295F">
        <w:rPr>
          <w:rFonts w:ascii="Arial" w:hAnsi="Arial" w:cs="Arial"/>
          <w:b/>
          <w:bCs/>
          <w:spacing w:val="-2"/>
          <w:sz w:val="24"/>
          <w:szCs w:val="24"/>
        </w:rPr>
        <w:t>ό</w:t>
      </w:r>
      <w:r w:rsidRPr="0054295F">
        <w:rPr>
          <w:rFonts w:ascii="Arial" w:hAnsi="Arial" w:cs="Arial"/>
          <w:b/>
          <w:bCs/>
          <w:sz w:val="24"/>
          <w:szCs w:val="24"/>
        </w:rPr>
        <w:t>ρ</w:t>
      </w:r>
      <w:r w:rsidRPr="0054295F">
        <w:rPr>
          <w:rFonts w:ascii="Arial" w:hAnsi="Arial" w:cs="Arial"/>
          <w:b/>
          <w:bCs/>
          <w:spacing w:val="-2"/>
          <w:sz w:val="24"/>
          <w:szCs w:val="24"/>
        </w:rPr>
        <w:t>ω</w:t>
      </w:r>
      <w:r w:rsidRPr="0054295F">
        <w:rPr>
          <w:rFonts w:ascii="Arial" w:hAnsi="Arial" w:cs="Arial"/>
          <w:b/>
          <w:bCs/>
          <w:spacing w:val="-1"/>
          <w:sz w:val="24"/>
          <w:szCs w:val="24"/>
        </w:rPr>
        <w:t>ν</w:t>
      </w:r>
      <w:r w:rsidRPr="0054295F">
        <w:rPr>
          <w:rFonts w:ascii="Arial" w:hAnsi="Arial" w:cs="Arial"/>
          <w:b/>
          <w:bCs/>
          <w:sz w:val="24"/>
          <w:szCs w:val="24"/>
        </w:rPr>
        <w:t xml:space="preserve">, </w:t>
      </w:r>
      <w:r w:rsidRPr="0054295F">
        <w:rPr>
          <w:rFonts w:ascii="Arial" w:hAnsi="Arial" w:cs="Arial"/>
          <w:spacing w:val="3"/>
          <w:sz w:val="24"/>
          <w:szCs w:val="24"/>
          <w:u w:val="single"/>
        </w:rPr>
        <w:t> </w:t>
      </w:r>
      <w:r w:rsidRPr="0054295F">
        <w:rPr>
          <w:rFonts w:ascii="Arial" w:hAnsi="Arial" w:cs="Arial"/>
          <w:sz w:val="24"/>
          <w:szCs w:val="24"/>
          <w:u w:val="single"/>
        </w:rPr>
        <w:t>απο</w:t>
      </w:r>
      <w:r w:rsidRPr="0054295F">
        <w:rPr>
          <w:rFonts w:ascii="Arial" w:hAnsi="Arial" w:cs="Arial"/>
          <w:spacing w:val="-3"/>
          <w:sz w:val="24"/>
          <w:szCs w:val="24"/>
          <w:u w:val="single"/>
        </w:rPr>
        <w:t>δ</w:t>
      </w:r>
      <w:r w:rsidRPr="0054295F">
        <w:rPr>
          <w:rFonts w:ascii="Arial" w:hAnsi="Arial" w:cs="Arial"/>
          <w:sz w:val="24"/>
          <w:szCs w:val="24"/>
          <w:u w:val="single"/>
        </w:rPr>
        <w:t>εικτι</w:t>
      </w:r>
      <w:r w:rsidRPr="0054295F">
        <w:rPr>
          <w:rFonts w:ascii="Arial" w:hAnsi="Arial" w:cs="Arial"/>
          <w:spacing w:val="-7"/>
          <w:sz w:val="24"/>
          <w:szCs w:val="24"/>
          <w:u w:val="single"/>
        </w:rPr>
        <w:t>κ</w:t>
      </w:r>
      <w:r w:rsidRPr="0054295F">
        <w:rPr>
          <w:rFonts w:ascii="Arial" w:hAnsi="Arial" w:cs="Arial"/>
          <w:sz w:val="24"/>
          <w:szCs w:val="24"/>
          <w:u w:val="single"/>
        </w:rPr>
        <w:t>ά</w:t>
      </w:r>
      <w:r w:rsidRPr="0054295F">
        <w:rPr>
          <w:rFonts w:ascii="Arial" w:hAnsi="Arial" w:cs="Arial"/>
          <w:spacing w:val="47"/>
          <w:sz w:val="24"/>
          <w:szCs w:val="24"/>
          <w:u w:val="single"/>
        </w:rPr>
        <w:t xml:space="preserve"> </w:t>
      </w:r>
      <w:r w:rsidRPr="0054295F">
        <w:rPr>
          <w:rFonts w:ascii="Arial" w:hAnsi="Arial" w:cs="Arial"/>
          <w:sz w:val="24"/>
          <w:szCs w:val="24"/>
          <w:u w:val="single"/>
        </w:rPr>
        <w:t>εν</w:t>
      </w:r>
      <w:r w:rsidRPr="0054295F">
        <w:rPr>
          <w:rFonts w:ascii="Arial" w:hAnsi="Arial" w:cs="Arial"/>
          <w:spacing w:val="-1"/>
          <w:sz w:val="24"/>
          <w:szCs w:val="24"/>
          <w:u w:val="single"/>
        </w:rPr>
        <w:t>η</w:t>
      </w:r>
      <w:r w:rsidRPr="0054295F">
        <w:rPr>
          <w:rFonts w:ascii="Arial" w:hAnsi="Arial" w:cs="Arial"/>
          <w:sz w:val="24"/>
          <w:szCs w:val="24"/>
          <w:u w:val="single"/>
        </w:rPr>
        <w:t>μ</w:t>
      </w:r>
      <w:r w:rsidRPr="0054295F">
        <w:rPr>
          <w:rFonts w:ascii="Arial" w:hAnsi="Arial" w:cs="Arial"/>
          <w:spacing w:val="-2"/>
          <w:sz w:val="24"/>
          <w:szCs w:val="24"/>
          <w:u w:val="single"/>
        </w:rPr>
        <w:t>ε</w:t>
      </w:r>
      <w:r w:rsidRPr="0054295F">
        <w:rPr>
          <w:rFonts w:ascii="Arial" w:hAnsi="Arial" w:cs="Arial"/>
          <w:sz w:val="24"/>
          <w:szCs w:val="24"/>
          <w:u w:val="single"/>
        </w:rPr>
        <w:t>ρ</w:t>
      </w:r>
      <w:r w:rsidRPr="0054295F">
        <w:rPr>
          <w:rFonts w:ascii="Arial" w:hAnsi="Arial" w:cs="Arial"/>
          <w:spacing w:val="-1"/>
          <w:sz w:val="24"/>
          <w:szCs w:val="24"/>
          <w:u w:val="single"/>
        </w:rPr>
        <w:t>ό</w:t>
      </w:r>
      <w:r w:rsidRPr="0054295F">
        <w:rPr>
          <w:rFonts w:ascii="Arial" w:hAnsi="Arial" w:cs="Arial"/>
          <w:sz w:val="24"/>
          <w:szCs w:val="24"/>
          <w:u w:val="single"/>
        </w:rPr>
        <w:t>τ</w:t>
      </w:r>
      <w:r w:rsidRPr="0054295F">
        <w:rPr>
          <w:rFonts w:ascii="Arial" w:hAnsi="Arial" w:cs="Arial"/>
          <w:spacing w:val="-6"/>
          <w:sz w:val="24"/>
          <w:szCs w:val="24"/>
          <w:u w:val="single"/>
        </w:rPr>
        <w:t>η</w:t>
      </w:r>
      <w:r w:rsidRPr="0054295F">
        <w:rPr>
          <w:rFonts w:ascii="Arial" w:hAnsi="Arial" w:cs="Arial"/>
          <w:spacing w:val="-2"/>
          <w:sz w:val="24"/>
          <w:szCs w:val="24"/>
          <w:u w:val="single"/>
        </w:rPr>
        <w:t>τ</w:t>
      </w:r>
      <w:r w:rsidRPr="0054295F">
        <w:rPr>
          <w:rFonts w:ascii="Arial" w:hAnsi="Arial" w:cs="Arial"/>
          <w:sz w:val="24"/>
          <w:szCs w:val="24"/>
          <w:u w:val="single"/>
        </w:rPr>
        <w:t>ας</w:t>
      </w:r>
      <w:r w:rsidRPr="0054295F">
        <w:rPr>
          <w:rFonts w:ascii="Arial" w:hAnsi="Arial" w:cs="Arial"/>
          <w:spacing w:val="50"/>
          <w:sz w:val="24"/>
          <w:szCs w:val="24"/>
          <w:u w:val="single"/>
        </w:rPr>
        <w:t xml:space="preserve"> </w:t>
      </w:r>
      <w:r w:rsidRPr="0054295F">
        <w:rPr>
          <w:rFonts w:ascii="Arial" w:hAnsi="Arial" w:cs="Arial"/>
          <w:sz w:val="24"/>
          <w:szCs w:val="24"/>
          <w:u w:val="single"/>
        </w:rPr>
        <w:t>για</w:t>
      </w:r>
      <w:r w:rsidRPr="0054295F">
        <w:rPr>
          <w:rFonts w:ascii="Arial" w:hAnsi="Arial" w:cs="Arial"/>
          <w:spacing w:val="50"/>
          <w:sz w:val="24"/>
          <w:szCs w:val="24"/>
          <w:u w:val="single"/>
        </w:rPr>
        <w:t xml:space="preserve"> </w:t>
      </w:r>
      <w:r w:rsidRPr="0054295F">
        <w:rPr>
          <w:rFonts w:ascii="Arial" w:hAnsi="Arial" w:cs="Arial"/>
          <w:sz w:val="24"/>
          <w:szCs w:val="24"/>
          <w:u w:val="single"/>
        </w:rPr>
        <w:t>χ</w:t>
      </w:r>
      <w:r w:rsidRPr="0054295F">
        <w:rPr>
          <w:rFonts w:ascii="Arial" w:hAnsi="Arial" w:cs="Arial"/>
          <w:spacing w:val="-2"/>
          <w:sz w:val="24"/>
          <w:szCs w:val="24"/>
          <w:u w:val="single"/>
        </w:rPr>
        <w:t>ρ</w:t>
      </w:r>
      <w:r w:rsidRPr="0054295F">
        <w:rPr>
          <w:rFonts w:ascii="Arial" w:hAnsi="Arial" w:cs="Arial"/>
          <w:sz w:val="24"/>
          <w:szCs w:val="24"/>
          <w:u w:val="single"/>
        </w:rPr>
        <w:t xml:space="preserve">έη </w:t>
      </w:r>
      <w:r w:rsidRPr="0054295F">
        <w:rPr>
          <w:rFonts w:ascii="Arial" w:hAnsi="Arial" w:cs="Arial"/>
          <w:spacing w:val="1"/>
          <w:sz w:val="24"/>
          <w:szCs w:val="24"/>
        </w:rPr>
        <w:t> </w:t>
      </w:r>
      <w:r w:rsidRPr="0054295F">
        <w:rPr>
          <w:rFonts w:ascii="Arial" w:hAnsi="Arial" w:cs="Arial"/>
          <w:sz w:val="24"/>
          <w:szCs w:val="24"/>
        </w:rPr>
        <w:t>της</w:t>
      </w:r>
      <w:r w:rsidRPr="0054295F">
        <w:rPr>
          <w:rFonts w:ascii="Arial" w:hAnsi="Arial" w:cs="Arial"/>
          <w:spacing w:val="-2"/>
          <w:sz w:val="24"/>
          <w:szCs w:val="24"/>
        </w:rPr>
        <w:t xml:space="preserve"> </w:t>
      </w:r>
      <w:r w:rsidRPr="0054295F">
        <w:rPr>
          <w:rFonts w:ascii="Arial" w:hAnsi="Arial" w:cs="Arial"/>
          <w:spacing w:val="-1"/>
          <w:sz w:val="24"/>
          <w:szCs w:val="24"/>
        </w:rPr>
        <w:t>τ</w:t>
      </w:r>
      <w:r w:rsidRPr="0054295F">
        <w:rPr>
          <w:rFonts w:ascii="Arial" w:hAnsi="Arial" w:cs="Arial"/>
          <w:sz w:val="24"/>
          <w:szCs w:val="24"/>
        </w:rPr>
        <w:t>ο</w:t>
      </w:r>
      <w:r w:rsidRPr="0054295F">
        <w:rPr>
          <w:rFonts w:ascii="Arial" w:hAnsi="Arial" w:cs="Arial"/>
          <w:spacing w:val="-1"/>
          <w:sz w:val="24"/>
          <w:szCs w:val="24"/>
        </w:rPr>
        <w:t xml:space="preserve"> </w:t>
      </w:r>
      <w:r w:rsidRPr="0054295F">
        <w:rPr>
          <w:rFonts w:ascii="Arial" w:hAnsi="Arial" w:cs="Arial"/>
          <w:spacing w:val="-2"/>
          <w:sz w:val="24"/>
          <w:szCs w:val="24"/>
        </w:rPr>
        <w:t>ε</w:t>
      </w:r>
      <w:r w:rsidRPr="0054295F">
        <w:rPr>
          <w:rFonts w:ascii="Arial" w:hAnsi="Arial" w:cs="Arial"/>
          <w:spacing w:val="3"/>
          <w:sz w:val="24"/>
          <w:szCs w:val="24"/>
        </w:rPr>
        <w:t>λ</w:t>
      </w:r>
      <w:r w:rsidRPr="0054295F">
        <w:rPr>
          <w:rFonts w:ascii="Arial" w:hAnsi="Arial" w:cs="Arial"/>
          <w:spacing w:val="1"/>
          <w:sz w:val="24"/>
          <w:szCs w:val="24"/>
        </w:rPr>
        <w:t>λ</w:t>
      </w:r>
      <w:r w:rsidRPr="0054295F">
        <w:rPr>
          <w:rFonts w:ascii="Arial" w:hAnsi="Arial" w:cs="Arial"/>
          <w:spacing w:val="-6"/>
          <w:sz w:val="24"/>
          <w:szCs w:val="24"/>
        </w:rPr>
        <w:t>η</w:t>
      </w:r>
      <w:r w:rsidRPr="0054295F">
        <w:rPr>
          <w:rFonts w:ascii="Arial" w:hAnsi="Arial" w:cs="Arial"/>
          <w:spacing w:val="-1"/>
          <w:sz w:val="24"/>
          <w:szCs w:val="24"/>
        </w:rPr>
        <w:t>ν</w:t>
      </w:r>
      <w:r w:rsidRPr="0054295F">
        <w:rPr>
          <w:rFonts w:ascii="Arial" w:hAnsi="Arial" w:cs="Arial"/>
          <w:spacing w:val="-3"/>
          <w:sz w:val="24"/>
          <w:szCs w:val="24"/>
        </w:rPr>
        <w:t>ι</w:t>
      </w:r>
      <w:r w:rsidRPr="0054295F">
        <w:rPr>
          <w:rFonts w:ascii="Arial" w:hAnsi="Arial" w:cs="Arial"/>
          <w:spacing w:val="-7"/>
          <w:sz w:val="24"/>
          <w:szCs w:val="24"/>
        </w:rPr>
        <w:t>κ</w:t>
      </w:r>
      <w:r w:rsidRPr="0054295F">
        <w:rPr>
          <w:rFonts w:ascii="Arial" w:hAnsi="Arial" w:cs="Arial"/>
          <w:sz w:val="24"/>
          <w:szCs w:val="24"/>
        </w:rPr>
        <w:t>ό</w:t>
      </w:r>
      <w:r w:rsidRPr="0054295F">
        <w:rPr>
          <w:rFonts w:ascii="Arial" w:hAnsi="Arial" w:cs="Arial"/>
          <w:spacing w:val="1"/>
          <w:sz w:val="24"/>
          <w:szCs w:val="24"/>
        </w:rPr>
        <w:t xml:space="preserve"> δημό</w:t>
      </w:r>
      <w:r w:rsidRPr="0054295F">
        <w:rPr>
          <w:rFonts w:ascii="Arial" w:hAnsi="Arial" w:cs="Arial"/>
          <w:sz w:val="24"/>
          <w:szCs w:val="24"/>
        </w:rPr>
        <w:t>σ</w:t>
      </w:r>
      <w:r w:rsidRPr="0054295F">
        <w:rPr>
          <w:rFonts w:ascii="Arial" w:hAnsi="Arial" w:cs="Arial"/>
          <w:spacing w:val="-3"/>
          <w:sz w:val="24"/>
          <w:szCs w:val="24"/>
        </w:rPr>
        <w:t>ι</w:t>
      </w:r>
      <w:r w:rsidRPr="0054295F">
        <w:rPr>
          <w:rFonts w:ascii="Arial" w:hAnsi="Arial" w:cs="Arial"/>
          <w:spacing w:val="1"/>
          <w:sz w:val="24"/>
          <w:szCs w:val="24"/>
        </w:rPr>
        <w:t>ο</w:t>
      </w:r>
      <w:r w:rsidRPr="0054295F">
        <w:rPr>
          <w:rFonts w:ascii="Arial" w:hAnsi="Arial" w:cs="Arial"/>
          <w:sz w:val="24"/>
          <w:szCs w:val="24"/>
        </w:rPr>
        <w:t>.</w:t>
      </w:r>
    </w:p>
    <w:p w:rsidR="00ED12E4" w:rsidRPr="0054295F" w:rsidRDefault="00ED12E4" w:rsidP="00ED12E4">
      <w:pPr>
        <w:ind w:right="106"/>
        <w:jc w:val="both"/>
        <w:rPr>
          <w:rFonts w:ascii="Arial" w:hAnsi="Arial" w:cs="Arial"/>
          <w:sz w:val="24"/>
          <w:szCs w:val="24"/>
        </w:rPr>
      </w:pPr>
      <w:r w:rsidRPr="0054295F">
        <w:rPr>
          <w:rFonts w:ascii="Arial" w:hAnsi="Arial" w:cs="Arial"/>
          <w:b/>
          <w:bCs/>
          <w:spacing w:val="1"/>
          <w:sz w:val="24"/>
          <w:szCs w:val="24"/>
        </w:rPr>
        <w:t>Ι</w:t>
      </w:r>
      <w:r w:rsidRPr="0054295F">
        <w:rPr>
          <w:rFonts w:ascii="Arial" w:hAnsi="Arial" w:cs="Arial"/>
          <w:b/>
          <w:bCs/>
          <w:spacing w:val="-1"/>
          <w:sz w:val="24"/>
          <w:szCs w:val="24"/>
        </w:rPr>
        <w:t>Ι</w:t>
      </w:r>
      <w:r w:rsidRPr="0054295F">
        <w:rPr>
          <w:rFonts w:ascii="Arial" w:hAnsi="Arial" w:cs="Arial"/>
          <w:b/>
          <w:bCs/>
          <w:sz w:val="24"/>
          <w:szCs w:val="24"/>
        </w:rPr>
        <w:t xml:space="preserve">) </w:t>
      </w:r>
      <w:r w:rsidRPr="0054295F">
        <w:rPr>
          <w:rFonts w:ascii="Arial" w:hAnsi="Arial" w:cs="Arial"/>
          <w:b/>
          <w:bCs/>
          <w:spacing w:val="3"/>
          <w:sz w:val="24"/>
          <w:szCs w:val="24"/>
        </w:rPr>
        <w:t> </w:t>
      </w:r>
      <w:r w:rsidRPr="0054295F">
        <w:rPr>
          <w:rFonts w:ascii="Arial" w:hAnsi="Arial" w:cs="Arial"/>
          <w:b/>
          <w:bCs/>
          <w:sz w:val="24"/>
          <w:szCs w:val="24"/>
        </w:rPr>
        <w:t>γ</w:t>
      </w:r>
      <w:r w:rsidRPr="0054295F">
        <w:rPr>
          <w:rFonts w:ascii="Arial" w:hAnsi="Arial" w:cs="Arial"/>
          <w:b/>
          <w:bCs/>
          <w:spacing w:val="-1"/>
          <w:sz w:val="24"/>
          <w:szCs w:val="24"/>
        </w:rPr>
        <w:t>ι</w:t>
      </w:r>
      <w:r w:rsidRPr="0054295F">
        <w:rPr>
          <w:rFonts w:ascii="Arial" w:hAnsi="Arial" w:cs="Arial"/>
          <w:b/>
          <w:bCs/>
          <w:sz w:val="24"/>
          <w:szCs w:val="24"/>
        </w:rPr>
        <w:t xml:space="preserve">α </w:t>
      </w:r>
      <w:r w:rsidRPr="0054295F">
        <w:rPr>
          <w:rFonts w:ascii="Arial" w:hAnsi="Arial" w:cs="Arial"/>
          <w:b/>
          <w:bCs/>
          <w:spacing w:val="1"/>
          <w:sz w:val="24"/>
          <w:szCs w:val="24"/>
        </w:rPr>
        <w:t> </w:t>
      </w:r>
      <w:r w:rsidRPr="0054295F">
        <w:rPr>
          <w:rFonts w:ascii="Arial" w:hAnsi="Arial" w:cs="Arial"/>
          <w:b/>
          <w:bCs/>
          <w:spacing w:val="-3"/>
          <w:sz w:val="24"/>
          <w:szCs w:val="24"/>
        </w:rPr>
        <w:t>τ</w:t>
      </w:r>
      <w:r w:rsidRPr="0054295F">
        <w:rPr>
          <w:rFonts w:ascii="Arial" w:hAnsi="Arial" w:cs="Arial"/>
          <w:b/>
          <w:bCs/>
          <w:spacing w:val="-2"/>
          <w:sz w:val="24"/>
          <w:szCs w:val="24"/>
        </w:rPr>
        <w:t>η</w:t>
      </w:r>
      <w:r w:rsidRPr="0054295F">
        <w:rPr>
          <w:rFonts w:ascii="Arial" w:hAnsi="Arial" w:cs="Arial"/>
          <w:b/>
          <w:bCs/>
          <w:sz w:val="24"/>
          <w:szCs w:val="24"/>
        </w:rPr>
        <w:t xml:space="preserve">ν </w:t>
      </w:r>
      <w:r w:rsidRPr="0054295F">
        <w:rPr>
          <w:rFonts w:ascii="Arial" w:hAnsi="Arial" w:cs="Arial"/>
          <w:b/>
          <w:bCs/>
          <w:spacing w:val="1"/>
          <w:sz w:val="24"/>
          <w:szCs w:val="24"/>
        </w:rPr>
        <w:t> </w:t>
      </w:r>
      <w:r w:rsidRPr="0054295F">
        <w:rPr>
          <w:rFonts w:ascii="Arial" w:hAnsi="Arial" w:cs="Arial"/>
          <w:b/>
          <w:bCs/>
          <w:spacing w:val="-8"/>
          <w:sz w:val="24"/>
          <w:szCs w:val="24"/>
        </w:rPr>
        <w:t>κ</w:t>
      </w:r>
      <w:r w:rsidRPr="0054295F">
        <w:rPr>
          <w:rFonts w:ascii="Arial" w:hAnsi="Arial" w:cs="Arial"/>
          <w:b/>
          <w:bCs/>
          <w:spacing w:val="-1"/>
          <w:sz w:val="24"/>
          <w:szCs w:val="24"/>
        </w:rPr>
        <w:t>α</w:t>
      </w:r>
      <w:r w:rsidRPr="0054295F">
        <w:rPr>
          <w:rFonts w:ascii="Arial" w:hAnsi="Arial" w:cs="Arial"/>
          <w:b/>
          <w:bCs/>
          <w:spacing w:val="-3"/>
          <w:sz w:val="24"/>
          <w:szCs w:val="24"/>
        </w:rPr>
        <w:t>τ</w:t>
      </w:r>
      <w:r w:rsidRPr="0054295F">
        <w:rPr>
          <w:rFonts w:ascii="Arial" w:hAnsi="Arial" w:cs="Arial"/>
          <w:b/>
          <w:bCs/>
          <w:spacing w:val="-1"/>
          <w:sz w:val="24"/>
          <w:szCs w:val="24"/>
        </w:rPr>
        <w:t>α</w:t>
      </w:r>
      <w:r w:rsidRPr="0054295F">
        <w:rPr>
          <w:rFonts w:ascii="Arial" w:hAnsi="Arial" w:cs="Arial"/>
          <w:b/>
          <w:bCs/>
          <w:sz w:val="24"/>
          <w:szCs w:val="24"/>
        </w:rPr>
        <w:t>β</w:t>
      </w:r>
      <w:r w:rsidRPr="0054295F">
        <w:rPr>
          <w:rFonts w:ascii="Arial" w:hAnsi="Arial" w:cs="Arial"/>
          <w:b/>
          <w:bCs/>
          <w:spacing w:val="-4"/>
          <w:sz w:val="24"/>
          <w:szCs w:val="24"/>
        </w:rPr>
        <w:t>ο</w:t>
      </w:r>
      <w:r w:rsidRPr="0054295F">
        <w:rPr>
          <w:rFonts w:ascii="Arial" w:hAnsi="Arial" w:cs="Arial"/>
          <w:b/>
          <w:bCs/>
          <w:sz w:val="24"/>
          <w:szCs w:val="24"/>
        </w:rPr>
        <w:t xml:space="preserve">λή </w:t>
      </w:r>
      <w:r w:rsidRPr="0054295F">
        <w:rPr>
          <w:rFonts w:ascii="Arial" w:hAnsi="Arial" w:cs="Arial"/>
          <w:b/>
          <w:bCs/>
          <w:spacing w:val="2"/>
          <w:sz w:val="24"/>
          <w:szCs w:val="24"/>
        </w:rPr>
        <w:t> </w:t>
      </w:r>
      <w:r w:rsidRPr="0054295F">
        <w:rPr>
          <w:rFonts w:ascii="Arial" w:hAnsi="Arial" w:cs="Arial"/>
          <w:b/>
          <w:bCs/>
          <w:sz w:val="24"/>
          <w:szCs w:val="24"/>
        </w:rPr>
        <w:t>ε</w:t>
      </w:r>
      <w:r w:rsidRPr="0054295F">
        <w:rPr>
          <w:rFonts w:ascii="Arial" w:hAnsi="Arial" w:cs="Arial"/>
          <w:b/>
          <w:bCs/>
          <w:spacing w:val="-1"/>
          <w:sz w:val="24"/>
          <w:szCs w:val="24"/>
        </w:rPr>
        <w:t>ι</w:t>
      </w:r>
      <w:r w:rsidRPr="0054295F">
        <w:rPr>
          <w:rFonts w:ascii="Arial" w:hAnsi="Arial" w:cs="Arial"/>
          <w:b/>
          <w:bCs/>
          <w:sz w:val="24"/>
          <w:szCs w:val="24"/>
        </w:rPr>
        <w:t>σ</w:t>
      </w:r>
      <w:r w:rsidRPr="0054295F">
        <w:rPr>
          <w:rFonts w:ascii="Arial" w:hAnsi="Arial" w:cs="Arial"/>
          <w:b/>
          <w:bCs/>
          <w:spacing w:val="-1"/>
          <w:sz w:val="24"/>
          <w:szCs w:val="24"/>
        </w:rPr>
        <w:t>φο</w:t>
      </w:r>
      <w:r w:rsidRPr="0054295F">
        <w:rPr>
          <w:rFonts w:ascii="Arial" w:hAnsi="Arial" w:cs="Arial"/>
          <w:b/>
          <w:bCs/>
          <w:sz w:val="24"/>
          <w:szCs w:val="24"/>
        </w:rPr>
        <w:t xml:space="preserve">ρών </w:t>
      </w:r>
      <w:r w:rsidRPr="0054295F">
        <w:rPr>
          <w:rFonts w:ascii="Arial" w:hAnsi="Arial" w:cs="Arial"/>
          <w:b/>
          <w:bCs/>
          <w:spacing w:val="1"/>
          <w:sz w:val="24"/>
          <w:szCs w:val="24"/>
        </w:rPr>
        <w:t> </w:t>
      </w:r>
      <w:r w:rsidRPr="0054295F">
        <w:rPr>
          <w:rFonts w:ascii="Arial" w:hAnsi="Arial" w:cs="Arial"/>
          <w:b/>
          <w:bCs/>
          <w:spacing w:val="-5"/>
          <w:sz w:val="24"/>
          <w:szCs w:val="24"/>
        </w:rPr>
        <w:t>κ</w:t>
      </w:r>
      <w:r w:rsidRPr="0054295F">
        <w:rPr>
          <w:rFonts w:ascii="Arial" w:hAnsi="Arial" w:cs="Arial"/>
          <w:b/>
          <w:bCs/>
          <w:spacing w:val="-1"/>
          <w:sz w:val="24"/>
          <w:szCs w:val="24"/>
        </w:rPr>
        <w:t>ο</w:t>
      </w:r>
      <w:r w:rsidRPr="0054295F">
        <w:rPr>
          <w:rFonts w:ascii="Arial" w:hAnsi="Arial" w:cs="Arial"/>
          <w:b/>
          <w:bCs/>
          <w:spacing w:val="-3"/>
          <w:sz w:val="24"/>
          <w:szCs w:val="24"/>
        </w:rPr>
        <w:t>ιν</w:t>
      </w:r>
      <w:r w:rsidRPr="0054295F">
        <w:rPr>
          <w:rFonts w:ascii="Arial" w:hAnsi="Arial" w:cs="Arial"/>
          <w:b/>
          <w:bCs/>
          <w:sz w:val="24"/>
          <w:szCs w:val="24"/>
        </w:rPr>
        <w:t>ω</w:t>
      </w:r>
      <w:r w:rsidRPr="0054295F">
        <w:rPr>
          <w:rFonts w:ascii="Arial" w:hAnsi="Arial" w:cs="Arial"/>
          <w:b/>
          <w:bCs/>
          <w:spacing w:val="-1"/>
          <w:sz w:val="24"/>
          <w:szCs w:val="24"/>
        </w:rPr>
        <w:t>νι</w:t>
      </w:r>
      <w:r w:rsidRPr="0054295F">
        <w:rPr>
          <w:rFonts w:ascii="Arial" w:hAnsi="Arial" w:cs="Arial"/>
          <w:b/>
          <w:bCs/>
          <w:sz w:val="24"/>
          <w:szCs w:val="24"/>
        </w:rPr>
        <w:t xml:space="preserve">κής  </w:t>
      </w:r>
      <w:r w:rsidRPr="0054295F">
        <w:rPr>
          <w:rFonts w:ascii="Arial" w:hAnsi="Arial" w:cs="Arial"/>
          <w:b/>
          <w:bCs/>
          <w:spacing w:val="-3"/>
          <w:sz w:val="24"/>
          <w:szCs w:val="24"/>
        </w:rPr>
        <w:t>α</w:t>
      </w:r>
      <w:r w:rsidRPr="0054295F">
        <w:rPr>
          <w:rFonts w:ascii="Arial" w:hAnsi="Arial" w:cs="Arial"/>
          <w:b/>
          <w:bCs/>
          <w:sz w:val="24"/>
          <w:szCs w:val="24"/>
        </w:rPr>
        <w:t>σ</w:t>
      </w:r>
      <w:r w:rsidRPr="0054295F">
        <w:rPr>
          <w:rFonts w:ascii="Arial" w:hAnsi="Arial" w:cs="Arial"/>
          <w:b/>
          <w:bCs/>
          <w:spacing w:val="-1"/>
          <w:sz w:val="24"/>
          <w:szCs w:val="24"/>
        </w:rPr>
        <w:t>φά</w:t>
      </w:r>
      <w:r w:rsidRPr="0054295F">
        <w:rPr>
          <w:rFonts w:ascii="Arial" w:hAnsi="Arial" w:cs="Arial"/>
          <w:b/>
          <w:bCs/>
          <w:spacing w:val="-2"/>
          <w:sz w:val="24"/>
          <w:szCs w:val="24"/>
        </w:rPr>
        <w:t>λ</w:t>
      </w:r>
      <w:r w:rsidRPr="0054295F">
        <w:rPr>
          <w:rFonts w:ascii="Arial" w:hAnsi="Arial" w:cs="Arial"/>
          <w:b/>
          <w:bCs/>
          <w:spacing w:val="-1"/>
          <w:sz w:val="24"/>
          <w:szCs w:val="24"/>
        </w:rPr>
        <w:t>ι</w:t>
      </w:r>
      <w:r w:rsidRPr="0054295F">
        <w:rPr>
          <w:rFonts w:ascii="Arial" w:hAnsi="Arial" w:cs="Arial"/>
          <w:b/>
          <w:bCs/>
          <w:sz w:val="24"/>
          <w:szCs w:val="24"/>
        </w:rPr>
        <w:t>ση</w:t>
      </w:r>
      <w:r w:rsidRPr="0054295F">
        <w:rPr>
          <w:rFonts w:ascii="Arial" w:hAnsi="Arial" w:cs="Arial"/>
          <w:b/>
          <w:bCs/>
          <w:spacing w:val="1"/>
          <w:sz w:val="24"/>
          <w:szCs w:val="24"/>
        </w:rPr>
        <w:t>ς</w:t>
      </w:r>
      <w:r w:rsidRPr="0054295F">
        <w:rPr>
          <w:rFonts w:ascii="Arial" w:hAnsi="Arial" w:cs="Arial"/>
          <w:sz w:val="24"/>
          <w:szCs w:val="24"/>
        </w:rPr>
        <w:t xml:space="preserve">, </w:t>
      </w:r>
      <w:r w:rsidRPr="0054295F">
        <w:rPr>
          <w:rFonts w:ascii="Arial" w:hAnsi="Arial" w:cs="Arial"/>
          <w:spacing w:val="2"/>
          <w:sz w:val="24"/>
          <w:szCs w:val="24"/>
        </w:rPr>
        <w:t> </w:t>
      </w:r>
      <w:r w:rsidRPr="0054295F">
        <w:rPr>
          <w:rFonts w:ascii="Arial" w:hAnsi="Arial" w:cs="Arial"/>
          <w:sz w:val="24"/>
          <w:szCs w:val="24"/>
        </w:rPr>
        <w:t>πι</w:t>
      </w:r>
      <w:r w:rsidRPr="0054295F">
        <w:rPr>
          <w:rFonts w:ascii="Arial" w:hAnsi="Arial" w:cs="Arial"/>
          <w:spacing w:val="2"/>
          <w:sz w:val="24"/>
          <w:szCs w:val="24"/>
        </w:rPr>
        <w:t>σ</w:t>
      </w:r>
      <w:r w:rsidRPr="0054295F">
        <w:rPr>
          <w:rFonts w:ascii="Arial" w:hAnsi="Arial" w:cs="Arial"/>
          <w:spacing w:val="-2"/>
          <w:sz w:val="24"/>
          <w:szCs w:val="24"/>
        </w:rPr>
        <w:t>τ</w:t>
      </w:r>
      <w:r w:rsidRPr="0054295F">
        <w:rPr>
          <w:rFonts w:ascii="Arial" w:hAnsi="Arial" w:cs="Arial"/>
          <w:spacing w:val="1"/>
          <w:sz w:val="24"/>
          <w:szCs w:val="24"/>
        </w:rPr>
        <w:t>ο</w:t>
      </w:r>
      <w:r w:rsidRPr="0054295F">
        <w:rPr>
          <w:rFonts w:ascii="Arial" w:hAnsi="Arial" w:cs="Arial"/>
          <w:spacing w:val="-2"/>
          <w:sz w:val="24"/>
          <w:szCs w:val="24"/>
        </w:rPr>
        <w:t>π</w:t>
      </w:r>
      <w:r w:rsidRPr="0054295F">
        <w:rPr>
          <w:rFonts w:ascii="Arial" w:hAnsi="Arial" w:cs="Arial"/>
          <w:spacing w:val="1"/>
          <w:sz w:val="24"/>
          <w:szCs w:val="24"/>
        </w:rPr>
        <w:t>ο</w:t>
      </w:r>
      <w:r w:rsidRPr="0054295F">
        <w:rPr>
          <w:rFonts w:ascii="Arial" w:hAnsi="Arial" w:cs="Arial"/>
          <w:sz w:val="24"/>
          <w:szCs w:val="24"/>
        </w:rPr>
        <w:t>ι</w:t>
      </w:r>
      <w:r w:rsidRPr="0054295F">
        <w:rPr>
          <w:rFonts w:ascii="Arial" w:hAnsi="Arial" w:cs="Arial"/>
          <w:spacing w:val="-4"/>
          <w:sz w:val="24"/>
          <w:szCs w:val="24"/>
        </w:rPr>
        <w:t>η</w:t>
      </w:r>
      <w:r w:rsidRPr="0054295F">
        <w:rPr>
          <w:rFonts w:ascii="Arial" w:hAnsi="Arial" w:cs="Arial"/>
          <w:spacing w:val="1"/>
          <w:sz w:val="24"/>
          <w:szCs w:val="24"/>
        </w:rPr>
        <w:t>τ</w:t>
      </w:r>
      <w:r w:rsidRPr="0054295F">
        <w:rPr>
          <w:rFonts w:ascii="Arial" w:hAnsi="Arial" w:cs="Arial"/>
          <w:spacing w:val="-3"/>
          <w:sz w:val="24"/>
          <w:szCs w:val="24"/>
        </w:rPr>
        <w:t>ι</w:t>
      </w:r>
      <w:r w:rsidRPr="0054295F">
        <w:rPr>
          <w:rFonts w:ascii="Arial" w:hAnsi="Arial" w:cs="Arial"/>
          <w:spacing w:val="-7"/>
          <w:sz w:val="24"/>
          <w:szCs w:val="24"/>
        </w:rPr>
        <w:t>κ</w:t>
      </w:r>
      <w:r w:rsidRPr="0054295F">
        <w:rPr>
          <w:rFonts w:ascii="Arial" w:hAnsi="Arial" w:cs="Arial"/>
          <w:sz w:val="24"/>
          <w:szCs w:val="24"/>
        </w:rPr>
        <w:t xml:space="preserve">ά </w:t>
      </w:r>
      <w:r w:rsidRPr="0054295F">
        <w:rPr>
          <w:rFonts w:ascii="Arial" w:hAnsi="Arial" w:cs="Arial"/>
          <w:spacing w:val="1"/>
          <w:sz w:val="24"/>
          <w:szCs w:val="24"/>
        </w:rPr>
        <w:t> </w:t>
      </w:r>
      <w:r w:rsidRPr="0054295F">
        <w:rPr>
          <w:rFonts w:ascii="Arial" w:hAnsi="Arial" w:cs="Arial"/>
          <w:spacing w:val="-2"/>
          <w:sz w:val="24"/>
          <w:szCs w:val="24"/>
        </w:rPr>
        <w:t>π</w:t>
      </w:r>
      <w:r w:rsidRPr="0054295F">
        <w:rPr>
          <w:rFonts w:ascii="Arial" w:hAnsi="Arial" w:cs="Arial"/>
          <w:spacing w:val="-1"/>
          <w:sz w:val="24"/>
          <w:szCs w:val="24"/>
        </w:rPr>
        <w:t>ο</w:t>
      </w:r>
      <w:r w:rsidRPr="0054295F">
        <w:rPr>
          <w:rFonts w:ascii="Arial" w:hAnsi="Arial" w:cs="Arial"/>
          <w:sz w:val="24"/>
          <w:szCs w:val="24"/>
        </w:rPr>
        <w:t xml:space="preserve">υ </w:t>
      </w:r>
      <w:r w:rsidRPr="0054295F">
        <w:rPr>
          <w:rFonts w:ascii="Arial" w:hAnsi="Arial" w:cs="Arial"/>
          <w:spacing w:val="2"/>
          <w:sz w:val="24"/>
          <w:szCs w:val="24"/>
        </w:rPr>
        <w:t> </w:t>
      </w:r>
      <w:r w:rsidRPr="0054295F">
        <w:rPr>
          <w:rFonts w:ascii="Arial" w:hAnsi="Arial" w:cs="Arial"/>
          <w:sz w:val="24"/>
          <w:szCs w:val="24"/>
        </w:rPr>
        <w:t>ε</w:t>
      </w:r>
      <w:r w:rsidRPr="0054295F">
        <w:rPr>
          <w:rFonts w:ascii="Arial" w:hAnsi="Arial" w:cs="Arial"/>
          <w:spacing w:val="-7"/>
          <w:sz w:val="24"/>
          <w:szCs w:val="24"/>
        </w:rPr>
        <w:t>κ</w:t>
      </w:r>
      <w:r w:rsidRPr="0054295F">
        <w:rPr>
          <w:rFonts w:ascii="Arial" w:hAnsi="Arial" w:cs="Arial"/>
          <w:sz w:val="24"/>
          <w:szCs w:val="24"/>
        </w:rPr>
        <w:t>δ</w:t>
      </w:r>
      <w:r w:rsidRPr="0054295F">
        <w:rPr>
          <w:rFonts w:ascii="Arial" w:hAnsi="Arial" w:cs="Arial"/>
          <w:spacing w:val="-1"/>
          <w:sz w:val="24"/>
          <w:szCs w:val="24"/>
        </w:rPr>
        <w:t>ί</w:t>
      </w:r>
      <w:r w:rsidRPr="0054295F">
        <w:rPr>
          <w:rFonts w:ascii="Arial" w:hAnsi="Arial" w:cs="Arial"/>
          <w:spacing w:val="-3"/>
          <w:sz w:val="24"/>
          <w:szCs w:val="24"/>
        </w:rPr>
        <w:t>δ</w:t>
      </w:r>
      <w:r w:rsidRPr="0054295F">
        <w:rPr>
          <w:rFonts w:ascii="Arial" w:hAnsi="Arial" w:cs="Arial"/>
          <w:spacing w:val="1"/>
          <w:sz w:val="24"/>
          <w:szCs w:val="24"/>
        </w:rPr>
        <w:t>ο</w:t>
      </w:r>
      <w:r w:rsidRPr="0054295F">
        <w:rPr>
          <w:rFonts w:ascii="Arial" w:hAnsi="Arial" w:cs="Arial"/>
          <w:spacing w:val="-1"/>
          <w:sz w:val="24"/>
          <w:szCs w:val="24"/>
        </w:rPr>
        <w:t>ν</w:t>
      </w:r>
      <w:r w:rsidRPr="0054295F">
        <w:rPr>
          <w:rFonts w:ascii="Arial" w:hAnsi="Arial" w:cs="Arial"/>
          <w:spacing w:val="1"/>
          <w:sz w:val="24"/>
          <w:szCs w:val="24"/>
        </w:rPr>
        <w:t>τ</w:t>
      </w:r>
      <w:r w:rsidRPr="0054295F">
        <w:rPr>
          <w:rFonts w:ascii="Arial" w:hAnsi="Arial" w:cs="Arial"/>
          <w:sz w:val="24"/>
          <w:szCs w:val="24"/>
        </w:rPr>
        <w:t xml:space="preserve">αι </w:t>
      </w:r>
      <w:r w:rsidRPr="0054295F">
        <w:rPr>
          <w:rFonts w:ascii="Arial" w:hAnsi="Arial" w:cs="Arial"/>
          <w:spacing w:val="1"/>
          <w:sz w:val="24"/>
          <w:szCs w:val="24"/>
        </w:rPr>
        <w:t> </w:t>
      </w:r>
      <w:r w:rsidRPr="0054295F">
        <w:rPr>
          <w:rFonts w:ascii="Arial" w:hAnsi="Arial" w:cs="Arial"/>
          <w:spacing w:val="-3"/>
          <w:sz w:val="24"/>
          <w:szCs w:val="24"/>
        </w:rPr>
        <w:t>α</w:t>
      </w:r>
      <w:r w:rsidRPr="0054295F">
        <w:rPr>
          <w:rFonts w:ascii="Arial" w:hAnsi="Arial" w:cs="Arial"/>
          <w:sz w:val="24"/>
          <w:szCs w:val="24"/>
        </w:rPr>
        <w:t xml:space="preserve">πό </w:t>
      </w:r>
      <w:r w:rsidRPr="0054295F">
        <w:rPr>
          <w:rFonts w:ascii="Arial" w:hAnsi="Arial" w:cs="Arial"/>
          <w:spacing w:val="1"/>
          <w:sz w:val="24"/>
          <w:szCs w:val="24"/>
        </w:rPr>
        <w:t> </w:t>
      </w:r>
      <w:r w:rsidRPr="0054295F">
        <w:rPr>
          <w:rFonts w:ascii="Arial" w:hAnsi="Arial" w:cs="Arial"/>
          <w:spacing w:val="4"/>
          <w:sz w:val="24"/>
          <w:szCs w:val="24"/>
        </w:rPr>
        <w:t>τ</w:t>
      </w:r>
      <w:r w:rsidRPr="0054295F">
        <w:rPr>
          <w:rFonts w:ascii="Arial" w:hAnsi="Arial" w:cs="Arial"/>
          <w:spacing w:val="-6"/>
          <w:sz w:val="24"/>
          <w:szCs w:val="24"/>
        </w:rPr>
        <w:t>η</w:t>
      </w:r>
      <w:r w:rsidRPr="0054295F">
        <w:rPr>
          <w:rFonts w:ascii="Arial" w:hAnsi="Arial" w:cs="Arial"/>
          <w:sz w:val="24"/>
          <w:szCs w:val="24"/>
        </w:rPr>
        <w:t>ν αρ</w:t>
      </w:r>
      <w:r w:rsidRPr="0054295F">
        <w:rPr>
          <w:rFonts w:ascii="Arial" w:hAnsi="Arial" w:cs="Arial"/>
          <w:spacing w:val="-1"/>
          <w:sz w:val="24"/>
          <w:szCs w:val="24"/>
        </w:rPr>
        <w:t>μ</w:t>
      </w:r>
      <w:r w:rsidRPr="0054295F">
        <w:rPr>
          <w:rFonts w:ascii="Arial" w:hAnsi="Arial" w:cs="Arial"/>
          <w:spacing w:val="1"/>
          <w:sz w:val="24"/>
          <w:szCs w:val="24"/>
        </w:rPr>
        <w:t>ό</w:t>
      </w:r>
      <w:r w:rsidRPr="0054295F">
        <w:rPr>
          <w:rFonts w:ascii="Arial" w:hAnsi="Arial" w:cs="Arial"/>
          <w:sz w:val="24"/>
          <w:szCs w:val="24"/>
        </w:rPr>
        <w:t>δι</w:t>
      </w:r>
      <w:r w:rsidRPr="0054295F">
        <w:rPr>
          <w:rFonts w:ascii="Arial" w:hAnsi="Arial" w:cs="Arial"/>
          <w:spacing w:val="-1"/>
          <w:sz w:val="24"/>
          <w:szCs w:val="24"/>
        </w:rPr>
        <w:t>α</w:t>
      </w:r>
      <w:r w:rsidRPr="0054295F">
        <w:rPr>
          <w:rFonts w:ascii="Arial" w:hAnsi="Arial" w:cs="Arial"/>
          <w:sz w:val="24"/>
          <w:szCs w:val="24"/>
        </w:rPr>
        <w:t xml:space="preserve">, </w:t>
      </w:r>
      <w:r w:rsidRPr="0054295F">
        <w:rPr>
          <w:rFonts w:ascii="Arial" w:hAnsi="Arial" w:cs="Arial"/>
          <w:spacing w:val="-7"/>
          <w:sz w:val="24"/>
          <w:szCs w:val="24"/>
        </w:rPr>
        <w:t>κ</w:t>
      </w:r>
      <w:r w:rsidRPr="0054295F">
        <w:rPr>
          <w:rFonts w:ascii="Arial" w:hAnsi="Arial" w:cs="Arial"/>
          <w:spacing w:val="-3"/>
          <w:sz w:val="24"/>
          <w:szCs w:val="24"/>
        </w:rPr>
        <w:t>α</w:t>
      </w:r>
      <w:r w:rsidRPr="0054295F">
        <w:rPr>
          <w:rFonts w:ascii="Arial" w:hAnsi="Arial" w:cs="Arial"/>
          <w:spacing w:val="1"/>
          <w:sz w:val="24"/>
          <w:szCs w:val="24"/>
        </w:rPr>
        <w:t>τ</w:t>
      </w:r>
      <w:r w:rsidRPr="0054295F">
        <w:rPr>
          <w:rFonts w:ascii="Arial" w:hAnsi="Arial" w:cs="Arial"/>
          <w:sz w:val="24"/>
          <w:szCs w:val="24"/>
        </w:rPr>
        <w:t>ά πε</w:t>
      </w:r>
      <w:r w:rsidRPr="0054295F">
        <w:rPr>
          <w:rFonts w:ascii="Arial" w:hAnsi="Arial" w:cs="Arial"/>
          <w:spacing w:val="1"/>
          <w:sz w:val="24"/>
          <w:szCs w:val="24"/>
        </w:rPr>
        <w:t>ρ</w:t>
      </w:r>
      <w:r w:rsidRPr="0054295F">
        <w:rPr>
          <w:rFonts w:ascii="Arial" w:hAnsi="Arial" w:cs="Arial"/>
          <w:sz w:val="24"/>
          <w:szCs w:val="24"/>
        </w:rPr>
        <w:t>ί</w:t>
      </w:r>
      <w:r w:rsidRPr="0054295F">
        <w:rPr>
          <w:rFonts w:ascii="Arial" w:hAnsi="Arial" w:cs="Arial"/>
          <w:spacing w:val="-3"/>
          <w:sz w:val="24"/>
          <w:szCs w:val="24"/>
        </w:rPr>
        <w:t>π</w:t>
      </w:r>
      <w:r w:rsidRPr="0054295F">
        <w:rPr>
          <w:rFonts w:ascii="Arial" w:hAnsi="Arial" w:cs="Arial"/>
          <w:spacing w:val="1"/>
          <w:sz w:val="24"/>
          <w:szCs w:val="24"/>
        </w:rPr>
        <w:t>τ</w:t>
      </w:r>
      <w:r w:rsidRPr="0054295F">
        <w:rPr>
          <w:rFonts w:ascii="Arial" w:hAnsi="Arial" w:cs="Arial"/>
          <w:spacing w:val="-2"/>
          <w:sz w:val="24"/>
          <w:szCs w:val="24"/>
        </w:rPr>
        <w:t>ω</w:t>
      </w:r>
      <w:r w:rsidRPr="0054295F">
        <w:rPr>
          <w:rFonts w:ascii="Arial" w:hAnsi="Arial" w:cs="Arial"/>
          <w:sz w:val="24"/>
          <w:szCs w:val="24"/>
        </w:rPr>
        <w:t>σ</w:t>
      </w:r>
      <w:r w:rsidRPr="0054295F">
        <w:rPr>
          <w:rFonts w:ascii="Arial" w:hAnsi="Arial" w:cs="Arial"/>
          <w:spacing w:val="-1"/>
          <w:sz w:val="24"/>
          <w:szCs w:val="24"/>
        </w:rPr>
        <w:t>η</w:t>
      </w:r>
      <w:r w:rsidRPr="0054295F">
        <w:rPr>
          <w:rFonts w:ascii="Arial" w:hAnsi="Arial" w:cs="Arial"/>
          <w:sz w:val="24"/>
          <w:szCs w:val="24"/>
        </w:rPr>
        <w:t>, αρχή</w:t>
      </w:r>
      <w:r w:rsidRPr="0054295F">
        <w:rPr>
          <w:rFonts w:ascii="Arial" w:hAnsi="Arial" w:cs="Arial"/>
          <w:spacing w:val="2"/>
          <w:sz w:val="24"/>
          <w:szCs w:val="24"/>
        </w:rPr>
        <w:t xml:space="preserve"> </w:t>
      </w:r>
      <w:r w:rsidRPr="0054295F">
        <w:rPr>
          <w:rFonts w:ascii="Arial" w:hAnsi="Arial" w:cs="Arial"/>
          <w:spacing w:val="-4"/>
          <w:sz w:val="24"/>
          <w:szCs w:val="24"/>
        </w:rPr>
        <w:t>τ</w:t>
      </w:r>
      <w:r w:rsidRPr="0054295F">
        <w:rPr>
          <w:rFonts w:ascii="Arial" w:hAnsi="Arial" w:cs="Arial"/>
          <w:spacing w:val="1"/>
          <w:sz w:val="24"/>
          <w:szCs w:val="24"/>
        </w:rPr>
        <w:t>ο</w:t>
      </w:r>
      <w:r w:rsidRPr="0054295F">
        <w:rPr>
          <w:rFonts w:ascii="Arial" w:hAnsi="Arial" w:cs="Arial"/>
          <w:sz w:val="24"/>
          <w:szCs w:val="24"/>
        </w:rPr>
        <w:t>υ</w:t>
      </w:r>
      <w:r w:rsidRPr="0054295F">
        <w:rPr>
          <w:rFonts w:ascii="Arial" w:hAnsi="Arial" w:cs="Arial"/>
          <w:spacing w:val="1"/>
          <w:sz w:val="24"/>
          <w:szCs w:val="24"/>
        </w:rPr>
        <w:t xml:space="preserve"> </w:t>
      </w:r>
      <w:r w:rsidRPr="0054295F">
        <w:rPr>
          <w:rFonts w:ascii="Arial" w:hAnsi="Arial" w:cs="Arial"/>
          <w:spacing w:val="-2"/>
          <w:sz w:val="24"/>
          <w:szCs w:val="24"/>
        </w:rPr>
        <w:t>ε</w:t>
      </w:r>
      <w:r w:rsidRPr="0054295F">
        <w:rPr>
          <w:rFonts w:ascii="Arial" w:hAnsi="Arial" w:cs="Arial"/>
          <w:spacing w:val="3"/>
          <w:sz w:val="24"/>
          <w:szCs w:val="24"/>
        </w:rPr>
        <w:t>λ</w:t>
      </w:r>
      <w:r w:rsidRPr="0054295F">
        <w:rPr>
          <w:rFonts w:ascii="Arial" w:hAnsi="Arial" w:cs="Arial"/>
          <w:spacing w:val="1"/>
          <w:sz w:val="24"/>
          <w:szCs w:val="24"/>
        </w:rPr>
        <w:t>λ</w:t>
      </w:r>
      <w:r w:rsidRPr="0054295F">
        <w:rPr>
          <w:rFonts w:ascii="Arial" w:hAnsi="Arial" w:cs="Arial"/>
          <w:spacing w:val="-6"/>
          <w:sz w:val="24"/>
          <w:szCs w:val="24"/>
        </w:rPr>
        <w:t>η</w:t>
      </w:r>
      <w:r w:rsidRPr="0054295F">
        <w:rPr>
          <w:rFonts w:ascii="Arial" w:hAnsi="Arial" w:cs="Arial"/>
          <w:spacing w:val="-1"/>
          <w:sz w:val="24"/>
          <w:szCs w:val="24"/>
        </w:rPr>
        <w:t>ν</w:t>
      </w:r>
      <w:r w:rsidRPr="0054295F">
        <w:rPr>
          <w:rFonts w:ascii="Arial" w:hAnsi="Arial" w:cs="Arial"/>
          <w:sz w:val="24"/>
          <w:szCs w:val="24"/>
        </w:rPr>
        <w:t>ι</w:t>
      </w:r>
      <w:r w:rsidRPr="0054295F">
        <w:rPr>
          <w:rFonts w:ascii="Arial" w:hAnsi="Arial" w:cs="Arial"/>
          <w:spacing w:val="-10"/>
          <w:sz w:val="24"/>
          <w:szCs w:val="24"/>
        </w:rPr>
        <w:t>κ</w:t>
      </w:r>
      <w:r w:rsidRPr="0054295F">
        <w:rPr>
          <w:rFonts w:ascii="Arial" w:hAnsi="Arial" w:cs="Arial"/>
          <w:spacing w:val="1"/>
          <w:sz w:val="24"/>
          <w:szCs w:val="24"/>
        </w:rPr>
        <w:t>ο</w:t>
      </w:r>
      <w:r w:rsidRPr="0054295F">
        <w:rPr>
          <w:rFonts w:ascii="Arial" w:hAnsi="Arial" w:cs="Arial"/>
          <w:sz w:val="24"/>
          <w:szCs w:val="24"/>
        </w:rPr>
        <w:t>ύ</w:t>
      </w:r>
      <w:r w:rsidRPr="0054295F">
        <w:rPr>
          <w:rFonts w:ascii="Arial" w:hAnsi="Arial" w:cs="Arial"/>
          <w:spacing w:val="1"/>
          <w:sz w:val="24"/>
          <w:szCs w:val="24"/>
        </w:rPr>
        <w:t xml:space="preserve"> </w:t>
      </w:r>
      <w:r w:rsidRPr="0054295F">
        <w:rPr>
          <w:rFonts w:ascii="Arial" w:hAnsi="Arial" w:cs="Arial"/>
          <w:spacing w:val="-2"/>
          <w:sz w:val="24"/>
          <w:szCs w:val="24"/>
        </w:rPr>
        <w:t>κ</w:t>
      </w:r>
      <w:r w:rsidRPr="0054295F">
        <w:rPr>
          <w:rFonts w:ascii="Arial" w:hAnsi="Arial" w:cs="Arial"/>
          <w:sz w:val="24"/>
          <w:szCs w:val="24"/>
        </w:rPr>
        <w:t>ρά</w:t>
      </w:r>
      <w:r w:rsidRPr="0054295F">
        <w:rPr>
          <w:rFonts w:ascii="Arial" w:hAnsi="Arial" w:cs="Arial"/>
          <w:spacing w:val="-4"/>
          <w:sz w:val="24"/>
          <w:szCs w:val="24"/>
        </w:rPr>
        <w:t>τ</w:t>
      </w:r>
      <w:r w:rsidRPr="0054295F">
        <w:rPr>
          <w:rFonts w:ascii="Arial" w:hAnsi="Arial" w:cs="Arial"/>
          <w:spacing w:val="-1"/>
          <w:sz w:val="24"/>
          <w:szCs w:val="24"/>
        </w:rPr>
        <w:t>ο</w:t>
      </w:r>
      <w:r w:rsidRPr="0054295F">
        <w:rPr>
          <w:rFonts w:ascii="Arial" w:hAnsi="Arial" w:cs="Arial"/>
          <w:sz w:val="24"/>
          <w:szCs w:val="24"/>
        </w:rPr>
        <w:t>υ</w:t>
      </w:r>
      <w:r w:rsidRPr="0054295F">
        <w:rPr>
          <w:rFonts w:ascii="Arial" w:hAnsi="Arial" w:cs="Arial"/>
          <w:spacing w:val="1"/>
          <w:sz w:val="24"/>
          <w:szCs w:val="24"/>
        </w:rPr>
        <w:t>ς</w:t>
      </w:r>
      <w:r w:rsidRPr="0054295F">
        <w:rPr>
          <w:rFonts w:ascii="Arial" w:hAnsi="Arial" w:cs="Arial"/>
          <w:sz w:val="24"/>
          <w:szCs w:val="24"/>
        </w:rPr>
        <w:t xml:space="preserve">, </w:t>
      </w:r>
      <w:r w:rsidRPr="0054295F">
        <w:rPr>
          <w:rFonts w:ascii="Arial" w:hAnsi="Arial" w:cs="Arial"/>
          <w:spacing w:val="1"/>
          <w:sz w:val="24"/>
          <w:szCs w:val="24"/>
        </w:rPr>
        <w:t>π</w:t>
      </w:r>
      <w:r w:rsidRPr="0054295F">
        <w:rPr>
          <w:rFonts w:ascii="Arial" w:hAnsi="Arial" w:cs="Arial"/>
          <w:sz w:val="24"/>
          <w:szCs w:val="24"/>
        </w:rPr>
        <w:t xml:space="preserve">ερί </w:t>
      </w:r>
      <w:r w:rsidRPr="0054295F">
        <w:rPr>
          <w:rFonts w:ascii="Arial" w:hAnsi="Arial" w:cs="Arial"/>
          <w:spacing w:val="-2"/>
          <w:sz w:val="24"/>
          <w:szCs w:val="24"/>
        </w:rPr>
        <w:t>τ</w:t>
      </w:r>
      <w:r w:rsidRPr="0054295F">
        <w:rPr>
          <w:rFonts w:ascii="Arial" w:hAnsi="Arial" w:cs="Arial"/>
          <w:spacing w:val="-1"/>
          <w:sz w:val="24"/>
          <w:szCs w:val="24"/>
        </w:rPr>
        <w:t>ο</w:t>
      </w:r>
      <w:r w:rsidRPr="0054295F">
        <w:rPr>
          <w:rFonts w:ascii="Arial" w:hAnsi="Arial" w:cs="Arial"/>
          <w:sz w:val="24"/>
          <w:szCs w:val="24"/>
        </w:rPr>
        <w:t xml:space="preserve">υ </w:t>
      </w:r>
      <w:r w:rsidRPr="0054295F">
        <w:rPr>
          <w:rFonts w:ascii="Arial" w:hAnsi="Arial" w:cs="Arial"/>
          <w:spacing w:val="5"/>
          <w:sz w:val="24"/>
          <w:szCs w:val="24"/>
          <w:u w:val="single"/>
        </w:rPr>
        <w:t> </w:t>
      </w:r>
      <w:r w:rsidRPr="0054295F">
        <w:rPr>
          <w:rFonts w:ascii="Arial" w:hAnsi="Arial" w:cs="Arial"/>
          <w:sz w:val="24"/>
          <w:szCs w:val="24"/>
          <w:u w:val="single"/>
        </w:rPr>
        <w:t>ότι</w:t>
      </w:r>
      <w:r w:rsidRPr="0054295F">
        <w:rPr>
          <w:rFonts w:ascii="Arial" w:hAnsi="Arial" w:cs="Arial"/>
          <w:spacing w:val="50"/>
          <w:sz w:val="24"/>
          <w:szCs w:val="24"/>
          <w:u w:val="single"/>
        </w:rPr>
        <w:t xml:space="preserve"> </w:t>
      </w:r>
      <w:r w:rsidRPr="0054295F">
        <w:rPr>
          <w:rFonts w:ascii="Arial" w:hAnsi="Arial" w:cs="Arial"/>
          <w:sz w:val="24"/>
          <w:szCs w:val="24"/>
          <w:u w:val="single"/>
        </w:rPr>
        <w:t>έ</w:t>
      </w:r>
      <w:r w:rsidRPr="0054295F">
        <w:rPr>
          <w:rFonts w:ascii="Arial" w:hAnsi="Arial" w:cs="Arial"/>
          <w:spacing w:val="-5"/>
          <w:sz w:val="24"/>
          <w:szCs w:val="24"/>
          <w:u w:val="single"/>
        </w:rPr>
        <w:t>χ</w:t>
      </w:r>
      <w:r w:rsidRPr="0054295F">
        <w:rPr>
          <w:rFonts w:ascii="Arial" w:hAnsi="Arial" w:cs="Arial"/>
          <w:sz w:val="24"/>
          <w:szCs w:val="24"/>
          <w:u w:val="single"/>
        </w:rPr>
        <w:t>ουν</w:t>
      </w:r>
      <w:r w:rsidRPr="0054295F">
        <w:rPr>
          <w:rFonts w:ascii="Arial" w:hAnsi="Arial" w:cs="Arial"/>
          <w:spacing w:val="50"/>
          <w:sz w:val="24"/>
          <w:szCs w:val="24"/>
          <w:u w:val="single"/>
        </w:rPr>
        <w:t xml:space="preserve"> </w:t>
      </w:r>
      <w:r w:rsidRPr="0054295F">
        <w:rPr>
          <w:rFonts w:ascii="Arial" w:hAnsi="Arial" w:cs="Arial"/>
          <w:sz w:val="24"/>
          <w:szCs w:val="24"/>
          <w:u w:val="single"/>
        </w:rPr>
        <w:t>εκ</w:t>
      </w:r>
      <w:r w:rsidRPr="0054295F">
        <w:rPr>
          <w:rFonts w:ascii="Arial" w:hAnsi="Arial" w:cs="Arial"/>
          <w:spacing w:val="-2"/>
          <w:sz w:val="24"/>
          <w:szCs w:val="24"/>
          <w:u w:val="single"/>
        </w:rPr>
        <w:t>π</w:t>
      </w:r>
      <w:r w:rsidRPr="0054295F">
        <w:rPr>
          <w:rFonts w:ascii="Arial" w:hAnsi="Arial" w:cs="Arial"/>
          <w:spacing w:val="-1"/>
          <w:sz w:val="24"/>
          <w:szCs w:val="24"/>
          <w:u w:val="single"/>
        </w:rPr>
        <w:t>λη</w:t>
      </w:r>
      <w:r w:rsidRPr="0054295F">
        <w:rPr>
          <w:rFonts w:ascii="Arial" w:hAnsi="Arial" w:cs="Arial"/>
          <w:sz w:val="24"/>
          <w:szCs w:val="24"/>
          <w:u w:val="single"/>
        </w:rPr>
        <w:t>ρωθεί</w:t>
      </w:r>
      <w:r w:rsidRPr="0054295F">
        <w:rPr>
          <w:rFonts w:ascii="Arial" w:hAnsi="Arial" w:cs="Arial"/>
          <w:spacing w:val="50"/>
          <w:sz w:val="24"/>
          <w:szCs w:val="24"/>
          <w:u w:val="single"/>
        </w:rPr>
        <w:t xml:space="preserve"> </w:t>
      </w:r>
      <w:r w:rsidRPr="0054295F">
        <w:rPr>
          <w:rFonts w:ascii="Arial" w:hAnsi="Arial" w:cs="Arial"/>
          <w:sz w:val="24"/>
          <w:szCs w:val="24"/>
          <w:u w:val="single"/>
        </w:rPr>
        <w:t xml:space="preserve">οι </w:t>
      </w:r>
      <w:r w:rsidRPr="0054295F">
        <w:rPr>
          <w:rFonts w:ascii="Arial" w:hAnsi="Arial" w:cs="Arial"/>
          <w:spacing w:val="2"/>
          <w:sz w:val="24"/>
          <w:szCs w:val="24"/>
          <w:u w:val="single"/>
        </w:rPr>
        <w:t> </w:t>
      </w:r>
      <w:r w:rsidRPr="0054295F">
        <w:rPr>
          <w:rFonts w:ascii="Arial" w:hAnsi="Arial" w:cs="Arial"/>
          <w:spacing w:val="-2"/>
          <w:sz w:val="24"/>
          <w:szCs w:val="24"/>
          <w:u w:val="single"/>
        </w:rPr>
        <w:t>υ</w:t>
      </w:r>
      <w:r w:rsidRPr="0054295F">
        <w:rPr>
          <w:rFonts w:ascii="Arial" w:hAnsi="Arial" w:cs="Arial"/>
          <w:sz w:val="24"/>
          <w:szCs w:val="24"/>
          <w:u w:val="single"/>
        </w:rPr>
        <w:t>πο</w:t>
      </w:r>
      <w:r w:rsidRPr="0054295F">
        <w:rPr>
          <w:rFonts w:ascii="Arial" w:hAnsi="Arial" w:cs="Arial"/>
          <w:spacing w:val="-3"/>
          <w:sz w:val="24"/>
          <w:szCs w:val="24"/>
          <w:u w:val="single"/>
        </w:rPr>
        <w:t>χ</w:t>
      </w:r>
      <w:r w:rsidRPr="0054295F">
        <w:rPr>
          <w:rFonts w:ascii="Arial" w:hAnsi="Arial" w:cs="Arial"/>
          <w:sz w:val="24"/>
          <w:szCs w:val="24"/>
          <w:u w:val="single"/>
        </w:rPr>
        <w:t>ρε</w:t>
      </w:r>
      <w:r w:rsidRPr="0054295F">
        <w:rPr>
          <w:rFonts w:ascii="Arial" w:hAnsi="Arial" w:cs="Arial"/>
          <w:spacing w:val="-2"/>
          <w:sz w:val="24"/>
          <w:szCs w:val="24"/>
          <w:u w:val="single"/>
        </w:rPr>
        <w:t>ώ</w:t>
      </w:r>
      <w:r w:rsidRPr="0054295F">
        <w:rPr>
          <w:rFonts w:ascii="Arial" w:hAnsi="Arial" w:cs="Arial"/>
          <w:sz w:val="24"/>
          <w:szCs w:val="24"/>
          <w:u w:val="single"/>
        </w:rPr>
        <w:t>σεις</w:t>
      </w:r>
      <w:r w:rsidRPr="0054295F">
        <w:rPr>
          <w:rFonts w:ascii="Arial" w:hAnsi="Arial" w:cs="Arial"/>
          <w:spacing w:val="-1"/>
          <w:sz w:val="24"/>
          <w:szCs w:val="24"/>
          <w:u w:val="single"/>
        </w:rPr>
        <w:t xml:space="preserve"> </w:t>
      </w:r>
      <w:r w:rsidRPr="0054295F">
        <w:rPr>
          <w:rFonts w:ascii="Arial" w:hAnsi="Arial" w:cs="Arial"/>
          <w:sz w:val="24"/>
          <w:szCs w:val="24"/>
          <w:u w:val="single"/>
        </w:rPr>
        <w:t> </w:t>
      </w:r>
      <w:r w:rsidRPr="0054295F">
        <w:rPr>
          <w:rFonts w:ascii="Arial" w:hAnsi="Arial" w:cs="Arial"/>
          <w:spacing w:val="-2"/>
          <w:sz w:val="24"/>
          <w:szCs w:val="24"/>
          <w:u w:val="single"/>
        </w:rPr>
        <w:t>τ</w:t>
      </w:r>
      <w:r w:rsidRPr="0054295F">
        <w:rPr>
          <w:rFonts w:ascii="Arial" w:hAnsi="Arial" w:cs="Arial"/>
          <w:sz w:val="24"/>
          <w:szCs w:val="24"/>
          <w:u w:val="single"/>
        </w:rPr>
        <w:t xml:space="preserve">ου  </w:t>
      </w:r>
      <w:r w:rsidRPr="0054295F">
        <w:rPr>
          <w:rFonts w:ascii="Arial" w:hAnsi="Arial" w:cs="Arial"/>
          <w:spacing w:val="16"/>
          <w:sz w:val="24"/>
          <w:szCs w:val="24"/>
          <w:u w:val="single"/>
        </w:rPr>
        <w:t> </w:t>
      </w:r>
      <w:r w:rsidRPr="0054295F">
        <w:rPr>
          <w:rFonts w:ascii="Arial" w:hAnsi="Arial" w:cs="Arial"/>
          <w:spacing w:val="-2"/>
          <w:sz w:val="24"/>
          <w:szCs w:val="24"/>
          <w:u w:val="single"/>
        </w:rPr>
        <w:t>φ</w:t>
      </w:r>
      <w:r w:rsidRPr="0054295F">
        <w:rPr>
          <w:rFonts w:ascii="Arial" w:hAnsi="Arial" w:cs="Arial"/>
          <w:sz w:val="24"/>
          <w:szCs w:val="24"/>
          <w:u w:val="single"/>
        </w:rPr>
        <w:t>ορ</w:t>
      </w:r>
      <w:r w:rsidRPr="0054295F">
        <w:rPr>
          <w:rFonts w:ascii="Arial" w:hAnsi="Arial" w:cs="Arial"/>
          <w:spacing w:val="-2"/>
          <w:sz w:val="24"/>
          <w:szCs w:val="24"/>
          <w:u w:val="single"/>
        </w:rPr>
        <w:t>έ</w:t>
      </w:r>
      <w:r w:rsidRPr="0054295F">
        <w:rPr>
          <w:rFonts w:ascii="Arial" w:hAnsi="Arial" w:cs="Arial"/>
          <w:spacing w:val="-3"/>
          <w:sz w:val="24"/>
          <w:szCs w:val="24"/>
          <w:u w:val="single"/>
        </w:rPr>
        <w:t>α</w:t>
      </w:r>
      <w:r w:rsidRPr="0054295F">
        <w:rPr>
          <w:rFonts w:ascii="Arial" w:hAnsi="Arial" w:cs="Arial"/>
          <w:sz w:val="24"/>
          <w:szCs w:val="24"/>
          <w:u w:val="single"/>
        </w:rPr>
        <w:t>,  ό</w:t>
      </w:r>
      <w:r w:rsidRPr="0054295F">
        <w:rPr>
          <w:rFonts w:ascii="Arial" w:hAnsi="Arial" w:cs="Arial"/>
          <w:spacing w:val="-2"/>
          <w:sz w:val="24"/>
          <w:szCs w:val="24"/>
          <w:u w:val="single"/>
        </w:rPr>
        <w:t>σ</w:t>
      </w:r>
      <w:r w:rsidRPr="0054295F">
        <w:rPr>
          <w:rFonts w:ascii="Arial" w:hAnsi="Arial" w:cs="Arial"/>
          <w:sz w:val="24"/>
          <w:szCs w:val="24"/>
          <w:u w:val="single"/>
        </w:rPr>
        <w:t xml:space="preserve">ον  </w:t>
      </w:r>
      <w:r w:rsidRPr="0054295F">
        <w:rPr>
          <w:rFonts w:ascii="Arial" w:hAnsi="Arial" w:cs="Arial"/>
          <w:spacing w:val="-3"/>
          <w:sz w:val="24"/>
          <w:szCs w:val="24"/>
          <w:u w:val="single"/>
        </w:rPr>
        <w:t>α</w:t>
      </w:r>
      <w:r w:rsidRPr="0054295F">
        <w:rPr>
          <w:rFonts w:ascii="Arial" w:hAnsi="Arial" w:cs="Arial"/>
          <w:sz w:val="24"/>
          <w:szCs w:val="24"/>
          <w:u w:val="single"/>
        </w:rPr>
        <w:t>φ</w:t>
      </w:r>
      <w:r w:rsidRPr="0054295F">
        <w:rPr>
          <w:rFonts w:ascii="Arial" w:hAnsi="Arial" w:cs="Arial"/>
          <w:spacing w:val="-1"/>
          <w:sz w:val="24"/>
          <w:szCs w:val="24"/>
          <w:u w:val="single"/>
        </w:rPr>
        <w:t>ο</w:t>
      </w:r>
      <w:r w:rsidRPr="0054295F">
        <w:rPr>
          <w:rFonts w:ascii="Arial" w:hAnsi="Arial" w:cs="Arial"/>
          <w:sz w:val="24"/>
          <w:szCs w:val="24"/>
          <w:u w:val="single"/>
        </w:rPr>
        <w:t xml:space="preserve">ρά  </w:t>
      </w:r>
      <w:r w:rsidRPr="0054295F">
        <w:rPr>
          <w:rFonts w:ascii="Arial" w:hAnsi="Arial" w:cs="Arial"/>
          <w:spacing w:val="16"/>
          <w:sz w:val="24"/>
          <w:szCs w:val="24"/>
          <w:u w:val="single"/>
        </w:rPr>
        <w:t> </w:t>
      </w:r>
      <w:r w:rsidRPr="0054295F">
        <w:rPr>
          <w:rFonts w:ascii="Arial" w:hAnsi="Arial" w:cs="Arial"/>
          <w:sz w:val="24"/>
          <w:szCs w:val="24"/>
          <w:u w:val="single"/>
        </w:rPr>
        <w:t>στ</w:t>
      </w:r>
      <w:r w:rsidRPr="0054295F">
        <w:rPr>
          <w:rFonts w:ascii="Arial" w:hAnsi="Arial" w:cs="Arial"/>
          <w:spacing w:val="-6"/>
          <w:sz w:val="24"/>
          <w:szCs w:val="24"/>
          <w:u w:val="single"/>
        </w:rPr>
        <w:t>η</w:t>
      </w:r>
      <w:r w:rsidRPr="0054295F">
        <w:rPr>
          <w:rFonts w:ascii="Arial" w:hAnsi="Arial" w:cs="Arial"/>
          <w:sz w:val="24"/>
          <w:szCs w:val="24"/>
          <w:u w:val="single"/>
        </w:rPr>
        <w:t xml:space="preserve">ν  </w:t>
      </w:r>
      <w:r w:rsidRPr="0054295F">
        <w:rPr>
          <w:rFonts w:ascii="Arial" w:hAnsi="Arial" w:cs="Arial"/>
          <w:spacing w:val="17"/>
          <w:sz w:val="24"/>
          <w:szCs w:val="24"/>
          <w:u w:val="single"/>
        </w:rPr>
        <w:t> </w:t>
      </w:r>
      <w:r w:rsidRPr="0054295F">
        <w:rPr>
          <w:rFonts w:ascii="Arial" w:hAnsi="Arial" w:cs="Arial"/>
          <w:spacing w:val="-7"/>
          <w:sz w:val="24"/>
          <w:szCs w:val="24"/>
          <w:u w:val="single"/>
        </w:rPr>
        <w:t>κ</w:t>
      </w:r>
      <w:r w:rsidRPr="0054295F">
        <w:rPr>
          <w:rFonts w:ascii="Arial" w:hAnsi="Arial" w:cs="Arial"/>
          <w:spacing w:val="-3"/>
          <w:sz w:val="24"/>
          <w:szCs w:val="24"/>
          <w:u w:val="single"/>
        </w:rPr>
        <w:t>α</w:t>
      </w:r>
      <w:r w:rsidRPr="0054295F">
        <w:rPr>
          <w:rFonts w:ascii="Arial" w:hAnsi="Arial" w:cs="Arial"/>
          <w:sz w:val="24"/>
          <w:szCs w:val="24"/>
          <w:u w:val="single"/>
        </w:rPr>
        <w:t>τα</w:t>
      </w:r>
      <w:r w:rsidRPr="0054295F">
        <w:rPr>
          <w:rFonts w:ascii="Arial" w:hAnsi="Arial" w:cs="Arial"/>
          <w:spacing w:val="-2"/>
          <w:sz w:val="24"/>
          <w:szCs w:val="24"/>
          <w:u w:val="single"/>
        </w:rPr>
        <w:t>β</w:t>
      </w:r>
      <w:r w:rsidRPr="0054295F">
        <w:rPr>
          <w:rFonts w:ascii="Arial" w:hAnsi="Arial" w:cs="Arial"/>
          <w:spacing w:val="-1"/>
          <w:sz w:val="24"/>
          <w:szCs w:val="24"/>
          <w:u w:val="single"/>
        </w:rPr>
        <w:t>ο</w:t>
      </w:r>
      <w:r w:rsidRPr="0054295F">
        <w:rPr>
          <w:rFonts w:ascii="Arial" w:hAnsi="Arial" w:cs="Arial"/>
          <w:sz w:val="24"/>
          <w:szCs w:val="24"/>
          <w:u w:val="single"/>
        </w:rPr>
        <w:t xml:space="preserve">λή  των  </w:t>
      </w:r>
      <w:r w:rsidRPr="0054295F">
        <w:rPr>
          <w:rFonts w:ascii="Arial" w:hAnsi="Arial" w:cs="Arial"/>
          <w:spacing w:val="15"/>
          <w:sz w:val="24"/>
          <w:szCs w:val="24"/>
          <w:u w:val="single"/>
        </w:rPr>
        <w:t> </w:t>
      </w:r>
      <w:r w:rsidRPr="0054295F">
        <w:rPr>
          <w:rFonts w:ascii="Arial" w:hAnsi="Arial" w:cs="Arial"/>
          <w:sz w:val="24"/>
          <w:szCs w:val="24"/>
          <w:u w:val="single"/>
        </w:rPr>
        <w:t>ει</w:t>
      </w:r>
      <w:r w:rsidRPr="0054295F">
        <w:rPr>
          <w:rFonts w:ascii="Arial" w:hAnsi="Arial" w:cs="Arial"/>
          <w:spacing w:val="-3"/>
          <w:sz w:val="24"/>
          <w:szCs w:val="24"/>
          <w:u w:val="single"/>
        </w:rPr>
        <w:t>σ</w:t>
      </w:r>
      <w:r w:rsidRPr="0054295F">
        <w:rPr>
          <w:rFonts w:ascii="Arial" w:hAnsi="Arial" w:cs="Arial"/>
          <w:sz w:val="24"/>
          <w:szCs w:val="24"/>
          <w:u w:val="single"/>
        </w:rPr>
        <w:t>φο</w:t>
      </w:r>
      <w:r w:rsidRPr="0054295F">
        <w:rPr>
          <w:rFonts w:ascii="Arial" w:hAnsi="Arial" w:cs="Arial"/>
          <w:spacing w:val="-2"/>
          <w:sz w:val="24"/>
          <w:szCs w:val="24"/>
          <w:u w:val="single"/>
        </w:rPr>
        <w:t>ρ</w:t>
      </w:r>
      <w:r w:rsidR="000A45A2">
        <w:rPr>
          <w:rFonts w:ascii="Arial" w:hAnsi="Arial" w:cs="Arial"/>
          <w:spacing w:val="-2"/>
          <w:sz w:val="24"/>
          <w:szCs w:val="24"/>
          <w:u w:val="single"/>
        </w:rPr>
        <w:lastRenderedPageBreak/>
        <w:t>ών</w:t>
      </w:r>
      <w:r w:rsidRPr="0054295F">
        <w:rPr>
          <w:rFonts w:ascii="Arial" w:hAnsi="Arial" w:cs="Arial"/>
          <w:sz w:val="24"/>
          <w:szCs w:val="24"/>
          <w:u w:val="single"/>
        </w:rPr>
        <w:t xml:space="preserve">  </w:t>
      </w:r>
      <w:r w:rsidRPr="0054295F">
        <w:rPr>
          <w:rFonts w:ascii="Arial" w:hAnsi="Arial" w:cs="Arial"/>
          <w:spacing w:val="-7"/>
          <w:sz w:val="24"/>
          <w:szCs w:val="24"/>
          <w:u w:val="single"/>
        </w:rPr>
        <w:t>κ</w:t>
      </w:r>
      <w:r w:rsidRPr="0054295F">
        <w:rPr>
          <w:rFonts w:ascii="Arial" w:hAnsi="Arial" w:cs="Arial"/>
          <w:sz w:val="24"/>
          <w:szCs w:val="24"/>
          <w:u w:val="single"/>
        </w:rPr>
        <w:t>ο</w:t>
      </w:r>
      <w:r w:rsidRPr="0054295F">
        <w:rPr>
          <w:rFonts w:ascii="Arial" w:hAnsi="Arial" w:cs="Arial"/>
          <w:spacing w:val="-5"/>
          <w:sz w:val="24"/>
          <w:szCs w:val="24"/>
          <w:u w:val="single"/>
        </w:rPr>
        <w:t>ι</w:t>
      </w:r>
      <w:r w:rsidRPr="0054295F">
        <w:rPr>
          <w:rFonts w:ascii="Arial" w:hAnsi="Arial" w:cs="Arial"/>
          <w:spacing w:val="-1"/>
          <w:sz w:val="24"/>
          <w:szCs w:val="24"/>
          <w:u w:val="single"/>
        </w:rPr>
        <w:t>ν</w:t>
      </w:r>
      <w:r w:rsidRPr="0054295F">
        <w:rPr>
          <w:rFonts w:ascii="Arial" w:hAnsi="Arial" w:cs="Arial"/>
          <w:sz w:val="24"/>
          <w:szCs w:val="24"/>
          <w:u w:val="single"/>
        </w:rPr>
        <w:t>ω</w:t>
      </w:r>
      <w:r w:rsidRPr="0054295F">
        <w:rPr>
          <w:rFonts w:ascii="Arial" w:hAnsi="Arial" w:cs="Arial"/>
          <w:spacing w:val="-1"/>
          <w:sz w:val="24"/>
          <w:szCs w:val="24"/>
          <w:u w:val="single"/>
        </w:rPr>
        <w:t>ν</w:t>
      </w:r>
      <w:r w:rsidRPr="0054295F">
        <w:rPr>
          <w:rFonts w:ascii="Arial" w:hAnsi="Arial" w:cs="Arial"/>
          <w:sz w:val="24"/>
          <w:szCs w:val="24"/>
          <w:u w:val="single"/>
        </w:rPr>
        <w:t>ικ</w:t>
      </w:r>
      <w:r w:rsidRPr="0054295F">
        <w:rPr>
          <w:rFonts w:ascii="Arial" w:hAnsi="Arial" w:cs="Arial"/>
          <w:spacing w:val="-1"/>
          <w:sz w:val="24"/>
          <w:szCs w:val="24"/>
          <w:u w:val="single"/>
        </w:rPr>
        <w:t>ή</w:t>
      </w:r>
      <w:r w:rsidRPr="0054295F">
        <w:rPr>
          <w:rFonts w:ascii="Arial" w:hAnsi="Arial" w:cs="Arial"/>
          <w:sz w:val="24"/>
          <w:szCs w:val="24"/>
          <w:u w:val="single"/>
        </w:rPr>
        <w:t xml:space="preserve">ς </w:t>
      </w:r>
      <w:r w:rsidRPr="0054295F">
        <w:rPr>
          <w:rFonts w:ascii="Arial" w:hAnsi="Arial" w:cs="Arial"/>
          <w:spacing w:val="-3"/>
          <w:sz w:val="24"/>
          <w:szCs w:val="24"/>
          <w:u w:val="single"/>
        </w:rPr>
        <w:t>α</w:t>
      </w:r>
      <w:r w:rsidRPr="0054295F">
        <w:rPr>
          <w:rFonts w:ascii="Arial" w:hAnsi="Arial" w:cs="Arial"/>
          <w:sz w:val="24"/>
          <w:szCs w:val="24"/>
          <w:u w:val="single"/>
        </w:rPr>
        <w:t>σφ</w:t>
      </w:r>
      <w:r w:rsidRPr="0054295F">
        <w:rPr>
          <w:rFonts w:ascii="Arial" w:hAnsi="Arial" w:cs="Arial"/>
          <w:spacing w:val="-2"/>
          <w:sz w:val="24"/>
          <w:szCs w:val="24"/>
          <w:u w:val="single"/>
        </w:rPr>
        <w:t>ά</w:t>
      </w:r>
      <w:r w:rsidRPr="0054295F">
        <w:rPr>
          <w:rFonts w:ascii="Arial" w:hAnsi="Arial" w:cs="Arial"/>
          <w:spacing w:val="-4"/>
          <w:sz w:val="24"/>
          <w:szCs w:val="24"/>
          <w:u w:val="single"/>
        </w:rPr>
        <w:t>λ</w:t>
      </w:r>
      <w:r w:rsidRPr="0054295F">
        <w:rPr>
          <w:rFonts w:ascii="Arial" w:hAnsi="Arial" w:cs="Arial"/>
          <w:sz w:val="24"/>
          <w:szCs w:val="24"/>
          <w:u w:val="single"/>
        </w:rPr>
        <w:t>ισ</w:t>
      </w:r>
      <w:r w:rsidRPr="0054295F">
        <w:rPr>
          <w:rFonts w:ascii="Arial" w:hAnsi="Arial" w:cs="Arial"/>
          <w:spacing w:val="-1"/>
          <w:sz w:val="24"/>
          <w:szCs w:val="24"/>
          <w:u w:val="single"/>
        </w:rPr>
        <w:t>η</w:t>
      </w:r>
      <w:r w:rsidRPr="0054295F">
        <w:rPr>
          <w:rFonts w:ascii="Arial" w:hAnsi="Arial" w:cs="Arial"/>
          <w:sz w:val="24"/>
          <w:szCs w:val="24"/>
          <w:u w:val="single"/>
        </w:rPr>
        <w:t xml:space="preserve">ς </w:t>
      </w:r>
      <w:r w:rsidRPr="0054295F">
        <w:rPr>
          <w:rFonts w:ascii="Arial" w:hAnsi="Arial" w:cs="Arial"/>
          <w:spacing w:val="-45"/>
          <w:sz w:val="24"/>
          <w:szCs w:val="24"/>
        </w:rPr>
        <w:t> </w:t>
      </w:r>
      <w:r w:rsidRPr="0054295F">
        <w:rPr>
          <w:rFonts w:ascii="Arial" w:hAnsi="Arial" w:cs="Arial"/>
          <w:sz w:val="24"/>
          <w:szCs w:val="24"/>
        </w:rPr>
        <w:t xml:space="preserve">, </w:t>
      </w:r>
      <w:r w:rsidRPr="0054295F">
        <w:rPr>
          <w:rFonts w:ascii="Arial" w:hAnsi="Arial" w:cs="Arial"/>
          <w:spacing w:val="18"/>
          <w:sz w:val="24"/>
          <w:szCs w:val="24"/>
        </w:rPr>
        <w:t> </w:t>
      </w:r>
      <w:r w:rsidRPr="0054295F">
        <w:rPr>
          <w:rFonts w:ascii="Arial" w:hAnsi="Arial" w:cs="Arial"/>
          <w:spacing w:val="-2"/>
          <w:sz w:val="24"/>
          <w:szCs w:val="24"/>
        </w:rPr>
        <w:t>σ</w:t>
      </w:r>
      <w:r w:rsidRPr="0054295F">
        <w:rPr>
          <w:rFonts w:ascii="Arial" w:hAnsi="Arial" w:cs="Arial"/>
          <w:sz w:val="24"/>
          <w:szCs w:val="24"/>
        </w:rPr>
        <w:t>ύ</w:t>
      </w:r>
      <w:r w:rsidRPr="0054295F">
        <w:rPr>
          <w:rFonts w:ascii="Arial" w:hAnsi="Arial" w:cs="Arial"/>
          <w:spacing w:val="-1"/>
          <w:sz w:val="24"/>
          <w:szCs w:val="24"/>
        </w:rPr>
        <w:t>μ</w:t>
      </w:r>
      <w:r w:rsidRPr="0054295F">
        <w:rPr>
          <w:rFonts w:ascii="Arial" w:hAnsi="Arial" w:cs="Arial"/>
          <w:sz w:val="24"/>
          <w:szCs w:val="24"/>
        </w:rPr>
        <w:t xml:space="preserve">φωνα </w:t>
      </w:r>
      <w:r w:rsidRPr="0054295F">
        <w:rPr>
          <w:rFonts w:ascii="Arial" w:hAnsi="Arial" w:cs="Arial"/>
          <w:spacing w:val="15"/>
          <w:sz w:val="24"/>
          <w:szCs w:val="24"/>
        </w:rPr>
        <w:t> </w:t>
      </w:r>
      <w:r w:rsidRPr="0054295F">
        <w:rPr>
          <w:rFonts w:ascii="Arial" w:hAnsi="Arial" w:cs="Arial"/>
          <w:spacing w:val="1"/>
          <w:sz w:val="24"/>
          <w:szCs w:val="24"/>
        </w:rPr>
        <w:t>μ</w:t>
      </w:r>
      <w:r w:rsidRPr="0054295F">
        <w:rPr>
          <w:rFonts w:ascii="Arial" w:hAnsi="Arial" w:cs="Arial"/>
          <w:sz w:val="24"/>
          <w:szCs w:val="24"/>
        </w:rPr>
        <w:t xml:space="preserve">ε </w:t>
      </w:r>
      <w:r w:rsidRPr="0054295F">
        <w:rPr>
          <w:rFonts w:ascii="Arial" w:hAnsi="Arial" w:cs="Arial"/>
          <w:spacing w:val="13"/>
          <w:sz w:val="24"/>
          <w:szCs w:val="24"/>
        </w:rPr>
        <w:t> </w:t>
      </w:r>
      <w:r w:rsidRPr="0054295F">
        <w:rPr>
          <w:rFonts w:ascii="Arial" w:hAnsi="Arial" w:cs="Arial"/>
          <w:spacing w:val="1"/>
          <w:sz w:val="24"/>
          <w:szCs w:val="24"/>
        </w:rPr>
        <w:t>τ</w:t>
      </w:r>
      <w:r w:rsidRPr="0054295F">
        <w:rPr>
          <w:rFonts w:ascii="Arial" w:hAnsi="Arial" w:cs="Arial"/>
          <w:spacing w:val="-6"/>
          <w:sz w:val="24"/>
          <w:szCs w:val="24"/>
        </w:rPr>
        <w:t>η</w:t>
      </w:r>
      <w:r w:rsidRPr="0054295F">
        <w:rPr>
          <w:rFonts w:ascii="Arial" w:hAnsi="Arial" w:cs="Arial"/>
          <w:sz w:val="24"/>
          <w:szCs w:val="24"/>
        </w:rPr>
        <w:t>ν ισ</w:t>
      </w:r>
      <w:r w:rsidRPr="0054295F">
        <w:rPr>
          <w:rFonts w:ascii="Arial" w:hAnsi="Arial" w:cs="Arial"/>
          <w:spacing w:val="-1"/>
          <w:sz w:val="24"/>
          <w:szCs w:val="24"/>
        </w:rPr>
        <w:t>χ</w:t>
      </w:r>
      <w:r w:rsidRPr="0054295F">
        <w:rPr>
          <w:rFonts w:ascii="Arial" w:hAnsi="Arial" w:cs="Arial"/>
          <w:sz w:val="24"/>
          <w:szCs w:val="24"/>
        </w:rPr>
        <w:t>ύ</w:t>
      </w:r>
      <w:r w:rsidRPr="0054295F">
        <w:rPr>
          <w:rFonts w:ascii="Arial" w:hAnsi="Arial" w:cs="Arial"/>
          <w:spacing w:val="1"/>
          <w:sz w:val="24"/>
          <w:szCs w:val="24"/>
        </w:rPr>
        <w:t>ο</w:t>
      </w:r>
      <w:r w:rsidRPr="0054295F">
        <w:rPr>
          <w:rFonts w:ascii="Arial" w:hAnsi="Arial" w:cs="Arial"/>
          <w:sz w:val="24"/>
          <w:szCs w:val="24"/>
        </w:rPr>
        <w:t>υσα</w:t>
      </w:r>
      <w:r w:rsidRPr="0054295F">
        <w:rPr>
          <w:rFonts w:ascii="Arial" w:hAnsi="Arial" w:cs="Arial"/>
          <w:spacing w:val="-1"/>
          <w:sz w:val="24"/>
          <w:szCs w:val="24"/>
        </w:rPr>
        <w:t xml:space="preserve"> </w:t>
      </w:r>
      <w:r w:rsidRPr="0054295F">
        <w:rPr>
          <w:rFonts w:ascii="Arial" w:hAnsi="Arial" w:cs="Arial"/>
          <w:b/>
          <w:bCs/>
          <w:sz w:val="24"/>
          <w:szCs w:val="24"/>
        </w:rPr>
        <w:t>ε</w:t>
      </w:r>
      <w:r w:rsidRPr="0054295F">
        <w:rPr>
          <w:rFonts w:ascii="Arial" w:hAnsi="Arial" w:cs="Arial"/>
          <w:b/>
          <w:bCs/>
          <w:spacing w:val="3"/>
          <w:sz w:val="24"/>
          <w:szCs w:val="24"/>
        </w:rPr>
        <w:t>λ</w:t>
      </w:r>
      <w:r w:rsidRPr="0054295F">
        <w:rPr>
          <w:rFonts w:ascii="Arial" w:hAnsi="Arial" w:cs="Arial"/>
          <w:b/>
          <w:bCs/>
          <w:spacing w:val="-2"/>
          <w:sz w:val="24"/>
          <w:szCs w:val="24"/>
        </w:rPr>
        <w:t>λη</w:t>
      </w:r>
      <w:r w:rsidRPr="0054295F">
        <w:rPr>
          <w:rFonts w:ascii="Arial" w:hAnsi="Arial" w:cs="Arial"/>
          <w:b/>
          <w:bCs/>
          <w:spacing w:val="-1"/>
          <w:sz w:val="24"/>
          <w:szCs w:val="24"/>
        </w:rPr>
        <w:t>νι</w:t>
      </w:r>
      <w:r w:rsidRPr="0054295F">
        <w:rPr>
          <w:rFonts w:ascii="Arial" w:hAnsi="Arial" w:cs="Arial"/>
          <w:b/>
          <w:bCs/>
          <w:sz w:val="24"/>
          <w:szCs w:val="24"/>
        </w:rPr>
        <w:t xml:space="preserve">κή </w:t>
      </w:r>
      <w:r w:rsidRPr="0054295F">
        <w:rPr>
          <w:rFonts w:ascii="Arial" w:hAnsi="Arial" w:cs="Arial"/>
          <w:b/>
          <w:bCs/>
          <w:spacing w:val="-1"/>
          <w:sz w:val="24"/>
          <w:szCs w:val="24"/>
        </w:rPr>
        <w:t>νο</w:t>
      </w:r>
      <w:r w:rsidRPr="0054295F">
        <w:rPr>
          <w:rFonts w:ascii="Arial" w:hAnsi="Arial" w:cs="Arial"/>
          <w:b/>
          <w:bCs/>
          <w:spacing w:val="-2"/>
          <w:sz w:val="24"/>
          <w:szCs w:val="24"/>
        </w:rPr>
        <w:t>μ</w:t>
      </w:r>
      <w:r w:rsidRPr="0054295F">
        <w:rPr>
          <w:rFonts w:ascii="Arial" w:hAnsi="Arial" w:cs="Arial"/>
          <w:b/>
          <w:bCs/>
          <w:spacing w:val="-1"/>
          <w:sz w:val="24"/>
          <w:szCs w:val="24"/>
        </w:rPr>
        <w:t>ο</w:t>
      </w:r>
      <w:r w:rsidRPr="0054295F">
        <w:rPr>
          <w:rFonts w:ascii="Arial" w:hAnsi="Arial" w:cs="Arial"/>
          <w:b/>
          <w:bCs/>
          <w:sz w:val="24"/>
          <w:szCs w:val="24"/>
        </w:rPr>
        <w:t>θ</w:t>
      </w:r>
      <w:r w:rsidRPr="0054295F">
        <w:rPr>
          <w:rFonts w:ascii="Arial" w:hAnsi="Arial" w:cs="Arial"/>
          <w:b/>
          <w:bCs/>
          <w:spacing w:val="-3"/>
          <w:sz w:val="24"/>
          <w:szCs w:val="24"/>
        </w:rPr>
        <w:t>ε</w:t>
      </w:r>
      <w:r w:rsidRPr="0054295F">
        <w:rPr>
          <w:rFonts w:ascii="Arial" w:hAnsi="Arial" w:cs="Arial"/>
          <w:b/>
          <w:bCs/>
          <w:sz w:val="24"/>
          <w:szCs w:val="24"/>
        </w:rPr>
        <w:t>σ</w:t>
      </w:r>
      <w:r w:rsidRPr="0054295F">
        <w:rPr>
          <w:rFonts w:ascii="Arial" w:hAnsi="Arial" w:cs="Arial"/>
          <w:b/>
          <w:bCs/>
          <w:spacing w:val="-1"/>
          <w:sz w:val="24"/>
          <w:szCs w:val="24"/>
        </w:rPr>
        <w:t>ί</w:t>
      </w:r>
      <w:r w:rsidRPr="0054295F">
        <w:rPr>
          <w:rFonts w:ascii="Arial" w:hAnsi="Arial" w:cs="Arial"/>
          <w:b/>
          <w:bCs/>
          <w:sz w:val="24"/>
          <w:szCs w:val="24"/>
        </w:rPr>
        <w:t>α</w:t>
      </w:r>
      <w:r w:rsidRPr="0054295F">
        <w:rPr>
          <w:rFonts w:ascii="Arial" w:hAnsi="Arial" w:cs="Arial"/>
          <w:b/>
          <w:bCs/>
          <w:spacing w:val="-1"/>
          <w:sz w:val="24"/>
          <w:szCs w:val="24"/>
        </w:rPr>
        <w:t xml:space="preserve"> </w:t>
      </w:r>
      <w:r w:rsidRPr="0054295F">
        <w:rPr>
          <w:rFonts w:ascii="Arial" w:hAnsi="Arial" w:cs="Arial"/>
          <w:b/>
          <w:bCs/>
          <w:spacing w:val="2"/>
          <w:sz w:val="24"/>
          <w:szCs w:val="24"/>
        </w:rPr>
        <w:t>(</w:t>
      </w:r>
      <w:r w:rsidRPr="0054295F">
        <w:rPr>
          <w:rFonts w:ascii="Arial" w:hAnsi="Arial" w:cs="Arial"/>
          <w:b/>
          <w:bCs/>
          <w:color w:val="000009"/>
          <w:sz w:val="24"/>
          <w:szCs w:val="24"/>
        </w:rPr>
        <w:t>θα</w:t>
      </w:r>
      <w:r w:rsidRPr="0054295F">
        <w:rPr>
          <w:rFonts w:ascii="Arial" w:hAnsi="Arial" w:cs="Arial"/>
          <w:b/>
          <w:bCs/>
          <w:color w:val="000009"/>
          <w:spacing w:val="-1"/>
          <w:sz w:val="24"/>
          <w:szCs w:val="24"/>
        </w:rPr>
        <w:t xml:space="preserve"> </w:t>
      </w:r>
      <w:r w:rsidRPr="0054295F">
        <w:rPr>
          <w:rFonts w:ascii="Arial" w:hAnsi="Arial" w:cs="Arial"/>
          <w:b/>
          <w:bCs/>
          <w:color w:val="000009"/>
          <w:sz w:val="24"/>
          <w:szCs w:val="24"/>
        </w:rPr>
        <w:t>α</w:t>
      </w:r>
      <w:r w:rsidRPr="0054295F">
        <w:rPr>
          <w:rFonts w:ascii="Arial" w:hAnsi="Arial" w:cs="Arial"/>
          <w:b/>
          <w:bCs/>
          <w:color w:val="000009"/>
          <w:spacing w:val="-1"/>
          <w:sz w:val="24"/>
          <w:szCs w:val="24"/>
        </w:rPr>
        <w:t>φο</w:t>
      </w:r>
      <w:r w:rsidRPr="0054295F">
        <w:rPr>
          <w:rFonts w:ascii="Arial" w:hAnsi="Arial" w:cs="Arial"/>
          <w:b/>
          <w:bCs/>
          <w:color w:val="000009"/>
          <w:sz w:val="24"/>
          <w:szCs w:val="24"/>
        </w:rPr>
        <w:t>ρά τ</w:t>
      </w:r>
      <w:r w:rsidRPr="0054295F">
        <w:rPr>
          <w:rFonts w:ascii="Arial" w:hAnsi="Arial" w:cs="Arial"/>
          <w:b/>
          <w:bCs/>
          <w:color w:val="000009"/>
          <w:spacing w:val="-3"/>
          <w:sz w:val="24"/>
          <w:szCs w:val="24"/>
        </w:rPr>
        <w:t>η</w:t>
      </w:r>
      <w:r w:rsidRPr="0054295F">
        <w:rPr>
          <w:rFonts w:ascii="Arial" w:hAnsi="Arial" w:cs="Arial"/>
          <w:b/>
          <w:bCs/>
          <w:color w:val="000009"/>
          <w:sz w:val="24"/>
          <w:szCs w:val="24"/>
        </w:rPr>
        <w:t>ν</w:t>
      </w:r>
      <w:r w:rsidRPr="0054295F">
        <w:rPr>
          <w:rFonts w:ascii="Arial" w:hAnsi="Arial" w:cs="Arial"/>
          <w:b/>
          <w:bCs/>
          <w:color w:val="000009"/>
          <w:spacing w:val="-3"/>
          <w:sz w:val="24"/>
          <w:szCs w:val="24"/>
        </w:rPr>
        <w:t xml:space="preserve"> κ</w:t>
      </w:r>
      <w:r w:rsidRPr="0054295F">
        <w:rPr>
          <w:rFonts w:ascii="Arial" w:hAnsi="Arial" w:cs="Arial"/>
          <w:b/>
          <w:bCs/>
          <w:color w:val="000009"/>
          <w:spacing w:val="-1"/>
          <w:sz w:val="24"/>
          <w:szCs w:val="24"/>
        </w:rPr>
        <w:t>ύ</w:t>
      </w:r>
      <w:r w:rsidRPr="0054295F">
        <w:rPr>
          <w:rFonts w:ascii="Arial" w:hAnsi="Arial" w:cs="Arial"/>
          <w:b/>
          <w:bCs/>
          <w:color w:val="000009"/>
          <w:sz w:val="24"/>
          <w:szCs w:val="24"/>
        </w:rPr>
        <w:t>ρια</w:t>
      </w:r>
      <w:r w:rsidRPr="0054295F">
        <w:rPr>
          <w:rFonts w:ascii="Arial" w:hAnsi="Arial" w:cs="Arial"/>
          <w:b/>
          <w:bCs/>
          <w:color w:val="000009"/>
          <w:spacing w:val="-1"/>
          <w:sz w:val="24"/>
          <w:szCs w:val="24"/>
        </w:rPr>
        <w:t xml:space="preserve"> </w:t>
      </w:r>
      <w:r w:rsidRPr="0054295F">
        <w:rPr>
          <w:rFonts w:ascii="Arial" w:hAnsi="Arial" w:cs="Arial"/>
          <w:b/>
          <w:bCs/>
          <w:color w:val="000009"/>
          <w:spacing w:val="-7"/>
          <w:sz w:val="24"/>
          <w:szCs w:val="24"/>
        </w:rPr>
        <w:t>κ</w:t>
      </w:r>
      <w:r w:rsidRPr="0054295F">
        <w:rPr>
          <w:rFonts w:ascii="Arial" w:hAnsi="Arial" w:cs="Arial"/>
          <w:b/>
          <w:bCs/>
          <w:color w:val="000009"/>
          <w:spacing w:val="-1"/>
          <w:sz w:val="24"/>
          <w:szCs w:val="24"/>
        </w:rPr>
        <w:t>α</w:t>
      </w:r>
      <w:r w:rsidRPr="0054295F">
        <w:rPr>
          <w:rFonts w:ascii="Arial" w:hAnsi="Arial" w:cs="Arial"/>
          <w:b/>
          <w:bCs/>
          <w:color w:val="000009"/>
          <w:sz w:val="24"/>
          <w:szCs w:val="24"/>
        </w:rPr>
        <w:t>ι τ</w:t>
      </w:r>
      <w:r w:rsidRPr="0054295F">
        <w:rPr>
          <w:rFonts w:ascii="Arial" w:hAnsi="Arial" w:cs="Arial"/>
          <w:b/>
          <w:bCs/>
          <w:color w:val="000009"/>
          <w:spacing w:val="-2"/>
          <w:sz w:val="24"/>
          <w:szCs w:val="24"/>
        </w:rPr>
        <w:t>η</w:t>
      </w:r>
      <w:r w:rsidRPr="0054295F">
        <w:rPr>
          <w:rFonts w:ascii="Arial" w:hAnsi="Arial" w:cs="Arial"/>
          <w:b/>
          <w:bCs/>
          <w:color w:val="000009"/>
          <w:sz w:val="24"/>
          <w:szCs w:val="24"/>
        </w:rPr>
        <w:t>ν</w:t>
      </w:r>
      <w:r w:rsidRPr="0054295F">
        <w:rPr>
          <w:rFonts w:ascii="Arial" w:hAnsi="Arial" w:cs="Arial"/>
          <w:b/>
          <w:bCs/>
          <w:color w:val="000009"/>
          <w:spacing w:val="-1"/>
          <w:sz w:val="24"/>
          <w:szCs w:val="24"/>
        </w:rPr>
        <w:t xml:space="preserve"> </w:t>
      </w:r>
      <w:r w:rsidRPr="0054295F">
        <w:rPr>
          <w:rFonts w:ascii="Arial" w:hAnsi="Arial" w:cs="Arial"/>
          <w:b/>
          <w:bCs/>
          <w:color w:val="000009"/>
          <w:sz w:val="24"/>
          <w:szCs w:val="24"/>
        </w:rPr>
        <w:t>επ</w:t>
      </w:r>
      <w:r w:rsidRPr="0054295F">
        <w:rPr>
          <w:rFonts w:ascii="Arial" w:hAnsi="Arial" w:cs="Arial"/>
          <w:b/>
          <w:bCs/>
          <w:color w:val="000009"/>
          <w:spacing w:val="-1"/>
          <w:sz w:val="24"/>
          <w:szCs w:val="24"/>
        </w:rPr>
        <w:t>ι</w:t>
      </w:r>
      <w:r w:rsidRPr="0054295F">
        <w:rPr>
          <w:rFonts w:ascii="Arial" w:hAnsi="Arial" w:cs="Arial"/>
          <w:b/>
          <w:bCs/>
          <w:color w:val="000009"/>
          <w:spacing w:val="-5"/>
          <w:sz w:val="24"/>
          <w:szCs w:val="24"/>
        </w:rPr>
        <w:t>κ</w:t>
      </w:r>
      <w:r w:rsidRPr="0054295F">
        <w:rPr>
          <w:rFonts w:ascii="Arial" w:hAnsi="Arial" w:cs="Arial"/>
          <w:b/>
          <w:bCs/>
          <w:color w:val="000009"/>
          <w:spacing w:val="-1"/>
          <w:sz w:val="24"/>
          <w:szCs w:val="24"/>
        </w:rPr>
        <w:t>ου</w:t>
      </w:r>
      <w:r w:rsidRPr="0054295F">
        <w:rPr>
          <w:rFonts w:ascii="Arial" w:hAnsi="Arial" w:cs="Arial"/>
          <w:b/>
          <w:bCs/>
          <w:color w:val="000009"/>
          <w:sz w:val="24"/>
          <w:szCs w:val="24"/>
        </w:rPr>
        <w:t xml:space="preserve">ρική </w:t>
      </w:r>
      <w:r w:rsidRPr="0054295F">
        <w:rPr>
          <w:rFonts w:ascii="Arial" w:hAnsi="Arial" w:cs="Arial"/>
          <w:b/>
          <w:bCs/>
          <w:color w:val="000009"/>
          <w:spacing w:val="-3"/>
          <w:sz w:val="24"/>
          <w:szCs w:val="24"/>
        </w:rPr>
        <w:t>α</w:t>
      </w:r>
      <w:r w:rsidRPr="0054295F">
        <w:rPr>
          <w:rFonts w:ascii="Arial" w:hAnsi="Arial" w:cs="Arial"/>
          <w:b/>
          <w:bCs/>
          <w:color w:val="000009"/>
          <w:sz w:val="24"/>
          <w:szCs w:val="24"/>
        </w:rPr>
        <w:t>σ</w:t>
      </w:r>
      <w:r w:rsidRPr="0054295F">
        <w:rPr>
          <w:rFonts w:ascii="Arial" w:hAnsi="Arial" w:cs="Arial"/>
          <w:b/>
          <w:bCs/>
          <w:color w:val="000009"/>
          <w:spacing w:val="-1"/>
          <w:sz w:val="24"/>
          <w:szCs w:val="24"/>
        </w:rPr>
        <w:t>φά</w:t>
      </w:r>
      <w:r w:rsidRPr="0054295F">
        <w:rPr>
          <w:rFonts w:ascii="Arial" w:hAnsi="Arial" w:cs="Arial"/>
          <w:b/>
          <w:bCs/>
          <w:color w:val="000009"/>
          <w:spacing w:val="-2"/>
          <w:sz w:val="24"/>
          <w:szCs w:val="24"/>
        </w:rPr>
        <w:t>λ</w:t>
      </w:r>
      <w:r w:rsidRPr="0054295F">
        <w:rPr>
          <w:rFonts w:ascii="Arial" w:hAnsi="Arial" w:cs="Arial"/>
          <w:b/>
          <w:bCs/>
          <w:color w:val="000009"/>
          <w:spacing w:val="-1"/>
          <w:sz w:val="24"/>
          <w:szCs w:val="24"/>
        </w:rPr>
        <w:t>ι</w:t>
      </w:r>
      <w:r w:rsidRPr="0054295F">
        <w:rPr>
          <w:rFonts w:ascii="Arial" w:hAnsi="Arial" w:cs="Arial"/>
          <w:b/>
          <w:bCs/>
          <w:color w:val="000009"/>
          <w:sz w:val="24"/>
          <w:szCs w:val="24"/>
        </w:rPr>
        <w:t>σ</w:t>
      </w:r>
      <w:r w:rsidRPr="0054295F">
        <w:rPr>
          <w:rFonts w:ascii="Arial" w:hAnsi="Arial" w:cs="Arial"/>
          <w:b/>
          <w:bCs/>
          <w:color w:val="000009"/>
          <w:spacing w:val="1"/>
          <w:sz w:val="24"/>
          <w:szCs w:val="24"/>
        </w:rPr>
        <w:t>η</w:t>
      </w:r>
      <w:r w:rsidRPr="0054295F">
        <w:rPr>
          <w:rFonts w:ascii="Arial" w:hAnsi="Arial" w:cs="Arial"/>
          <w:b/>
          <w:bCs/>
          <w:spacing w:val="1"/>
          <w:sz w:val="24"/>
          <w:szCs w:val="24"/>
        </w:rPr>
        <w:t>)</w:t>
      </w:r>
      <w:r w:rsidRPr="0054295F">
        <w:rPr>
          <w:rFonts w:ascii="Arial" w:hAnsi="Arial" w:cs="Arial"/>
          <w:sz w:val="24"/>
          <w:szCs w:val="24"/>
        </w:rPr>
        <w:t>.</w:t>
      </w:r>
    </w:p>
    <w:p w:rsidR="00ED12E4" w:rsidRPr="0054295F" w:rsidRDefault="00ED12E4" w:rsidP="00ED12E4">
      <w:pPr>
        <w:spacing w:before="1"/>
        <w:ind w:right="107"/>
        <w:jc w:val="both"/>
        <w:rPr>
          <w:rFonts w:ascii="Arial" w:hAnsi="Arial" w:cs="Arial"/>
          <w:i/>
          <w:iCs/>
          <w:sz w:val="24"/>
          <w:szCs w:val="24"/>
        </w:rPr>
      </w:pPr>
      <w:r w:rsidRPr="0054295F">
        <w:rPr>
          <w:rFonts w:ascii="Arial" w:hAnsi="Arial" w:cs="Arial"/>
          <w:i/>
          <w:iCs/>
          <w:sz w:val="24"/>
          <w:szCs w:val="24"/>
        </w:rPr>
        <w:t>Τα</w:t>
      </w:r>
      <w:r w:rsidRPr="0054295F">
        <w:rPr>
          <w:rFonts w:ascii="Arial" w:hAnsi="Arial" w:cs="Arial"/>
          <w:i/>
          <w:iCs/>
          <w:spacing w:val="3"/>
          <w:sz w:val="24"/>
          <w:szCs w:val="24"/>
        </w:rPr>
        <w:t xml:space="preserve"> </w:t>
      </w:r>
      <w:r w:rsidRPr="0054295F">
        <w:rPr>
          <w:rFonts w:ascii="Arial" w:hAnsi="Arial" w:cs="Arial"/>
          <w:i/>
          <w:iCs/>
          <w:spacing w:val="-2"/>
          <w:sz w:val="24"/>
          <w:szCs w:val="24"/>
        </w:rPr>
        <w:t>πα</w:t>
      </w:r>
      <w:r w:rsidRPr="0054295F">
        <w:rPr>
          <w:rFonts w:ascii="Arial" w:hAnsi="Arial" w:cs="Arial"/>
          <w:i/>
          <w:iCs/>
          <w:sz w:val="24"/>
          <w:szCs w:val="24"/>
        </w:rPr>
        <w:t>ρό</w:t>
      </w:r>
      <w:r w:rsidRPr="0054295F">
        <w:rPr>
          <w:rFonts w:ascii="Arial" w:hAnsi="Arial" w:cs="Arial"/>
          <w:i/>
          <w:iCs/>
          <w:spacing w:val="-1"/>
          <w:sz w:val="24"/>
          <w:szCs w:val="24"/>
        </w:rPr>
        <w:t>ν</w:t>
      </w:r>
      <w:r w:rsidRPr="0054295F">
        <w:rPr>
          <w:rFonts w:ascii="Arial" w:hAnsi="Arial" w:cs="Arial"/>
          <w:i/>
          <w:iCs/>
          <w:spacing w:val="1"/>
          <w:sz w:val="24"/>
          <w:szCs w:val="24"/>
        </w:rPr>
        <w:t>τ</w:t>
      </w:r>
      <w:r w:rsidRPr="0054295F">
        <w:rPr>
          <w:rFonts w:ascii="Arial" w:hAnsi="Arial" w:cs="Arial"/>
          <w:i/>
          <w:iCs/>
          <w:sz w:val="24"/>
          <w:szCs w:val="24"/>
        </w:rPr>
        <w:t>α</w:t>
      </w:r>
      <w:r w:rsidRPr="0054295F">
        <w:rPr>
          <w:rFonts w:ascii="Arial" w:hAnsi="Arial" w:cs="Arial"/>
          <w:i/>
          <w:iCs/>
          <w:spacing w:val="3"/>
          <w:sz w:val="24"/>
          <w:szCs w:val="24"/>
        </w:rPr>
        <w:t xml:space="preserve"> </w:t>
      </w:r>
      <w:r w:rsidRPr="0054295F">
        <w:rPr>
          <w:rFonts w:ascii="Arial" w:hAnsi="Arial" w:cs="Arial"/>
          <w:i/>
          <w:iCs/>
          <w:sz w:val="24"/>
          <w:szCs w:val="24"/>
        </w:rPr>
        <w:t>δ</w:t>
      </w:r>
      <w:r w:rsidRPr="0054295F">
        <w:rPr>
          <w:rFonts w:ascii="Arial" w:hAnsi="Arial" w:cs="Arial"/>
          <w:i/>
          <w:iCs/>
          <w:spacing w:val="-1"/>
          <w:sz w:val="24"/>
          <w:szCs w:val="24"/>
        </w:rPr>
        <w:t>ι</w:t>
      </w:r>
      <w:r w:rsidRPr="0054295F">
        <w:rPr>
          <w:rFonts w:ascii="Arial" w:hAnsi="Arial" w:cs="Arial"/>
          <w:i/>
          <w:iCs/>
          <w:spacing w:val="-9"/>
          <w:sz w:val="24"/>
          <w:szCs w:val="24"/>
        </w:rPr>
        <w:t>κ</w:t>
      </w:r>
      <w:r w:rsidRPr="0054295F">
        <w:rPr>
          <w:rFonts w:ascii="Arial" w:hAnsi="Arial" w:cs="Arial"/>
          <w:i/>
          <w:iCs/>
          <w:sz w:val="24"/>
          <w:szCs w:val="24"/>
        </w:rPr>
        <w:t>αι</w:t>
      </w:r>
      <w:r w:rsidRPr="0054295F">
        <w:rPr>
          <w:rFonts w:ascii="Arial" w:hAnsi="Arial" w:cs="Arial"/>
          <w:i/>
          <w:iCs/>
          <w:spacing w:val="-3"/>
          <w:sz w:val="24"/>
          <w:szCs w:val="24"/>
        </w:rPr>
        <w:t>ο</w:t>
      </w:r>
      <w:r w:rsidRPr="0054295F">
        <w:rPr>
          <w:rFonts w:ascii="Arial" w:hAnsi="Arial" w:cs="Arial"/>
          <w:i/>
          <w:iCs/>
          <w:spacing w:val="-1"/>
          <w:sz w:val="24"/>
          <w:szCs w:val="24"/>
        </w:rPr>
        <w:t>λ</w:t>
      </w:r>
      <w:r w:rsidRPr="0054295F">
        <w:rPr>
          <w:rFonts w:ascii="Arial" w:hAnsi="Arial" w:cs="Arial"/>
          <w:i/>
          <w:iCs/>
          <w:sz w:val="24"/>
          <w:szCs w:val="24"/>
        </w:rPr>
        <w:t>ογ</w:t>
      </w:r>
      <w:r w:rsidRPr="0054295F">
        <w:rPr>
          <w:rFonts w:ascii="Arial" w:hAnsi="Arial" w:cs="Arial"/>
          <w:i/>
          <w:iCs/>
          <w:spacing w:val="-6"/>
          <w:sz w:val="24"/>
          <w:szCs w:val="24"/>
        </w:rPr>
        <w:t>η</w:t>
      </w:r>
      <w:r w:rsidRPr="0054295F">
        <w:rPr>
          <w:rFonts w:ascii="Arial" w:hAnsi="Arial" w:cs="Arial"/>
          <w:i/>
          <w:iCs/>
          <w:spacing w:val="1"/>
          <w:sz w:val="24"/>
          <w:szCs w:val="24"/>
        </w:rPr>
        <w:t>τ</w:t>
      </w:r>
      <w:r w:rsidRPr="0054295F">
        <w:rPr>
          <w:rFonts w:ascii="Arial" w:hAnsi="Arial" w:cs="Arial"/>
          <w:i/>
          <w:iCs/>
          <w:sz w:val="24"/>
          <w:szCs w:val="24"/>
        </w:rPr>
        <w:t>ι</w:t>
      </w:r>
      <w:r w:rsidRPr="0054295F">
        <w:rPr>
          <w:rFonts w:ascii="Arial" w:hAnsi="Arial" w:cs="Arial"/>
          <w:i/>
          <w:iCs/>
          <w:spacing w:val="-10"/>
          <w:sz w:val="24"/>
          <w:szCs w:val="24"/>
        </w:rPr>
        <w:t>κ</w:t>
      </w:r>
      <w:r w:rsidRPr="0054295F">
        <w:rPr>
          <w:rFonts w:ascii="Arial" w:hAnsi="Arial" w:cs="Arial"/>
          <w:i/>
          <w:iCs/>
          <w:sz w:val="24"/>
          <w:szCs w:val="24"/>
        </w:rPr>
        <w:t>ά</w:t>
      </w:r>
      <w:r w:rsidRPr="0054295F">
        <w:rPr>
          <w:rFonts w:ascii="Arial" w:hAnsi="Arial" w:cs="Arial"/>
          <w:i/>
          <w:iCs/>
          <w:spacing w:val="3"/>
          <w:sz w:val="24"/>
          <w:szCs w:val="24"/>
        </w:rPr>
        <w:t xml:space="preserve"> </w:t>
      </w:r>
      <w:r w:rsidRPr="0054295F">
        <w:rPr>
          <w:rFonts w:ascii="Arial" w:hAnsi="Arial" w:cs="Arial"/>
          <w:i/>
          <w:iCs/>
          <w:sz w:val="24"/>
          <w:szCs w:val="24"/>
        </w:rPr>
        <w:t>υπ</w:t>
      </w:r>
      <w:r w:rsidRPr="0054295F">
        <w:rPr>
          <w:rFonts w:ascii="Arial" w:hAnsi="Arial" w:cs="Arial"/>
          <w:i/>
          <w:iCs/>
          <w:spacing w:val="-2"/>
          <w:sz w:val="24"/>
          <w:szCs w:val="24"/>
        </w:rPr>
        <w:t>ο</w:t>
      </w:r>
      <w:r w:rsidRPr="0054295F">
        <w:rPr>
          <w:rFonts w:ascii="Arial" w:hAnsi="Arial" w:cs="Arial"/>
          <w:i/>
          <w:iCs/>
          <w:spacing w:val="1"/>
          <w:sz w:val="24"/>
          <w:szCs w:val="24"/>
        </w:rPr>
        <w:t>β</w:t>
      </w:r>
      <w:r w:rsidRPr="0054295F">
        <w:rPr>
          <w:rFonts w:ascii="Arial" w:hAnsi="Arial" w:cs="Arial"/>
          <w:i/>
          <w:iCs/>
          <w:sz w:val="24"/>
          <w:szCs w:val="24"/>
        </w:rPr>
        <w:t>ά</w:t>
      </w:r>
      <w:r w:rsidRPr="0054295F">
        <w:rPr>
          <w:rFonts w:ascii="Arial" w:hAnsi="Arial" w:cs="Arial"/>
          <w:i/>
          <w:iCs/>
          <w:spacing w:val="-1"/>
          <w:sz w:val="24"/>
          <w:szCs w:val="24"/>
        </w:rPr>
        <w:t>λλ</w:t>
      </w:r>
      <w:r w:rsidRPr="0054295F">
        <w:rPr>
          <w:rFonts w:ascii="Arial" w:hAnsi="Arial" w:cs="Arial"/>
          <w:i/>
          <w:iCs/>
          <w:sz w:val="24"/>
          <w:szCs w:val="24"/>
        </w:rPr>
        <w:t>ο</w:t>
      </w:r>
      <w:r w:rsidRPr="0054295F">
        <w:rPr>
          <w:rFonts w:ascii="Arial" w:hAnsi="Arial" w:cs="Arial"/>
          <w:i/>
          <w:iCs/>
          <w:spacing w:val="-1"/>
          <w:sz w:val="24"/>
          <w:szCs w:val="24"/>
        </w:rPr>
        <w:t>ν</w:t>
      </w:r>
      <w:r w:rsidRPr="0054295F">
        <w:rPr>
          <w:rFonts w:ascii="Arial" w:hAnsi="Arial" w:cs="Arial"/>
          <w:i/>
          <w:iCs/>
          <w:spacing w:val="1"/>
          <w:sz w:val="24"/>
          <w:szCs w:val="24"/>
        </w:rPr>
        <w:t>τ</w:t>
      </w:r>
      <w:r w:rsidRPr="0054295F">
        <w:rPr>
          <w:rFonts w:ascii="Arial" w:hAnsi="Arial" w:cs="Arial"/>
          <w:i/>
          <w:iCs/>
          <w:sz w:val="24"/>
          <w:szCs w:val="24"/>
        </w:rPr>
        <w:t xml:space="preserve">αι για </w:t>
      </w:r>
      <w:r w:rsidRPr="0054295F">
        <w:rPr>
          <w:rFonts w:ascii="Arial" w:hAnsi="Arial" w:cs="Arial"/>
          <w:i/>
          <w:iCs/>
          <w:spacing w:val="1"/>
          <w:sz w:val="24"/>
          <w:szCs w:val="24"/>
        </w:rPr>
        <w:t>τ</w:t>
      </w:r>
      <w:r w:rsidRPr="0054295F">
        <w:rPr>
          <w:rFonts w:ascii="Arial" w:hAnsi="Arial" w:cs="Arial"/>
          <w:i/>
          <w:iCs/>
          <w:sz w:val="24"/>
          <w:szCs w:val="24"/>
        </w:rPr>
        <w:t>ον</w:t>
      </w:r>
      <w:r w:rsidRPr="0054295F">
        <w:rPr>
          <w:rFonts w:ascii="Arial" w:hAnsi="Arial" w:cs="Arial"/>
          <w:i/>
          <w:iCs/>
          <w:spacing w:val="2"/>
          <w:sz w:val="24"/>
          <w:szCs w:val="24"/>
        </w:rPr>
        <w:t xml:space="preserve"> </w:t>
      </w:r>
      <w:r w:rsidRPr="0054295F">
        <w:rPr>
          <w:rFonts w:ascii="Arial" w:hAnsi="Arial" w:cs="Arial"/>
          <w:i/>
          <w:iCs/>
          <w:spacing w:val="-3"/>
          <w:sz w:val="24"/>
          <w:szCs w:val="24"/>
        </w:rPr>
        <w:t>ο</w:t>
      </w:r>
      <w:r w:rsidRPr="0054295F">
        <w:rPr>
          <w:rFonts w:ascii="Arial" w:hAnsi="Arial" w:cs="Arial"/>
          <w:i/>
          <w:iCs/>
          <w:sz w:val="24"/>
          <w:szCs w:val="24"/>
        </w:rPr>
        <w:t>ι</w:t>
      </w:r>
      <w:r w:rsidRPr="0054295F">
        <w:rPr>
          <w:rFonts w:ascii="Arial" w:hAnsi="Arial" w:cs="Arial"/>
          <w:i/>
          <w:iCs/>
          <w:spacing w:val="-7"/>
          <w:sz w:val="24"/>
          <w:szCs w:val="24"/>
        </w:rPr>
        <w:t>κ</w:t>
      </w:r>
      <w:r w:rsidRPr="0054295F">
        <w:rPr>
          <w:rFonts w:ascii="Arial" w:hAnsi="Arial" w:cs="Arial"/>
          <w:i/>
          <w:iCs/>
          <w:sz w:val="24"/>
          <w:szCs w:val="24"/>
        </w:rPr>
        <w:t>ο</w:t>
      </w:r>
      <w:r w:rsidRPr="0054295F">
        <w:rPr>
          <w:rFonts w:ascii="Arial" w:hAnsi="Arial" w:cs="Arial"/>
          <w:i/>
          <w:iCs/>
          <w:spacing w:val="-1"/>
          <w:sz w:val="24"/>
          <w:szCs w:val="24"/>
        </w:rPr>
        <w:t>ν</w:t>
      </w:r>
      <w:r w:rsidRPr="0054295F">
        <w:rPr>
          <w:rFonts w:ascii="Arial" w:hAnsi="Arial" w:cs="Arial"/>
          <w:i/>
          <w:iCs/>
          <w:sz w:val="24"/>
          <w:szCs w:val="24"/>
        </w:rPr>
        <w:t>ομι</w:t>
      </w:r>
      <w:r w:rsidRPr="0054295F">
        <w:rPr>
          <w:rFonts w:ascii="Arial" w:hAnsi="Arial" w:cs="Arial"/>
          <w:i/>
          <w:iCs/>
          <w:spacing w:val="-7"/>
          <w:sz w:val="24"/>
          <w:szCs w:val="24"/>
        </w:rPr>
        <w:t>κ</w:t>
      </w:r>
      <w:r w:rsidRPr="0054295F">
        <w:rPr>
          <w:rFonts w:ascii="Arial" w:hAnsi="Arial" w:cs="Arial"/>
          <w:i/>
          <w:iCs/>
          <w:sz w:val="24"/>
          <w:szCs w:val="24"/>
        </w:rPr>
        <w:t>ό</w:t>
      </w:r>
      <w:r w:rsidRPr="0054295F">
        <w:rPr>
          <w:rFonts w:ascii="Arial" w:hAnsi="Arial" w:cs="Arial"/>
          <w:i/>
          <w:iCs/>
          <w:spacing w:val="2"/>
          <w:sz w:val="24"/>
          <w:szCs w:val="24"/>
        </w:rPr>
        <w:t xml:space="preserve"> </w:t>
      </w:r>
      <w:r w:rsidRPr="0054295F">
        <w:rPr>
          <w:rFonts w:ascii="Arial" w:hAnsi="Arial" w:cs="Arial"/>
          <w:i/>
          <w:iCs/>
          <w:sz w:val="24"/>
          <w:szCs w:val="24"/>
        </w:rPr>
        <w:t>φ</w:t>
      </w:r>
      <w:r w:rsidRPr="0054295F">
        <w:rPr>
          <w:rFonts w:ascii="Arial" w:hAnsi="Arial" w:cs="Arial"/>
          <w:i/>
          <w:iCs/>
          <w:spacing w:val="-1"/>
          <w:sz w:val="24"/>
          <w:szCs w:val="24"/>
        </w:rPr>
        <w:t>ο</w:t>
      </w:r>
      <w:r w:rsidRPr="0054295F">
        <w:rPr>
          <w:rFonts w:ascii="Arial" w:hAnsi="Arial" w:cs="Arial"/>
          <w:i/>
          <w:iCs/>
          <w:spacing w:val="-2"/>
          <w:sz w:val="24"/>
          <w:szCs w:val="24"/>
        </w:rPr>
        <w:t>ρέ</w:t>
      </w:r>
      <w:r w:rsidRPr="0054295F">
        <w:rPr>
          <w:rFonts w:ascii="Arial" w:hAnsi="Arial" w:cs="Arial"/>
          <w:i/>
          <w:iCs/>
          <w:sz w:val="24"/>
          <w:szCs w:val="24"/>
        </w:rPr>
        <w:t>α</w:t>
      </w:r>
      <w:r w:rsidRPr="0054295F">
        <w:rPr>
          <w:rFonts w:ascii="Arial" w:hAnsi="Arial" w:cs="Arial"/>
          <w:i/>
          <w:iCs/>
          <w:spacing w:val="4"/>
          <w:sz w:val="24"/>
          <w:szCs w:val="24"/>
        </w:rPr>
        <w:t xml:space="preserve"> </w:t>
      </w:r>
      <w:r w:rsidRPr="0054295F">
        <w:rPr>
          <w:rFonts w:ascii="Arial" w:hAnsi="Arial" w:cs="Arial"/>
          <w:i/>
          <w:iCs/>
          <w:sz w:val="24"/>
          <w:szCs w:val="24"/>
        </w:rPr>
        <w:t>–</w:t>
      </w:r>
      <w:r w:rsidRPr="0054295F">
        <w:rPr>
          <w:rFonts w:ascii="Arial" w:hAnsi="Arial" w:cs="Arial"/>
          <w:i/>
          <w:iCs/>
          <w:spacing w:val="3"/>
          <w:sz w:val="24"/>
          <w:szCs w:val="24"/>
        </w:rPr>
        <w:t xml:space="preserve"> </w:t>
      </w:r>
      <w:r w:rsidRPr="0054295F">
        <w:rPr>
          <w:rFonts w:ascii="Arial" w:hAnsi="Arial" w:cs="Arial"/>
          <w:i/>
          <w:iCs/>
          <w:spacing w:val="-2"/>
          <w:sz w:val="24"/>
          <w:szCs w:val="24"/>
        </w:rPr>
        <w:t>π</w:t>
      </w:r>
      <w:r w:rsidRPr="0054295F">
        <w:rPr>
          <w:rFonts w:ascii="Arial" w:hAnsi="Arial" w:cs="Arial"/>
          <w:i/>
          <w:iCs/>
          <w:sz w:val="24"/>
          <w:szCs w:val="24"/>
        </w:rPr>
        <w:t>ροσ</w:t>
      </w:r>
      <w:r w:rsidRPr="0054295F">
        <w:rPr>
          <w:rFonts w:ascii="Arial" w:hAnsi="Arial" w:cs="Arial"/>
          <w:i/>
          <w:iCs/>
          <w:spacing w:val="-2"/>
          <w:sz w:val="24"/>
          <w:szCs w:val="24"/>
        </w:rPr>
        <w:t>ω</w:t>
      </w:r>
      <w:r w:rsidRPr="0054295F">
        <w:rPr>
          <w:rFonts w:ascii="Arial" w:hAnsi="Arial" w:cs="Arial"/>
          <w:i/>
          <w:iCs/>
          <w:sz w:val="24"/>
          <w:szCs w:val="24"/>
        </w:rPr>
        <w:t>ρ</w:t>
      </w:r>
      <w:r w:rsidRPr="0054295F">
        <w:rPr>
          <w:rFonts w:ascii="Arial" w:hAnsi="Arial" w:cs="Arial"/>
          <w:i/>
          <w:iCs/>
          <w:spacing w:val="-2"/>
          <w:sz w:val="24"/>
          <w:szCs w:val="24"/>
        </w:rPr>
        <w:t>ι</w:t>
      </w:r>
      <w:r w:rsidRPr="0054295F">
        <w:rPr>
          <w:rFonts w:ascii="Arial" w:hAnsi="Arial" w:cs="Arial"/>
          <w:i/>
          <w:iCs/>
          <w:spacing w:val="-1"/>
          <w:sz w:val="24"/>
          <w:szCs w:val="24"/>
        </w:rPr>
        <w:t>ν</w:t>
      </w:r>
      <w:r w:rsidRPr="0054295F">
        <w:rPr>
          <w:rFonts w:ascii="Arial" w:hAnsi="Arial" w:cs="Arial"/>
          <w:i/>
          <w:iCs/>
          <w:sz w:val="24"/>
          <w:szCs w:val="24"/>
        </w:rPr>
        <w:t>ό</w:t>
      </w:r>
      <w:r w:rsidRPr="0054295F">
        <w:rPr>
          <w:rFonts w:ascii="Arial" w:hAnsi="Arial" w:cs="Arial"/>
          <w:i/>
          <w:iCs/>
          <w:spacing w:val="2"/>
          <w:sz w:val="24"/>
          <w:szCs w:val="24"/>
        </w:rPr>
        <w:t xml:space="preserve"> </w:t>
      </w:r>
      <w:r w:rsidRPr="0054295F">
        <w:rPr>
          <w:rFonts w:ascii="Arial" w:hAnsi="Arial" w:cs="Arial"/>
          <w:i/>
          <w:iCs/>
          <w:sz w:val="24"/>
          <w:szCs w:val="24"/>
        </w:rPr>
        <w:t>α</w:t>
      </w:r>
      <w:r w:rsidRPr="0054295F">
        <w:rPr>
          <w:rFonts w:ascii="Arial" w:hAnsi="Arial" w:cs="Arial"/>
          <w:i/>
          <w:iCs/>
          <w:spacing w:val="-1"/>
          <w:sz w:val="24"/>
          <w:szCs w:val="24"/>
        </w:rPr>
        <w:t>ν</w:t>
      </w:r>
      <w:r w:rsidRPr="0054295F">
        <w:rPr>
          <w:rFonts w:ascii="Arial" w:hAnsi="Arial" w:cs="Arial"/>
          <w:i/>
          <w:iCs/>
          <w:sz w:val="24"/>
          <w:szCs w:val="24"/>
        </w:rPr>
        <w:t>άδ</w:t>
      </w:r>
      <w:r w:rsidRPr="0054295F">
        <w:rPr>
          <w:rFonts w:ascii="Arial" w:hAnsi="Arial" w:cs="Arial"/>
          <w:i/>
          <w:iCs/>
          <w:spacing w:val="-1"/>
          <w:sz w:val="24"/>
          <w:szCs w:val="24"/>
        </w:rPr>
        <w:t>ο</w:t>
      </w:r>
      <w:r w:rsidRPr="0054295F">
        <w:rPr>
          <w:rFonts w:ascii="Arial" w:hAnsi="Arial" w:cs="Arial"/>
          <w:i/>
          <w:iCs/>
          <w:spacing w:val="-3"/>
          <w:sz w:val="24"/>
          <w:szCs w:val="24"/>
        </w:rPr>
        <w:t>χ</w:t>
      </w:r>
      <w:r w:rsidRPr="0054295F">
        <w:rPr>
          <w:rFonts w:ascii="Arial" w:hAnsi="Arial" w:cs="Arial"/>
          <w:i/>
          <w:iCs/>
          <w:sz w:val="24"/>
          <w:szCs w:val="24"/>
        </w:rPr>
        <w:t>ο</w:t>
      </w:r>
      <w:r w:rsidRPr="0054295F">
        <w:rPr>
          <w:rFonts w:ascii="Arial" w:hAnsi="Arial" w:cs="Arial"/>
          <w:i/>
          <w:iCs/>
          <w:spacing w:val="2"/>
          <w:sz w:val="24"/>
          <w:szCs w:val="24"/>
        </w:rPr>
        <w:t xml:space="preserve"> </w:t>
      </w:r>
      <w:r w:rsidRPr="0054295F">
        <w:rPr>
          <w:rFonts w:ascii="Arial" w:hAnsi="Arial" w:cs="Arial"/>
          <w:i/>
          <w:iCs/>
          <w:spacing w:val="-9"/>
          <w:sz w:val="24"/>
          <w:szCs w:val="24"/>
        </w:rPr>
        <w:t>κ</w:t>
      </w:r>
      <w:r w:rsidRPr="0054295F">
        <w:rPr>
          <w:rFonts w:ascii="Arial" w:hAnsi="Arial" w:cs="Arial"/>
          <w:i/>
          <w:iCs/>
          <w:sz w:val="24"/>
          <w:szCs w:val="24"/>
        </w:rPr>
        <w:t>αι</w:t>
      </w:r>
      <w:r w:rsidRPr="0054295F">
        <w:rPr>
          <w:rFonts w:ascii="Arial" w:hAnsi="Arial" w:cs="Arial"/>
          <w:i/>
          <w:iCs/>
          <w:spacing w:val="2"/>
          <w:sz w:val="24"/>
          <w:szCs w:val="24"/>
        </w:rPr>
        <w:t xml:space="preserve"> </w:t>
      </w:r>
      <w:r w:rsidRPr="0054295F">
        <w:rPr>
          <w:rFonts w:ascii="Arial" w:hAnsi="Arial" w:cs="Arial"/>
          <w:i/>
          <w:iCs/>
          <w:sz w:val="24"/>
          <w:szCs w:val="24"/>
        </w:rPr>
        <w:t>σ</w:t>
      </w:r>
      <w:r w:rsidRPr="0054295F">
        <w:rPr>
          <w:rFonts w:ascii="Arial" w:hAnsi="Arial" w:cs="Arial"/>
          <w:i/>
          <w:iCs/>
          <w:spacing w:val="1"/>
          <w:sz w:val="24"/>
          <w:szCs w:val="24"/>
        </w:rPr>
        <w:t>τ</w:t>
      </w:r>
      <w:r w:rsidRPr="0054295F">
        <w:rPr>
          <w:rFonts w:ascii="Arial" w:hAnsi="Arial" w:cs="Arial"/>
          <w:i/>
          <w:iCs/>
          <w:spacing w:val="-6"/>
          <w:sz w:val="24"/>
          <w:szCs w:val="24"/>
        </w:rPr>
        <w:t>η</w:t>
      </w:r>
      <w:r w:rsidRPr="0054295F">
        <w:rPr>
          <w:rFonts w:ascii="Arial" w:hAnsi="Arial" w:cs="Arial"/>
          <w:i/>
          <w:iCs/>
          <w:sz w:val="24"/>
          <w:szCs w:val="24"/>
        </w:rPr>
        <w:t>ν πε</w:t>
      </w:r>
      <w:r w:rsidRPr="0054295F">
        <w:rPr>
          <w:rFonts w:ascii="Arial" w:hAnsi="Arial" w:cs="Arial"/>
          <w:i/>
          <w:iCs/>
          <w:spacing w:val="1"/>
          <w:sz w:val="24"/>
          <w:szCs w:val="24"/>
        </w:rPr>
        <w:t>ρ</w:t>
      </w:r>
      <w:r w:rsidRPr="0054295F">
        <w:rPr>
          <w:rFonts w:ascii="Arial" w:hAnsi="Arial" w:cs="Arial"/>
          <w:i/>
          <w:iCs/>
          <w:sz w:val="24"/>
          <w:szCs w:val="24"/>
        </w:rPr>
        <w:t>ί</w:t>
      </w:r>
      <w:r w:rsidRPr="0054295F">
        <w:rPr>
          <w:rFonts w:ascii="Arial" w:hAnsi="Arial" w:cs="Arial"/>
          <w:i/>
          <w:iCs/>
          <w:spacing w:val="-3"/>
          <w:sz w:val="24"/>
          <w:szCs w:val="24"/>
        </w:rPr>
        <w:t>π</w:t>
      </w:r>
      <w:r w:rsidRPr="0054295F">
        <w:rPr>
          <w:rFonts w:ascii="Arial" w:hAnsi="Arial" w:cs="Arial"/>
          <w:i/>
          <w:iCs/>
          <w:spacing w:val="1"/>
          <w:sz w:val="24"/>
          <w:szCs w:val="24"/>
        </w:rPr>
        <w:t>τ</w:t>
      </w:r>
      <w:r w:rsidRPr="0054295F">
        <w:rPr>
          <w:rFonts w:ascii="Arial" w:hAnsi="Arial" w:cs="Arial"/>
          <w:i/>
          <w:iCs/>
          <w:sz w:val="24"/>
          <w:szCs w:val="24"/>
        </w:rPr>
        <w:t>ωση</w:t>
      </w:r>
      <w:r w:rsidRPr="0054295F">
        <w:rPr>
          <w:rFonts w:ascii="Arial" w:hAnsi="Arial" w:cs="Arial"/>
          <w:i/>
          <w:iCs/>
          <w:spacing w:val="38"/>
          <w:sz w:val="24"/>
          <w:szCs w:val="24"/>
        </w:rPr>
        <w:t xml:space="preserve"> </w:t>
      </w:r>
      <w:r w:rsidRPr="0054295F">
        <w:rPr>
          <w:rFonts w:ascii="Arial" w:hAnsi="Arial" w:cs="Arial"/>
          <w:i/>
          <w:iCs/>
          <w:sz w:val="24"/>
          <w:szCs w:val="24"/>
        </w:rPr>
        <w:t>που</w:t>
      </w:r>
      <w:r w:rsidRPr="0054295F">
        <w:rPr>
          <w:rFonts w:ascii="Arial" w:hAnsi="Arial" w:cs="Arial"/>
          <w:i/>
          <w:iCs/>
          <w:spacing w:val="37"/>
          <w:sz w:val="24"/>
          <w:szCs w:val="24"/>
        </w:rPr>
        <w:t xml:space="preserve"> </w:t>
      </w:r>
      <w:r w:rsidRPr="0054295F">
        <w:rPr>
          <w:rFonts w:ascii="Arial" w:hAnsi="Arial" w:cs="Arial"/>
          <w:i/>
          <w:iCs/>
          <w:sz w:val="24"/>
          <w:szCs w:val="24"/>
        </w:rPr>
        <w:t>ε</w:t>
      </w:r>
      <w:r w:rsidRPr="0054295F">
        <w:rPr>
          <w:rFonts w:ascii="Arial" w:hAnsi="Arial" w:cs="Arial"/>
          <w:i/>
          <w:iCs/>
          <w:spacing w:val="-3"/>
          <w:sz w:val="24"/>
          <w:szCs w:val="24"/>
        </w:rPr>
        <w:t>ί</w:t>
      </w:r>
      <w:r w:rsidRPr="0054295F">
        <w:rPr>
          <w:rFonts w:ascii="Arial" w:hAnsi="Arial" w:cs="Arial"/>
          <w:i/>
          <w:iCs/>
          <w:spacing w:val="-1"/>
          <w:sz w:val="24"/>
          <w:szCs w:val="24"/>
        </w:rPr>
        <w:t>ν</w:t>
      </w:r>
      <w:r w:rsidRPr="0054295F">
        <w:rPr>
          <w:rFonts w:ascii="Arial" w:hAnsi="Arial" w:cs="Arial"/>
          <w:i/>
          <w:iCs/>
          <w:sz w:val="24"/>
          <w:szCs w:val="24"/>
        </w:rPr>
        <w:t>αι</w:t>
      </w:r>
      <w:r w:rsidRPr="0054295F">
        <w:rPr>
          <w:rFonts w:ascii="Arial" w:hAnsi="Arial" w:cs="Arial"/>
          <w:i/>
          <w:iCs/>
          <w:spacing w:val="39"/>
          <w:sz w:val="24"/>
          <w:szCs w:val="24"/>
        </w:rPr>
        <w:t xml:space="preserve"> </w:t>
      </w:r>
      <w:r w:rsidRPr="0054295F">
        <w:rPr>
          <w:rFonts w:ascii="Arial" w:hAnsi="Arial" w:cs="Arial"/>
          <w:i/>
          <w:iCs/>
          <w:sz w:val="24"/>
          <w:szCs w:val="24"/>
        </w:rPr>
        <w:t>έν</w:t>
      </w:r>
      <w:r w:rsidRPr="0054295F">
        <w:rPr>
          <w:rFonts w:ascii="Arial" w:hAnsi="Arial" w:cs="Arial"/>
          <w:i/>
          <w:iCs/>
          <w:spacing w:val="-3"/>
          <w:sz w:val="24"/>
          <w:szCs w:val="24"/>
        </w:rPr>
        <w:t>ω</w:t>
      </w:r>
      <w:r w:rsidRPr="0054295F">
        <w:rPr>
          <w:rFonts w:ascii="Arial" w:hAnsi="Arial" w:cs="Arial"/>
          <w:i/>
          <w:iCs/>
          <w:sz w:val="24"/>
          <w:szCs w:val="24"/>
        </w:rPr>
        <w:t>ση</w:t>
      </w:r>
      <w:r w:rsidRPr="0054295F">
        <w:rPr>
          <w:rFonts w:ascii="Arial" w:hAnsi="Arial" w:cs="Arial"/>
          <w:i/>
          <w:iCs/>
          <w:spacing w:val="39"/>
          <w:sz w:val="24"/>
          <w:szCs w:val="24"/>
        </w:rPr>
        <w:t xml:space="preserve"> </w:t>
      </w:r>
      <w:r w:rsidRPr="0054295F">
        <w:rPr>
          <w:rFonts w:ascii="Arial" w:hAnsi="Arial" w:cs="Arial"/>
          <w:i/>
          <w:iCs/>
          <w:sz w:val="24"/>
          <w:szCs w:val="24"/>
        </w:rPr>
        <w:t>για</w:t>
      </w:r>
      <w:r w:rsidRPr="0054295F">
        <w:rPr>
          <w:rFonts w:ascii="Arial" w:hAnsi="Arial" w:cs="Arial"/>
          <w:i/>
          <w:iCs/>
          <w:spacing w:val="39"/>
          <w:sz w:val="24"/>
          <w:szCs w:val="24"/>
        </w:rPr>
        <w:t xml:space="preserve"> </w:t>
      </w:r>
      <w:r w:rsidRPr="0054295F">
        <w:rPr>
          <w:rFonts w:ascii="Arial" w:hAnsi="Arial" w:cs="Arial"/>
          <w:i/>
          <w:iCs/>
          <w:spacing w:val="-7"/>
          <w:sz w:val="24"/>
          <w:szCs w:val="24"/>
        </w:rPr>
        <w:t>κ</w:t>
      </w:r>
      <w:r w:rsidRPr="0054295F">
        <w:rPr>
          <w:rFonts w:ascii="Arial" w:hAnsi="Arial" w:cs="Arial"/>
          <w:i/>
          <w:iCs/>
          <w:sz w:val="24"/>
          <w:szCs w:val="24"/>
        </w:rPr>
        <w:t>ά</w:t>
      </w:r>
      <w:r w:rsidRPr="0054295F">
        <w:rPr>
          <w:rFonts w:ascii="Arial" w:hAnsi="Arial" w:cs="Arial"/>
          <w:i/>
          <w:iCs/>
          <w:spacing w:val="-1"/>
          <w:sz w:val="24"/>
          <w:szCs w:val="24"/>
        </w:rPr>
        <w:t>θ</w:t>
      </w:r>
      <w:r w:rsidRPr="0054295F">
        <w:rPr>
          <w:rFonts w:ascii="Arial" w:hAnsi="Arial" w:cs="Arial"/>
          <w:i/>
          <w:iCs/>
          <w:sz w:val="24"/>
          <w:szCs w:val="24"/>
        </w:rPr>
        <w:t>ε</w:t>
      </w:r>
      <w:r w:rsidRPr="0054295F">
        <w:rPr>
          <w:rFonts w:ascii="Arial" w:hAnsi="Arial" w:cs="Arial"/>
          <w:i/>
          <w:iCs/>
          <w:spacing w:val="39"/>
          <w:sz w:val="24"/>
          <w:szCs w:val="24"/>
        </w:rPr>
        <w:t xml:space="preserve"> </w:t>
      </w:r>
      <w:r w:rsidRPr="0054295F">
        <w:rPr>
          <w:rFonts w:ascii="Arial" w:hAnsi="Arial" w:cs="Arial"/>
          <w:i/>
          <w:iCs/>
          <w:sz w:val="24"/>
          <w:szCs w:val="24"/>
        </w:rPr>
        <w:t>φ</w:t>
      </w:r>
      <w:r w:rsidRPr="0054295F">
        <w:rPr>
          <w:rFonts w:ascii="Arial" w:hAnsi="Arial" w:cs="Arial"/>
          <w:i/>
          <w:iCs/>
          <w:spacing w:val="-1"/>
          <w:sz w:val="24"/>
          <w:szCs w:val="24"/>
        </w:rPr>
        <w:t>ο</w:t>
      </w:r>
      <w:r w:rsidRPr="0054295F">
        <w:rPr>
          <w:rFonts w:ascii="Arial" w:hAnsi="Arial" w:cs="Arial"/>
          <w:i/>
          <w:iCs/>
          <w:sz w:val="24"/>
          <w:szCs w:val="24"/>
        </w:rPr>
        <w:t>ρ</w:t>
      </w:r>
      <w:r w:rsidRPr="0054295F">
        <w:rPr>
          <w:rFonts w:ascii="Arial" w:hAnsi="Arial" w:cs="Arial"/>
          <w:i/>
          <w:iCs/>
          <w:spacing w:val="-2"/>
          <w:sz w:val="24"/>
          <w:szCs w:val="24"/>
        </w:rPr>
        <w:t>έ</w:t>
      </w:r>
      <w:r w:rsidRPr="0054295F">
        <w:rPr>
          <w:rFonts w:ascii="Arial" w:hAnsi="Arial" w:cs="Arial"/>
          <w:i/>
          <w:iCs/>
          <w:sz w:val="24"/>
          <w:szCs w:val="24"/>
        </w:rPr>
        <w:t>α</w:t>
      </w:r>
      <w:r w:rsidRPr="0054295F">
        <w:rPr>
          <w:rFonts w:ascii="Arial" w:hAnsi="Arial" w:cs="Arial"/>
          <w:i/>
          <w:iCs/>
          <w:spacing w:val="39"/>
          <w:sz w:val="24"/>
          <w:szCs w:val="24"/>
        </w:rPr>
        <w:t xml:space="preserve"> </w:t>
      </w:r>
      <w:r w:rsidRPr="0054295F">
        <w:rPr>
          <w:rFonts w:ascii="Arial" w:hAnsi="Arial" w:cs="Arial"/>
          <w:i/>
          <w:iCs/>
          <w:sz w:val="24"/>
          <w:szCs w:val="24"/>
        </w:rPr>
        <w:t>–</w:t>
      </w:r>
      <w:r w:rsidRPr="0054295F">
        <w:rPr>
          <w:rFonts w:ascii="Arial" w:hAnsi="Arial" w:cs="Arial"/>
          <w:i/>
          <w:iCs/>
          <w:spacing w:val="40"/>
          <w:sz w:val="24"/>
          <w:szCs w:val="24"/>
        </w:rPr>
        <w:t xml:space="preserve"> </w:t>
      </w:r>
      <w:r w:rsidRPr="0054295F">
        <w:rPr>
          <w:rFonts w:ascii="Arial" w:hAnsi="Arial" w:cs="Arial"/>
          <w:i/>
          <w:iCs/>
          <w:spacing w:val="-1"/>
          <w:sz w:val="24"/>
          <w:szCs w:val="24"/>
        </w:rPr>
        <w:t>μ</w:t>
      </w:r>
      <w:r w:rsidRPr="0054295F">
        <w:rPr>
          <w:rFonts w:ascii="Arial" w:hAnsi="Arial" w:cs="Arial"/>
          <w:i/>
          <w:iCs/>
          <w:spacing w:val="-2"/>
          <w:sz w:val="24"/>
          <w:szCs w:val="24"/>
        </w:rPr>
        <w:t>έ</w:t>
      </w:r>
      <w:r w:rsidRPr="0054295F">
        <w:rPr>
          <w:rFonts w:ascii="Arial" w:hAnsi="Arial" w:cs="Arial"/>
          <w:i/>
          <w:iCs/>
          <w:spacing w:val="-4"/>
          <w:sz w:val="24"/>
          <w:szCs w:val="24"/>
        </w:rPr>
        <w:t>λ</w:t>
      </w:r>
      <w:r w:rsidRPr="0054295F">
        <w:rPr>
          <w:rFonts w:ascii="Arial" w:hAnsi="Arial" w:cs="Arial"/>
          <w:i/>
          <w:iCs/>
          <w:sz w:val="24"/>
          <w:szCs w:val="24"/>
        </w:rPr>
        <w:t>ος</w:t>
      </w:r>
      <w:r w:rsidRPr="0054295F">
        <w:rPr>
          <w:rFonts w:ascii="Arial" w:hAnsi="Arial" w:cs="Arial"/>
          <w:i/>
          <w:iCs/>
          <w:spacing w:val="39"/>
          <w:sz w:val="24"/>
          <w:szCs w:val="24"/>
        </w:rPr>
        <w:t xml:space="preserve"> </w:t>
      </w:r>
      <w:r w:rsidRPr="0054295F">
        <w:rPr>
          <w:rFonts w:ascii="Arial" w:hAnsi="Arial" w:cs="Arial"/>
          <w:i/>
          <w:iCs/>
          <w:spacing w:val="1"/>
          <w:sz w:val="24"/>
          <w:szCs w:val="24"/>
        </w:rPr>
        <w:t>της</w:t>
      </w:r>
      <w:r w:rsidRPr="0054295F">
        <w:rPr>
          <w:rFonts w:ascii="Arial" w:hAnsi="Arial" w:cs="Arial"/>
          <w:i/>
          <w:iCs/>
          <w:sz w:val="24"/>
          <w:szCs w:val="24"/>
        </w:rPr>
        <w:t>.</w:t>
      </w:r>
    </w:p>
    <w:p w:rsidR="00ED12E4" w:rsidRPr="0054295F" w:rsidRDefault="00ED12E4" w:rsidP="00ED12E4">
      <w:pPr>
        <w:spacing w:before="1"/>
        <w:ind w:right="107"/>
        <w:jc w:val="both"/>
        <w:rPr>
          <w:rFonts w:ascii="Arial" w:hAnsi="Arial" w:cs="Arial"/>
          <w:i/>
          <w:iCs/>
          <w:sz w:val="24"/>
          <w:szCs w:val="24"/>
        </w:rPr>
      </w:pPr>
      <w:r w:rsidRPr="0054295F">
        <w:rPr>
          <w:rFonts w:ascii="Arial" w:hAnsi="Arial" w:cs="Arial"/>
          <w:i/>
          <w:iCs/>
          <w:sz w:val="24"/>
          <w:szCs w:val="24"/>
        </w:rPr>
        <w:t>Σε</w:t>
      </w:r>
      <w:r w:rsidRPr="0054295F">
        <w:rPr>
          <w:rFonts w:ascii="Arial" w:hAnsi="Arial" w:cs="Arial"/>
          <w:i/>
          <w:iCs/>
          <w:spacing w:val="39"/>
          <w:sz w:val="24"/>
          <w:szCs w:val="24"/>
        </w:rPr>
        <w:t xml:space="preserve"> </w:t>
      </w:r>
      <w:r w:rsidRPr="0054295F">
        <w:rPr>
          <w:rFonts w:ascii="Arial" w:hAnsi="Arial" w:cs="Arial"/>
          <w:i/>
          <w:iCs/>
          <w:sz w:val="24"/>
          <w:szCs w:val="24"/>
        </w:rPr>
        <w:t>π</w:t>
      </w:r>
      <w:r w:rsidRPr="0054295F">
        <w:rPr>
          <w:rFonts w:ascii="Arial" w:hAnsi="Arial" w:cs="Arial"/>
          <w:i/>
          <w:iCs/>
          <w:spacing w:val="-2"/>
          <w:sz w:val="24"/>
          <w:szCs w:val="24"/>
        </w:rPr>
        <w:t>ε</w:t>
      </w:r>
      <w:r w:rsidRPr="0054295F">
        <w:rPr>
          <w:rFonts w:ascii="Arial" w:hAnsi="Arial" w:cs="Arial"/>
          <w:i/>
          <w:iCs/>
          <w:sz w:val="24"/>
          <w:szCs w:val="24"/>
        </w:rPr>
        <w:t>ρίπ</w:t>
      </w:r>
      <w:r w:rsidRPr="0054295F">
        <w:rPr>
          <w:rFonts w:ascii="Arial" w:hAnsi="Arial" w:cs="Arial"/>
          <w:i/>
          <w:iCs/>
          <w:spacing w:val="-1"/>
          <w:sz w:val="24"/>
          <w:szCs w:val="24"/>
        </w:rPr>
        <w:t>τ</w:t>
      </w:r>
      <w:r w:rsidRPr="0054295F">
        <w:rPr>
          <w:rFonts w:ascii="Arial" w:hAnsi="Arial" w:cs="Arial"/>
          <w:i/>
          <w:iCs/>
          <w:sz w:val="24"/>
          <w:szCs w:val="24"/>
        </w:rPr>
        <w:t>ωση</w:t>
      </w:r>
      <w:r w:rsidRPr="0054295F">
        <w:rPr>
          <w:rFonts w:ascii="Arial" w:hAnsi="Arial" w:cs="Arial"/>
          <w:i/>
          <w:iCs/>
          <w:spacing w:val="38"/>
          <w:sz w:val="24"/>
          <w:szCs w:val="24"/>
        </w:rPr>
        <w:t xml:space="preserve"> </w:t>
      </w:r>
      <w:r w:rsidRPr="0054295F">
        <w:rPr>
          <w:rFonts w:ascii="Arial" w:hAnsi="Arial" w:cs="Arial"/>
          <w:i/>
          <w:iCs/>
          <w:sz w:val="24"/>
          <w:szCs w:val="24"/>
        </w:rPr>
        <w:t>υ</w:t>
      </w:r>
      <w:r w:rsidRPr="0054295F">
        <w:rPr>
          <w:rFonts w:ascii="Arial" w:hAnsi="Arial" w:cs="Arial"/>
          <w:i/>
          <w:iCs/>
          <w:spacing w:val="-2"/>
          <w:sz w:val="24"/>
          <w:szCs w:val="24"/>
        </w:rPr>
        <w:t>πε</w:t>
      </w:r>
      <w:r w:rsidRPr="0054295F">
        <w:rPr>
          <w:rFonts w:ascii="Arial" w:hAnsi="Arial" w:cs="Arial"/>
          <w:i/>
          <w:iCs/>
          <w:sz w:val="24"/>
          <w:szCs w:val="24"/>
        </w:rPr>
        <w:t>ργ</w:t>
      </w:r>
      <w:r w:rsidRPr="0054295F">
        <w:rPr>
          <w:rFonts w:ascii="Arial" w:hAnsi="Arial" w:cs="Arial"/>
          <w:i/>
          <w:iCs/>
          <w:spacing w:val="-2"/>
          <w:sz w:val="24"/>
          <w:szCs w:val="24"/>
        </w:rPr>
        <w:t>ο</w:t>
      </w:r>
      <w:r w:rsidRPr="0054295F">
        <w:rPr>
          <w:rFonts w:ascii="Arial" w:hAnsi="Arial" w:cs="Arial"/>
          <w:i/>
          <w:iCs/>
          <w:spacing w:val="-4"/>
          <w:sz w:val="24"/>
          <w:szCs w:val="24"/>
        </w:rPr>
        <w:t>λ</w:t>
      </w:r>
      <w:r w:rsidRPr="0054295F">
        <w:rPr>
          <w:rFonts w:ascii="Arial" w:hAnsi="Arial" w:cs="Arial"/>
          <w:i/>
          <w:iCs/>
          <w:sz w:val="24"/>
          <w:szCs w:val="24"/>
        </w:rPr>
        <w:t>α</w:t>
      </w:r>
      <w:r w:rsidRPr="0054295F">
        <w:rPr>
          <w:rFonts w:ascii="Arial" w:hAnsi="Arial" w:cs="Arial"/>
          <w:i/>
          <w:iCs/>
          <w:spacing w:val="1"/>
          <w:sz w:val="24"/>
          <w:szCs w:val="24"/>
        </w:rPr>
        <w:t>β</w:t>
      </w:r>
      <w:r w:rsidRPr="0054295F">
        <w:rPr>
          <w:rFonts w:ascii="Arial" w:hAnsi="Arial" w:cs="Arial"/>
          <w:i/>
          <w:iCs/>
          <w:sz w:val="24"/>
          <w:szCs w:val="24"/>
        </w:rPr>
        <w:t>ί</w:t>
      </w:r>
      <w:r w:rsidRPr="0054295F">
        <w:rPr>
          <w:rFonts w:ascii="Arial" w:hAnsi="Arial" w:cs="Arial"/>
          <w:i/>
          <w:iCs/>
          <w:spacing w:val="-3"/>
          <w:sz w:val="24"/>
          <w:szCs w:val="24"/>
        </w:rPr>
        <w:t>α</w:t>
      </w:r>
      <w:r w:rsidRPr="0054295F">
        <w:rPr>
          <w:rFonts w:ascii="Arial" w:hAnsi="Arial" w:cs="Arial"/>
          <w:i/>
          <w:iCs/>
          <w:sz w:val="24"/>
          <w:szCs w:val="24"/>
        </w:rPr>
        <w:t>ς</w:t>
      </w:r>
      <w:r w:rsidRPr="0054295F">
        <w:rPr>
          <w:rFonts w:ascii="Arial" w:hAnsi="Arial" w:cs="Arial"/>
          <w:i/>
          <w:iCs/>
          <w:spacing w:val="40"/>
          <w:sz w:val="24"/>
          <w:szCs w:val="24"/>
        </w:rPr>
        <w:t xml:space="preserve"> </w:t>
      </w:r>
      <w:r w:rsidRPr="0054295F">
        <w:rPr>
          <w:rFonts w:ascii="Arial" w:hAnsi="Arial" w:cs="Arial"/>
          <w:i/>
          <w:iCs/>
          <w:spacing w:val="1"/>
          <w:sz w:val="24"/>
          <w:szCs w:val="24"/>
        </w:rPr>
        <w:t>τ</w:t>
      </w:r>
      <w:r w:rsidRPr="0054295F">
        <w:rPr>
          <w:rFonts w:ascii="Arial" w:hAnsi="Arial" w:cs="Arial"/>
          <w:i/>
          <w:iCs/>
          <w:sz w:val="24"/>
          <w:szCs w:val="24"/>
        </w:rPr>
        <w:t>ου</w:t>
      </w:r>
      <w:r w:rsidRPr="0054295F">
        <w:rPr>
          <w:rFonts w:ascii="Arial" w:hAnsi="Arial" w:cs="Arial"/>
          <w:i/>
          <w:iCs/>
          <w:spacing w:val="39"/>
          <w:sz w:val="24"/>
          <w:szCs w:val="24"/>
        </w:rPr>
        <w:t xml:space="preserve"> </w:t>
      </w:r>
      <w:r w:rsidRPr="0054295F">
        <w:rPr>
          <w:rFonts w:ascii="Arial" w:hAnsi="Arial" w:cs="Arial"/>
          <w:i/>
          <w:iCs/>
          <w:spacing w:val="-2"/>
          <w:sz w:val="24"/>
          <w:szCs w:val="24"/>
        </w:rPr>
        <w:t>ά</w:t>
      </w:r>
      <w:r w:rsidRPr="0054295F">
        <w:rPr>
          <w:rFonts w:ascii="Arial" w:hAnsi="Arial" w:cs="Arial"/>
          <w:i/>
          <w:iCs/>
          <w:sz w:val="24"/>
          <w:szCs w:val="24"/>
        </w:rPr>
        <w:t>ρθρ</w:t>
      </w:r>
      <w:r w:rsidRPr="0054295F">
        <w:rPr>
          <w:rFonts w:ascii="Arial" w:hAnsi="Arial" w:cs="Arial"/>
          <w:i/>
          <w:iCs/>
          <w:spacing w:val="-3"/>
          <w:sz w:val="24"/>
          <w:szCs w:val="24"/>
        </w:rPr>
        <w:t>ο</w:t>
      </w:r>
      <w:r w:rsidRPr="0054295F">
        <w:rPr>
          <w:rFonts w:ascii="Arial" w:hAnsi="Arial" w:cs="Arial"/>
          <w:i/>
          <w:iCs/>
          <w:sz w:val="24"/>
          <w:szCs w:val="24"/>
        </w:rPr>
        <w:t xml:space="preserve">υ </w:t>
      </w:r>
      <w:r w:rsidRPr="0054295F">
        <w:rPr>
          <w:rFonts w:ascii="Arial" w:hAnsi="Arial" w:cs="Arial"/>
          <w:i/>
          <w:iCs/>
          <w:spacing w:val="1"/>
          <w:sz w:val="24"/>
          <w:szCs w:val="24"/>
        </w:rPr>
        <w:t>12</w:t>
      </w:r>
      <w:r w:rsidRPr="0054295F">
        <w:rPr>
          <w:rFonts w:ascii="Arial" w:hAnsi="Arial" w:cs="Arial"/>
          <w:i/>
          <w:iCs/>
          <w:sz w:val="24"/>
          <w:szCs w:val="24"/>
        </w:rPr>
        <w:t>.6</w:t>
      </w:r>
      <w:r w:rsidRPr="0054295F">
        <w:rPr>
          <w:rFonts w:ascii="Arial" w:hAnsi="Arial" w:cs="Arial"/>
          <w:i/>
          <w:iCs/>
          <w:spacing w:val="-1"/>
          <w:sz w:val="24"/>
          <w:szCs w:val="24"/>
        </w:rPr>
        <w:t xml:space="preserve"> </w:t>
      </w:r>
      <w:r w:rsidRPr="0054295F">
        <w:rPr>
          <w:rFonts w:ascii="Arial" w:hAnsi="Arial" w:cs="Arial"/>
          <w:i/>
          <w:iCs/>
          <w:spacing w:val="1"/>
          <w:sz w:val="24"/>
          <w:szCs w:val="24"/>
        </w:rPr>
        <w:t xml:space="preserve">της </w:t>
      </w:r>
      <w:r w:rsidRPr="0054295F">
        <w:rPr>
          <w:rFonts w:ascii="Arial" w:hAnsi="Arial" w:cs="Arial"/>
          <w:i/>
          <w:iCs/>
          <w:spacing w:val="-4"/>
          <w:sz w:val="24"/>
          <w:szCs w:val="24"/>
        </w:rPr>
        <w:t>π</w:t>
      </w:r>
      <w:r w:rsidRPr="0054295F">
        <w:rPr>
          <w:rFonts w:ascii="Arial" w:hAnsi="Arial" w:cs="Arial"/>
          <w:i/>
          <w:iCs/>
          <w:sz w:val="24"/>
          <w:szCs w:val="24"/>
        </w:rPr>
        <w:t>αρού</w:t>
      </w:r>
      <w:r w:rsidRPr="0054295F">
        <w:rPr>
          <w:rFonts w:ascii="Arial" w:hAnsi="Arial" w:cs="Arial"/>
          <w:i/>
          <w:iCs/>
          <w:spacing w:val="-2"/>
          <w:sz w:val="24"/>
          <w:szCs w:val="24"/>
        </w:rPr>
        <w:t>σ</w:t>
      </w:r>
      <w:r w:rsidRPr="0054295F">
        <w:rPr>
          <w:rFonts w:ascii="Arial" w:hAnsi="Arial" w:cs="Arial"/>
          <w:i/>
          <w:iCs/>
          <w:sz w:val="24"/>
          <w:szCs w:val="24"/>
        </w:rPr>
        <w:t>ας,</w:t>
      </w:r>
      <w:r w:rsidRPr="0054295F">
        <w:rPr>
          <w:rFonts w:ascii="Arial" w:hAnsi="Arial" w:cs="Arial"/>
          <w:i/>
          <w:iCs/>
          <w:spacing w:val="-1"/>
          <w:sz w:val="24"/>
          <w:szCs w:val="24"/>
        </w:rPr>
        <w:t xml:space="preserve"> </w:t>
      </w:r>
      <w:r w:rsidRPr="0054295F">
        <w:rPr>
          <w:rFonts w:ascii="Arial" w:hAnsi="Arial" w:cs="Arial"/>
          <w:i/>
          <w:iCs/>
          <w:sz w:val="24"/>
          <w:szCs w:val="24"/>
        </w:rPr>
        <w:t>υπ</w:t>
      </w:r>
      <w:r w:rsidRPr="0054295F">
        <w:rPr>
          <w:rFonts w:ascii="Arial" w:hAnsi="Arial" w:cs="Arial"/>
          <w:i/>
          <w:iCs/>
          <w:spacing w:val="-2"/>
          <w:sz w:val="24"/>
          <w:szCs w:val="24"/>
        </w:rPr>
        <w:t>ο</w:t>
      </w:r>
      <w:r w:rsidRPr="0054295F">
        <w:rPr>
          <w:rFonts w:ascii="Arial" w:hAnsi="Arial" w:cs="Arial"/>
          <w:i/>
          <w:iCs/>
          <w:spacing w:val="-1"/>
          <w:sz w:val="24"/>
          <w:szCs w:val="24"/>
        </w:rPr>
        <w:t>β</w:t>
      </w:r>
      <w:r w:rsidRPr="0054295F">
        <w:rPr>
          <w:rFonts w:ascii="Arial" w:hAnsi="Arial" w:cs="Arial"/>
          <w:i/>
          <w:iCs/>
          <w:sz w:val="24"/>
          <w:szCs w:val="24"/>
        </w:rPr>
        <w:t>ά</w:t>
      </w:r>
      <w:r w:rsidRPr="0054295F">
        <w:rPr>
          <w:rFonts w:ascii="Arial" w:hAnsi="Arial" w:cs="Arial"/>
          <w:i/>
          <w:iCs/>
          <w:spacing w:val="1"/>
          <w:sz w:val="24"/>
          <w:szCs w:val="24"/>
        </w:rPr>
        <w:t>λ</w:t>
      </w:r>
      <w:r w:rsidRPr="0054295F">
        <w:rPr>
          <w:rFonts w:ascii="Arial" w:hAnsi="Arial" w:cs="Arial"/>
          <w:i/>
          <w:iCs/>
          <w:spacing w:val="-1"/>
          <w:sz w:val="24"/>
          <w:szCs w:val="24"/>
        </w:rPr>
        <w:t>λ</w:t>
      </w:r>
      <w:r w:rsidRPr="0054295F">
        <w:rPr>
          <w:rFonts w:ascii="Arial" w:hAnsi="Arial" w:cs="Arial"/>
          <w:i/>
          <w:iCs/>
          <w:sz w:val="24"/>
          <w:szCs w:val="24"/>
        </w:rPr>
        <w:t>ο</w:t>
      </w:r>
      <w:r w:rsidRPr="0054295F">
        <w:rPr>
          <w:rFonts w:ascii="Arial" w:hAnsi="Arial" w:cs="Arial"/>
          <w:i/>
          <w:iCs/>
          <w:spacing w:val="-1"/>
          <w:sz w:val="24"/>
          <w:szCs w:val="24"/>
        </w:rPr>
        <w:t>ν</w:t>
      </w:r>
      <w:r w:rsidRPr="0054295F">
        <w:rPr>
          <w:rFonts w:ascii="Arial" w:hAnsi="Arial" w:cs="Arial"/>
          <w:i/>
          <w:iCs/>
          <w:spacing w:val="1"/>
          <w:sz w:val="24"/>
          <w:szCs w:val="24"/>
        </w:rPr>
        <w:t>τ</w:t>
      </w:r>
      <w:r w:rsidRPr="0054295F">
        <w:rPr>
          <w:rFonts w:ascii="Arial" w:hAnsi="Arial" w:cs="Arial"/>
          <w:i/>
          <w:iCs/>
          <w:sz w:val="24"/>
          <w:szCs w:val="24"/>
        </w:rPr>
        <w:t xml:space="preserve">αι </w:t>
      </w:r>
      <w:r w:rsidRPr="0054295F">
        <w:rPr>
          <w:rFonts w:ascii="Arial" w:hAnsi="Arial" w:cs="Arial"/>
          <w:i/>
          <w:iCs/>
          <w:spacing w:val="-1"/>
          <w:sz w:val="24"/>
          <w:szCs w:val="24"/>
          <w:u w:val="single"/>
        </w:rPr>
        <w:t> </w:t>
      </w:r>
      <w:r w:rsidRPr="0054295F">
        <w:rPr>
          <w:rFonts w:ascii="Arial" w:hAnsi="Arial" w:cs="Arial"/>
          <w:i/>
          <w:iCs/>
          <w:spacing w:val="-7"/>
          <w:sz w:val="24"/>
          <w:szCs w:val="24"/>
          <w:u w:val="single"/>
        </w:rPr>
        <w:t>κ</w:t>
      </w:r>
      <w:r w:rsidRPr="0054295F">
        <w:rPr>
          <w:rFonts w:ascii="Arial" w:hAnsi="Arial" w:cs="Arial"/>
          <w:i/>
          <w:iCs/>
          <w:sz w:val="24"/>
          <w:szCs w:val="24"/>
          <w:u w:val="single"/>
        </w:rPr>
        <w:t xml:space="preserve">αι </w:t>
      </w:r>
      <w:r w:rsidRPr="0054295F">
        <w:rPr>
          <w:rFonts w:ascii="Arial" w:hAnsi="Arial" w:cs="Arial"/>
          <w:i/>
          <w:iCs/>
          <w:spacing w:val="1"/>
          <w:sz w:val="24"/>
          <w:szCs w:val="24"/>
        </w:rPr>
        <w:t> </w:t>
      </w:r>
      <w:r w:rsidRPr="0054295F">
        <w:rPr>
          <w:rFonts w:ascii="Arial" w:hAnsi="Arial" w:cs="Arial"/>
          <w:i/>
          <w:iCs/>
          <w:sz w:val="24"/>
          <w:szCs w:val="24"/>
        </w:rPr>
        <w:t>για</w:t>
      </w:r>
      <w:r w:rsidRPr="0054295F">
        <w:rPr>
          <w:rFonts w:ascii="Arial" w:hAnsi="Arial" w:cs="Arial"/>
          <w:i/>
          <w:iCs/>
          <w:spacing w:val="-3"/>
          <w:sz w:val="24"/>
          <w:szCs w:val="24"/>
        </w:rPr>
        <w:t xml:space="preserve"> </w:t>
      </w:r>
      <w:r w:rsidRPr="0054295F">
        <w:rPr>
          <w:rFonts w:ascii="Arial" w:hAnsi="Arial" w:cs="Arial"/>
          <w:i/>
          <w:iCs/>
          <w:spacing w:val="1"/>
          <w:sz w:val="24"/>
          <w:szCs w:val="24"/>
        </w:rPr>
        <w:t>τ</w:t>
      </w:r>
      <w:r w:rsidRPr="0054295F">
        <w:rPr>
          <w:rFonts w:ascii="Arial" w:hAnsi="Arial" w:cs="Arial"/>
          <w:i/>
          <w:iCs/>
          <w:sz w:val="24"/>
          <w:szCs w:val="24"/>
        </w:rPr>
        <w:t>ον</w:t>
      </w:r>
      <w:r w:rsidRPr="0054295F">
        <w:rPr>
          <w:rFonts w:ascii="Arial" w:hAnsi="Arial" w:cs="Arial"/>
          <w:i/>
          <w:iCs/>
          <w:spacing w:val="-3"/>
          <w:sz w:val="24"/>
          <w:szCs w:val="24"/>
        </w:rPr>
        <w:t xml:space="preserve"> </w:t>
      </w:r>
      <w:r w:rsidRPr="0054295F">
        <w:rPr>
          <w:rFonts w:ascii="Arial" w:hAnsi="Arial" w:cs="Arial"/>
          <w:i/>
          <w:iCs/>
          <w:sz w:val="24"/>
          <w:szCs w:val="24"/>
        </w:rPr>
        <w:t>υπ</w:t>
      </w:r>
      <w:r w:rsidRPr="0054295F">
        <w:rPr>
          <w:rFonts w:ascii="Arial" w:hAnsi="Arial" w:cs="Arial"/>
          <w:i/>
          <w:iCs/>
          <w:spacing w:val="-2"/>
          <w:sz w:val="24"/>
          <w:szCs w:val="24"/>
        </w:rPr>
        <w:t>ε</w:t>
      </w:r>
      <w:r w:rsidRPr="0054295F">
        <w:rPr>
          <w:rFonts w:ascii="Arial" w:hAnsi="Arial" w:cs="Arial"/>
          <w:i/>
          <w:iCs/>
          <w:sz w:val="24"/>
          <w:szCs w:val="24"/>
        </w:rPr>
        <w:t>ρ</w:t>
      </w:r>
      <w:r w:rsidRPr="0054295F">
        <w:rPr>
          <w:rFonts w:ascii="Arial" w:hAnsi="Arial" w:cs="Arial"/>
          <w:i/>
          <w:iCs/>
          <w:spacing w:val="-2"/>
          <w:sz w:val="24"/>
          <w:szCs w:val="24"/>
        </w:rPr>
        <w:t>γ</w:t>
      </w:r>
      <w:r w:rsidRPr="0054295F">
        <w:rPr>
          <w:rFonts w:ascii="Arial" w:hAnsi="Arial" w:cs="Arial"/>
          <w:i/>
          <w:iCs/>
          <w:spacing w:val="-3"/>
          <w:sz w:val="24"/>
          <w:szCs w:val="24"/>
        </w:rPr>
        <w:t>ο</w:t>
      </w:r>
      <w:r w:rsidRPr="0054295F">
        <w:rPr>
          <w:rFonts w:ascii="Arial" w:hAnsi="Arial" w:cs="Arial"/>
          <w:i/>
          <w:iCs/>
          <w:spacing w:val="-1"/>
          <w:sz w:val="24"/>
          <w:szCs w:val="24"/>
        </w:rPr>
        <w:t>λ</w:t>
      </w:r>
      <w:r w:rsidRPr="0054295F">
        <w:rPr>
          <w:rFonts w:ascii="Arial" w:hAnsi="Arial" w:cs="Arial"/>
          <w:i/>
          <w:iCs/>
          <w:sz w:val="24"/>
          <w:szCs w:val="24"/>
        </w:rPr>
        <w:t>ά</w:t>
      </w:r>
      <w:r w:rsidRPr="0054295F">
        <w:rPr>
          <w:rFonts w:ascii="Arial" w:hAnsi="Arial" w:cs="Arial"/>
          <w:i/>
          <w:iCs/>
          <w:spacing w:val="1"/>
          <w:sz w:val="24"/>
          <w:szCs w:val="24"/>
        </w:rPr>
        <w:t>β</w:t>
      </w:r>
      <w:r w:rsidRPr="0054295F">
        <w:rPr>
          <w:rFonts w:ascii="Arial" w:hAnsi="Arial" w:cs="Arial"/>
          <w:i/>
          <w:iCs/>
          <w:sz w:val="24"/>
          <w:szCs w:val="24"/>
        </w:rPr>
        <w:t>ο.</w:t>
      </w:r>
    </w:p>
    <w:p w:rsidR="00ED12E4" w:rsidRPr="0054295F" w:rsidRDefault="00ED12E4" w:rsidP="00ED12E4">
      <w:pPr>
        <w:spacing w:before="1"/>
        <w:ind w:right="107"/>
        <w:jc w:val="both"/>
        <w:rPr>
          <w:rFonts w:ascii="Arial" w:hAnsi="Arial" w:cs="Arial"/>
          <w:b/>
          <w:bCs/>
          <w:i/>
          <w:iCs/>
          <w:sz w:val="24"/>
          <w:szCs w:val="24"/>
          <w:u w:val="single"/>
        </w:rPr>
      </w:pPr>
      <w:r w:rsidRPr="0054295F">
        <w:rPr>
          <w:rFonts w:ascii="Arial" w:hAnsi="Arial" w:cs="Arial"/>
          <w:b/>
          <w:bCs/>
          <w:i/>
          <w:iCs/>
          <w:sz w:val="24"/>
          <w:szCs w:val="24"/>
          <w:u w:val="single"/>
        </w:rPr>
        <w:t xml:space="preserve">Τα παραπάνω αποδεικτικά της παρ. Β </w:t>
      </w:r>
      <w:bookmarkStart w:id="7" w:name="_Hlk536180812"/>
      <w:r w:rsidRPr="0054295F">
        <w:rPr>
          <w:rFonts w:ascii="Arial" w:hAnsi="Arial" w:cs="Arial"/>
          <w:b/>
          <w:bCs/>
          <w:i/>
          <w:iCs/>
          <w:sz w:val="24"/>
          <w:szCs w:val="24"/>
          <w:u w:val="single"/>
        </w:rPr>
        <w:t>να είναι σε ισχύ κατά την ημερομηνία κατάθεσής της.</w:t>
      </w:r>
      <w:bookmarkEnd w:id="7"/>
    </w:p>
    <w:p w:rsidR="00ED12E4" w:rsidRPr="0054295F" w:rsidRDefault="00ED12E4" w:rsidP="00ED12E4">
      <w:pPr>
        <w:ind w:right="109"/>
        <w:jc w:val="both"/>
        <w:rPr>
          <w:rFonts w:ascii="Arial" w:hAnsi="Arial" w:cs="Arial"/>
          <w:sz w:val="24"/>
          <w:szCs w:val="24"/>
        </w:rPr>
      </w:pPr>
      <w:r w:rsidRPr="0054295F">
        <w:rPr>
          <w:rFonts w:ascii="Arial" w:hAnsi="Arial" w:cs="Arial"/>
          <w:b/>
          <w:bCs/>
          <w:spacing w:val="1"/>
          <w:sz w:val="24"/>
          <w:szCs w:val="24"/>
        </w:rPr>
        <w:t>Γ</w:t>
      </w:r>
      <w:r w:rsidRPr="0054295F">
        <w:rPr>
          <w:rFonts w:ascii="Arial" w:hAnsi="Arial" w:cs="Arial"/>
          <w:b/>
          <w:bCs/>
          <w:sz w:val="24"/>
          <w:szCs w:val="24"/>
        </w:rPr>
        <w:t>)</w:t>
      </w:r>
      <w:r w:rsidRPr="0054295F">
        <w:rPr>
          <w:rFonts w:ascii="Arial" w:hAnsi="Arial" w:cs="Arial"/>
          <w:b/>
          <w:bCs/>
          <w:spacing w:val="4"/>
          <w:sz w:val="24"/>
          <w:szCs w:val="24"/>
        </w:rPr>
        <w:t xml:space="preserve"> </w:t>
      </w:r>
      <w:r w:rsidRPr="0054295F">
        <w:rPr>
          <w:rFonts w:ascii="Arial" w:hAnsi="Arial" w:cs="Arial"/>
          <w:spacing w:val="1"/>
          <w:sz w:val="24"/>
          <w:szCs w:val="24"/>
        </w:rPr>
        <w:t>(</w:t>
      </w:r>
      <w:r w:rsidRPr="0054295F">
        <w:rPr>
          <w:rFonts w:ascii="Arial" w:hAnsi="Arial" w:cs="Arial"/>
          <w:i/>
          <w:iCs/>
          <w:sz w:val="24"/>
          <w:szCs w:val="24"/>
        </w:rPr>
        <w:t>Λόγ</w:t>
      </w:r>
      <w:r w:rsidRPr="0054295F">
        <w:rPr>
          <w:rFonts w:ascii="Arial" w:hAnsi="Arial" w:cs="Arial"/>
          <w:i/>
          <w:iCs/>
          <w:spacing w:val="-1"/>
          <w:sz w:val="24"/>
          <w:szCs w:val="24"/>
        </w:rPr>
        <w:t>ο</w:t>
      </w:r>
      <w:r w:rsidRPr="0054295F">
        <w:rPr>
          <w:rFonts w:ascii="Arial" w:hAnsi="Arial" w:cs="Arial"/>
          <w:i/>
          <w:iCs/>
          <w:sz w:val="24"/>
          <w:szCs w:val="24"/>
        </w:rPr>
        <w:t>ι</w:t>
      </w:r>
      <w:r w:rsidRPr="0054295F">
        <w:rPr>
          <w:rFonts w:ascii="Arial" w:hAnsi="Arial" w:cs="Arial"/>
          <w:i/>
          <w:iCs/>
          <w:spacing w:val="3"/>
          <w:sz w:val="24"/>
          <w:szCs w:val="24"/>
        </w:rPr>
        <w:t xml:space="preserve"> </w:t>
      </w:r>
      <w:r w:rsidRPr="0054295F">
        <w:rPr>
          <w:rFonts w:ascii="Arial" w:hAnsi="Arial" w:cs="Arial"/>
          <w:i/>
          <w:iCs/>
          <w:sz w:val="24"/>
          <w:szCs w:val="24"/>
        </w:rPr>
        <w:t>που</w:t>
      </w:r>
      <w:r w:rsidRPr="0054295F">
        <w:rPr>
          <w:rFonts w:ascii="Arial" w:hAnsi="Arial" w:cs="Arial"/>
          <w:i/>
          <w:iCs/>
          <w:spacing w:val="4"/>
          <w:sz w:val="24"/>
          <w:szCs w:val="24"/>
        </w:rPr>
        <w:t xml:space="preserve"> </w:t>
      </w:r>
      <w:r w:rsidRPr="0054295F">
        <w:rPr>
          <w:rFonts w:ascii="Arial" w:hAnsi="Arial" w:cs="Arial"/>
          <w:i/>
          <w:iCs/>
          <w:sz w:val="24"/>
          <w:szCs w:val="24"/>
        </w:rPr>
        <w:t>σχετίζ</w:t>
      </w:r>
      <w:r w:rsidRPr="0054295F">
        <w:rPr>
          <w:rFonts w:ascii="Arial" w:hAnsi="Arial" w:cs="Arial"/>
          <w:i/>
          <w:iCs/>
          <w:spacing w:val="-3"/>
          <w:sz w:val="24"/>
          <w:szCs w:val="24"/>
        </w:rPr>
        <w:t>ο</w:t>
      </w:r>
      <w:r w:rsidRPr="0054295F">
        <w:rPr>
          <w:rFonts w:ascii="Arial" w:hAnsi="Arial" w:cs="Arial"/>
          <w:i/>
          <w:iCs/>
          <w:spacing w:val="2"/>
          <w:sz w:val="24"/>
          <w:szCs w:val="24"/>
        </w:rPr>
        <w:t>ν</w:t>
      </w:r>
      <w:r w:rsidRPr="0054295F">
        <w:rPr>
          <w:rFonts w:ascii="Arial" w:hAnsi="Arial" w:cs="Arial"/>
          <w:i/>
          <w:iCs/>
          <w:spacing w:val="-2"/>
          <w:sz w:val="24"/>
          <w:szCs w:val="24"/>
        </w:rPr>
        <w:t>τα</w:t>
      </w:r>
      <w:r w:rsidRPr="0054295F">
        <w:rPr>
          <w:rFonts w:ascii="Arial" w:hAnsi="Arial" w:cs="Arial"/>
          <w:i/>
          <w:iCs/>
          <w:sz w:val="24"/>
          <w:szCs w:val="24"/>
        </w:rPr>
        <w:t>ι</w:t>
      </w:r>
      <w:r w:rsidRPr="0054295F">
        <w:rPr>
          <w:rFonts w:ascii="Arial" w:hAnsi="Arial" w:cs="Arial"/>
          <w:i/>
          <w:iCs/>
          <w:spacing w:val="3"/>
          <w:sz w:val="24"/>
          <w:szCs w:val="24"/>
        </w:rPr>
        <w:t xml:space="preserve"> </w:t>
      </w:r>
      <w:r w:rsidRPr="0054295F">
        <w:rPr>
          <w:rFonts w:ascii="Arial" w:hAnsi="Arial" w:cs="Arial"/>
          <w:i/>
          <w:iCs/>
          <w:spacing w:val="1"/>
          <w:sz w:val="24"/>
          <w:szCs w:val="24"/>
        </w:rPr>
        <w:t>μ</w:t>
      </w:r>
      <w:r w:rsidRPr="0054295F">
        <w:rPr>
          <w:rFonts w:ascii="Arial" w:hAnsi="Arial" w:cs="Arial"/>
          <w:i/>
          <w:iCs/>
          <w:sz w:val="24"/>
          <w:szCs w:val="24"/>
        </w:rPr>
        <w:t>ε</w:t>
      </w:r>
      <w:r w:rsidRPr="0054295F">
        <w:rPr>
          <w:rFonts w:ascii="Arial" w:hAnsi="Arial" w:cs="Arial"/>
          <w:i/>
          <w:iCs/>
          <w:spacing w:val="4"/>
          <w:sz w:val="24"/>
          <w:szCs w:val="24"/>
        </w:rPr>
        <w:t xml:space="preserve"> </w:t>
      </w:r>
      <w:r w:rsidRPr="0054295F">
        <w:rPr>
          <w:rFonts w:ascii="Arial" w:hAnsi="Arial" w:cs="Arial"/>
          <w:i/>
          <w:iCs/>
          <w:sz w:val="24"/>
          <w:szCs w:val="24"/>
        </w:rPr>
        <w:t>αφε</w:t>
      </w:r>
      <w:r w:rsidRPr="0054295F">
        <w:rPr>
          <w:rFonts w:ascii="Arial" w:hAnsi="Arial" w:cs="Arial"/>
          <w:i/>
          <w:iCs/>
          <w:spacing w:val="-2"/>
          <w:sz w:val="24"/>
          <w:szCs w:val="24"/>
        </w:rPr>
        <w:t>ρ</w:t>
      </w:r>
      <w:r w:rsidRPr="0054295F">
        <w:rPr>
          <w:rFonts w:ascii="Arial" w:hAnsi="Arial" w:cs="Arial"/>
          <w:i/>
          <w:iCs/>
          <w:sz w:val="24"/>
          <w:szCs w:val="24"/>
        </w:rPr>
        <w:t>εγγυ</w:t>
      </w:r>
      <w:r w:rsidRPr="0054295F">
        <w:rPr>
          <w:rFonts w:ascii="Arial" w:hAnsi="Arial" w:cs="Arial"/>
          <w:i/>
          <w:iCs/>
          <w:spacing w:val="-3"/>
          <w:sz w:val="24"/>
          <w:szCs w:val="24"/>
        </w:rPr>
        <w:t>ό</w:t>
      </w:r>
      <w:r w:rsidRPr="0054295F">
        <w:rPr>
          <w:rFonts w:ascii="Arial" w:hAnsi="Arial" w:cs="Arial"/>
          <w:i/>
          <w:iCs/>
          <w:spacing w:val="1"/>
          <w:sz w:val="24"/>
          <w:szCs w:val="24"/>
        </w:rPr>
        <w:t>τ</w:t>
      </w:r>
      <w:r w:rsidRPr="0054295F">
        <w:rPr>
          <w:rFonts w:ascii="Arial" w:hAnsi="Arial" w:cs="Arial"/>
          <w:i/>
          <w:iCs/>
          <w:spacing w:val="-6"/>
          <w:sz w:val="24"/>
          <w:szCs w:val="24"/>
        </w:rPr>
        <w:t>η</w:t>
      </w:r>
      <w:r w:rsidRPr="0054295F">
        <w:rPr>
          <w:rFonts w:ascii="Arial" w:hAnsi="Arial" w:cs="Arial"/>
          <w:i/>
          <w:iCs/>
          <w:spacing w:val="1"/>
          <w:sz w:val="24"/>
          <w:szCs w:val="24"/>
        </w:rPr>
        <w:t>τ</w:t>
      </w:r>
      <w:r w:rsidRPr="0054295F">
        <w:rPr>
          <w:rFonts w:ascii="Arial" w:hAnsi="Arial" w:cs="Arial"/>
          <w:i/>
          <w:iCs/>
          <w:sz w:val="24"/>
          <w:szCs w:val="24"/>
        </w:rPr>
        <w:t>α</w:t>
      </w:r>
      <w:r w:rsidRPr="0054295F">
        <w:rPr>
          <w:rFonts w:ascii="Arial" w:hAnsi="Arial" w:cs="Arial"/>
          <w:i/>
          <w:iCs/>
          <w:spacing w:val="3"/>
          <w:sz w:val="24"/>
          <w:szCs w:val="24"/>
        </w:rPr>
        <w:t xml:space="preserve"> </w:t>
      </w:r>
      <w:r w:rsidRPr="0054295F">
        <w:rPr>
          <w:rFonts w:ascii="Arial" w:hAnsi="Arial" w:cs="Arial"/>
          <w:i/>
          <w:iCs/>
          <w:sz w:val="24"/>
          <w:szCs w:val="24"/>
        </w:rPr>
        <w:t>ή ε</w:t>
      </w:r>
      <w:r w:rsidRPr="0054295F">
        <w:rPr>
          <w:rFonts w:ascii="Arial" w:hAnsi="Arial" w:cs="Arial"/>
          <w:i/>
          <w:iCs/>
          <w:spacing w:val="-2"/>
          <w:sz w:val="24"/>
          <w:szCs w:val="24"/>
        </w:rPr>
        <w:t>π</w:t>
      </w:r>
      <w:r w:rsidRPr="0054295F">
        <w:rPr>
          <w:rFonts w:ascii="Arial" w:hAnsi="Arial" w:cs="Arial"/>
          <w:i/>
          <w:iCs/>
          <w:sz w:val="24"/>
          <w:szCs w:val="24"/>
        </w:rPr>
        <w:t>αγγ</w:t>
      </w:r>
      <w:r w:rsidRPr="0054295F">
        <w:rPr>
          <w:rFonts w:ascii="Arial" w:hAnsi="Arial" w:cs="Arial"/>
          <w:i/>
          <w:iCs/>
          <w:spacing w:val="-2"/>
          <w:sz w:val="24"/>
          <w:szCs w:val="24"/>
        </w:rPr>
        <w:t>ε</w:t>
      </w:r>
      <w:r w:rsidRPr="0054295F">
        <w:rPr>
          <w:rFonts w:ascii="Arial" w:hAnsi="Arial" w:cs="Arial"/>
          <w:i/>
          <w:iCs/>
          <w:spacing w:val="-1"/>
          <w:sz w:val="24"/>
          <w:szCs w:val="24"/>
        </w:rPr>
        <w:t>λ</w:t>
      </w:r>
      <w:r w:rsidRPr="0054295F">
        <w:rPr>
          <w:rFonts w:ascii="Arial" w:hAnsi="Arial" w:cs="Arial"/>
          <w:i/>
          <w:iCs/>
          <w:spacing w:val="1"/>
          <w:sz w:val="24"/>
          <w:szCs w:val="24"/>
        </w:rPr>
        <w:t>μ</w:t>
      </w:r>
      <w:r w:rsidRPr="0054295F">
        <w:rPr>
          <w:rFonts w:ascii="Arial" w:hAnsi="Arial" w:cs="Arial"/>
          <w:i/>
          <w:iCs/>
          <w:spacing w:val="-2"/>
          <w:sz w:val="24"/>
          <w:szCs w:val="24"/>
        </w:rPr>
        <w:t>α</w:t>
      </w:r>
      <w:r w:rsidRPr="0054295F">
        <w:rPr>
          <w:rFonts w:ascii="Arial" w:hAnsi="Arial" w:cs="Arial"/>
          <w:i/>
          <w:iCs/>
          <w:spacing w:val="1"/>
          <w:sz w:val="24"/>
          <w:szCs w:val="24"/>
        </w:rPr>
        <w:t>τ</w:t>
      </w:r>
      <w:r w:rsidRPr="0054295F">
        <w:rPr>
          <w:rFonts w:ascii="Arial" w:hAnsi="Arial" w:cs="Arial"/>
          <w:i/>
          <w:iCs/>
          <w:sz w:val="24"/>
          <w:szCs w:val="24"/>
        </w:rPr>
        <w:t>ι</w:t>
      </w:r>
      <w:r w:rsidRPr="0054295F">
        <w:rPr>
          <w:rFonts w:ascii="Arial" w:hAnsi="Arial" w:cs="Arial"/>
          <w:i/>
          <w:iCs/>
          <w:spacing w:val="-7"/>
          <w:sz w:val="24"/>
          <w:szCs w:val="24"/>
        </w:rPr>
        <w:t>κ</w:t>
      </w:r>
      <w:r w:rsidRPr="0054295F">
        <w:rPr>
          <w:rFonts w:ascii="Arial" w:hAnsi="Arial" w:cs="Arial"/>
          <w:i/>
          <w:iCs/>
          <w:sz w:val="24"/>
          <w:szCs w:val="24"/>
        </w:rPr>
        <w:t xml:space="preserve">ό </w:t>
      </w:r>
      <w:r w:rsidRPr="0054295F">
        <w:rPr>
          <w:rFonts w:ascii="Arial" w:hAnsi="Arial" w:cs="Arial"/>
          <w:i/>
          <w:iCs/>
          <w:spacing w:val="-2"/>
          <w:sz w:val="24"/>
          <w:szCs w:val="24"/>
        </w:rPr>
        <w:t>πα</w:t>
      </w:r>
      <w:r w:rsidRPr="0054295F">
        <w:rPr>
          <w:rFonts w:ascii="Arial" w:hAnsi="Arial" w:cs="Arial"/>
          <w:i/>
          <w:iCs/>
          <w:sz w:val="24"/>
          <w:szCs w:val="24"/>
        </w:rPr>
        <w:t>ρά</w:t>
      </w:r>
      <w:r w:rsidRPr="0054295F">
        <w:rPr>
          <w:rFonts w:ascii="Arial" w:hAnsi="Arial" w:cs="Arial"/>
          <w:i/>
          <w:iCs/>
          <w:spacing w:val="-2"/>
          <w:sz w:val="24"/>
          <w:szCs w:val="24"/>
        </w:rPr>
        <w:t>π</w:t>
      </w:r>
      <w:r w:rsidRPr="0054295F">
        <w:rPr>
          <w:rFonts w:ascii="Arial" w:hAnsi="Arial" w:cs="Arial"/>
          <w:i/>
          <w:iCs/>
          <w:spacing w:val="1"/>
          <w:sz w:val="24"/>
          <w:szCs w:val="24"/>
        </w:rPr>
        <w:t>τ</w:t>
      </w:r>
      <w:r w:rsidRPr="0054295F">
        <w:rPr>
          <w:rFonts w:ascii="Arial" w:hAnsi="Arial" w:cs="Arial"/>
          <w:i/>
          <w:iCs/>
          <w:spacing w:val="-2"/>
          <w:sz w:val="24"/>
          <w:szCs w:val="24"/>
        </w:rPr>
        <w:t>ω</w:t>
      </w:r>
      <w:r w:rsidRPr="0054295F">
        <w:rPr>
          <w:rFonts w:ascii="Arial" w:hAnsi="Arial" w:cs="Arial"/>
          <w:i/>
          <w:iCs/>
          <w:spacing w:val="-1"/>
          <w:sz w:val="24"/>
          <w:szCs w:val="24"/>
        </w:rPr>
        <w:t>μ</w:t>
      </w:r>
      <w:r w:rsidRPr="0054295F">
        <w:rPr>
          <w:rFonts w:ascii="Arial" w:hAnsi="Arial" w:cs="Arial"/>
          <w:i/>
          <w:iCs/>
          <w:spacing w:val="1"/>
          <w:sz w:val="24"/>
          <w:szCs w:val="24"/>
        </w:rPr>
        <w:t>α</w:t>
      </w:r>
      <w:r w:rsidRPr="0054295F">
        <w:rPr>
          <w:rFonts w:ascii="Arial" w:hAnsi="Arial" w:cs="Arial"/>
          <w:sz w:val="24"/>
          <w:szCs w:val="24"/>
        </w:rPr>
        <w:t>):</w:t>
      </w:r>
    </w:p>
    <w:p w:rsidR="00ED12E4" w:rsidRPr="0054295F" w:rsidRDefault="00ED12E4" w:rsidP="00ED12E4">
      <w:pPr>
        <w:spacing w:before="16"/>
        <w:ind w:right="109"/>
        <w:jc w:val="both"/>
        <w:rPr>
          <w:rFonts w:ascii="Arial" w:hAnsi="Arial" w:cs="Arial"/>
          <w:sz w:val="24"/>
          <w:szCs w:val="24"/>
        </w:rPr>
      </w:pPr>
      <w:r w:rsidRPr="0054295F">
        <w:rPr>
          <w:rFonts w:ascii="Arial" w:hAnsi="Arial" w:cs="Arial"/>
          <w:b/>
          <w:bCs/>
          <w:spacing w:val="1"/>
          <w:sz w:val="24"/>
          <w:szCs w:val="24"/>
        </w:rPr>
        <w:t>Ι</w:t>
      </w:r>
      <w:r w:rsidRPr="0054295F">
        <w:rPr>
          <w:rFonts w:ascii="Arial" w:hAnsi="Arial" w:cs="Arial"/>
          <w:b/>
          <w:bCs/>
          <w:sz w:val="24"/>
          <w:szCs w:val="24"/>
        </w:rPr>
        <w:t>)</w:t>
      </w:r>
      <w:r w:rsidRPr="0054295F">
        <w:rPr>
          <w:rFonts w:ascii="Arial" w:hAnsi="Arial" w:cs="Arial"/>
          <w:b/>
          <w:bCs/>
          <w:spacing w:val="4"/>
          <w:sz w:val="24"/>
          <w:szCs w:val="24"/>
        </w:rPr>
        <w:t xml:space="preserve"> </w:t>
      </w:r>
      <w:r w:rsidRPr="0054295F">
        <w:rPr>
          <w:rFonts w:ascii="Arial" w:hAnsi="Arial" w:cs="Arial"/>
          <w:sz w:val="24"/>
          <w:szCs w:val="24"/>
        </w:rPr>
        <w:t xml:space="preserve">για </w:t>
      </w:r>
      <w:r w:rsidR="000A45A2">
        <w:rPr>
          <w:rFonts w:ascii="Arial" w:hAnsi="Arial" w:cs="Arial"/>
          <w:sz w:val="24"/>
          <w:szCs w:val="24"/>
        </w:rPr>
        <w:t xml:space="preserve">τους </w:t>
      </w:r>
      <w:r w:rsidRPr="0054295F">
        <w:rPr>
          <w:rFonts w:ascii="Arial" w:hAnsi="Arial" w:cs="Arial"/>
          <w:sz w:val="24"/>
          <w:szCs w:val="24"/>
        </w:rPr>
        <w:t xml:space="preserve">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Πρωτοδικείο της έδρας του οικονομικού φορέα, το δε πιστοποιητικό ότι δεν έχει τεθεί υπό εκκαθάριση με απόφαση των εταίρων εκδίδεται από το Γ.Ε.Μ.Η. , σύμφωνα με της κείμενες διατάξεις, ως κάθε φορά ισχύουν. Τα φυσικά πρόσωπα ( ατομικές επιχειρήσεις ) δεν προσκομίζουν πιστοποιητικό περί μη θέσεως σε εκκαθάριση.</w:t>
      </w:r>
    </w:p>
    <w:p w:rsidR="00ED12E4" w:rsidRPr="0054295F" w:rsidRDefault="00ED12E4" w:rsidP="00ED12E4">
      <w:pPr>
        <w:ind w:right="110"/>
        <w:jc w:val="both"/>
        <w:rPr>
          <w:rFonts w:ascii="Arial" w:hAnsi="Arial" w:cs="Arial"/>
          <w:sz w:val="24"/>
          <w:szCs w:val="24"/>
          <w:lang w:eastAsia="zh-CN"/>
        </w:rPr>
      </w:pPr>
      <w:r w:rsidRPr="0054295F">
        <w:rPr>
          <w:rFonts w:ascii="Arial" w:hAnsi="Arial" w:cs="Arial"/>
          <w:b/>
          <w:bCs/>
          <w:sz w:val="24"/>
          <w:szCs w:val="24"/>
          <w:u w:val="single"/>
          <w:lang w:eastAsia="zh-CN"/>
        </w:rPr>
        <w:t>Τα παραπάνω αποδεικτικά της παρ. Γ να έχουν εκδοθεί έως τρεις (3) μήνες πριν από την υποβολή της.</w:t>
      </w:r>
    </w:p>
    <w:p w:rsidR="00ED12E4" w:rsidRPr="0054295F" w:rsidRDefault="00ED12E4" w:rsidP="00ED12E4">
      <w:pPr>
        <w:spacing w:after="240"/>
        <w:jc w:val="both"/>
        <w:rPr>
          <w:rFonts w:ascii="Arial" w:hAnsi="Arial" w:cs="Arial"/>
          <w:sz w:val="24"/>
          <w:szCs w:val="24"/>
        </w:rPr>
      </w:pPr>
      <w:r w:rsidRPr="0054295F">
        <w:rPr>
          <w:rFonts w:ascii="Arial" w:hAnsi="Arial" w:cs="Arial"/>
          <w:sz w:val="24"/>
          <w:szCs w:val="24"/>
          <w:lang w:eastAsia="zh-CN"/>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της της περιπτώσεις που αναφέρονται </w:t>
      </w:r>
      <w:r w:rsidRPr="0054295F">
        <w:rPr>
          <w:rFonts w:ascii="Arial" w:hAnsi="Arial" w:cs="Arial"/>
          <w:color w:val="000000"/>
          <w:sz w:val="24"/>
          <w:szCs w:val="24"/>
          <w:lang w:eastAsia="zh-CN"/>
        </w:rPr>
        <w:t xml:space="preserve">στην </w:t>
      </w:r>
      <w:hyperlink r:id="rId13" w:anchor="art73_1" w:history="1">
        <w:r w:rsidRPr="0054295F">
          <w:rPr>
            <w:rStyle w:val="-"/>
            <w:rFonts w:ascii="Arial" w:hAnsi="Arial" w:cs="Arial"/>
            <w:color w:val="000000"/>
            <w:sz w:val="24"/>
            <w:szCs w:val="24"/>
            <w:lang w:eastAsia="zh-CN"/>
          </w:rPr>
          <w:t>παράγραφο 1</w:t>
        </w:r>
      </w:hyperlink>
      <w:r w:rsidRPr="0054295F">
        <w:rPr>
          <w:rFonts w:ascii="Arial" w:hAnsi="Arial" w:cs="Arial"/>
          <w:sz w:val="24"/>
          <w:szCs w:val="24"/>
          <w:lang w:eastAsia="zh-CN"/>
        </w:rPr>
        <w:t xml:space="preserve">, της περιπτώσεις α΄ και β΄ της </w:t>
      </w:r>
      <w:hyperlink r:id="rId14" w:anchor="art73_2" w:history="1">
        <w:r w:rsidRPr="0054295F">
          <w:rPr>
            <w:rStyle w:val="-"/>
            <w:rFonts w:ascii="Arial" w:hAnsi="Arial" w:cs="Arial"/>
            <w:color w:val="000000"/>
            <w:sz w:val="24"/>
            <w:szCs w:val="24"/>
            <w:lang w:eastAsia="zh-CN"/>
          </w:rPr>
          <w:t>παραγράφου 2</w:t>
        </w:r>
      </w:hyperlink>
      <w:r w:rsidRPr="0054295F">
        <w:rPr>
          <w:rFonts w:ascii="Arial" w:hAnsi="Arial" w:cs="Arial"/>
          <w:color w:val="000000"/>
          <w:sz w:val="24"/>
          <w:szCs w:val="24"/>
          <w:lang w:eastAsia="zh-CN"/>
        </w:rPr>
        <w:t xml:space="preserve"> και στην </w:t>
      </w:r>
      <w:hyperlink r:id="rId15" w:anchor="art73_4_b" w:history="1">
        <w:r w:rsidRPr="0054295F">
          <w:rPr>
            <w:rStyle w:val="-"/>
            <w:rFonts w:ascii="Arial" w:hAnsi="Arial" w:cs="Arial"/>
            <w:color w:val="000000"/>
            <w:sz w:val="24"/>
            <w:szCs w:val="24"/>
            <w:lang w:eastAsia="zh-CN"/>
          </w:rPr>
          <w:t>περίπτωση β΄ της παραγράφου 4</w:t>
        </w:r>
      </w:hyperlink>
      <w:r w:rsidRPr="0054295F">
        <w:rPr>
          <w:rFonts w:ascii="Arial" w:hAnsi="Arial" w:cs="Arial"/>
          <w:sz w:val="24"/>
          <w:szCs w:val="24"/>
          <w:lang w:eastAsia="zh-CN"/>
        </w:rPr>
        <w:t xml:space="preserve"> του άρθρου 73, το έγγραφο ή το πιστοποιητικό μπορεί να αντικαθίσταται από ένορκη βεβαίωση ή, στα κράτη – μέλη ή της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ED12E4" w:rsidRPr="0054295F" w:rsidRDefault="00ED12E4" w:rsidP="00ED12E4">
      <w:pPr>
        <w:ind w:right="110"/>
        <w:jc w:val="both"/>
        <w:rPr>
          <w:rFonts w:ascii="Arial" w:hAnsi="Arial" w:cs="Arial"/>
          <w:sz w:val="24"/>
          <w:szCs w:val="24"/>
        </w:rPr>
      </w:pPr>
      <w:r w:rsidRPr="0054295F">
        <w:rPr>
          <w:rFonts w:ascii="Arial" w:hAnsi="Arial" w:cs="Arial"/>
          <w:b/>
          <w:bCs/>
          <w:spacing w:val="1"/>
          <w:sz w:val="24"/>
          <w:szCs w:val="24"/>
        </w:rPr>
        <w:t>Ι</w:t>
      </w:r>
      <w:r w:rsidRPr="0054295F">
        <w:rPr>
          <w:rFonts w:ascii="Arial" w:hAnsi="Arial" w:cs="Arial"/>
          <w:b/>
          <w:bCs/>
          <w:spacing w:val="-1"/>
          <w:sz w:val="24"/>
          <w:szCs w:val="24"/>
        </w:rPr>
        <w:t>Ι</w:t>
      </w:r>
      <w:r w:rsidRPr="0054295F">
        <w:rPr>
          <w:rFonts w:ascii="Arial" w:hAnsi="Arial" w:cs="Arial"/>
          <w:b/>
          <w:bCs/>
          <w:sz w:val="24"/>
          <w:szCs w:val="24"/>
        </w:rPr>
        <w:t>)</w:t>
      </w:r>
      <w:r w:rsidRPr="0054295F">
        <w:rPr>
          <w:rFonts w:ascii="Arial" w:hAnsi="Arial" w:cs="Arial"/>
          <w:b/>
          <w:bCs/>
          <w:spacing w:val="2"/>
          <w:sz w:val="24"/>
          <w:szCs w:val="24"/>
        </w:rPr>
        <w:t xml:space="preserve"> </w:t>
      </w:r>
      <w:r w:rsidRPr="0054295F">
        <w:rPr>
          <w:rFonts w:ascii="Arial" w:hAnsi="Arial" w:cs="Arial"/>
          <w:sz w:val="24"/>
          <w:szCs w:val="24"/>
        </w:rPr>
        <w:t xml:space="preserve">για </w:t>
      </w:r>
      <w:r w:rsidRPr="0054295F">
        <w:rPr>
          <w:rFonts w:ascii="Arial" w:hAnsi="Arial" w:cs="Arial"/>
          <w:spacing w:val="-2"/>
          <w:sz w:val="24"/>
          <w:szCs w:val="24"/>
        </w:rPr>
        <w:t>τ</w:t>
      </w:r>
      <w:r w:rsidRPr="0054295F">
        <w:rPr>
          <w:rFonts w:ascii="Arial" w:hAnsi="Arial" w:cs="Arial"/>
          <w:sz w:val="24"/>
          <w:szCs w:val="24"/>
        </w:rPr>
        <w:t xml:space="preserve">η </w:t>
      </w:r>
      <w:r w:rsidRPr="0054295F">
        <w:rPr>
          <w:rFonts w:ascii="Arial" w:hAnsi="Arial" w:cs="Arial"/>
          <w:spacing w:val="1"/>
          <w:sz w:val="24"/>
          <w:szCs w:val="24"/>
        </w:rPr>
        <w:t>μ</w:t>
      </w:r>
      <w:r w:rsidRPr="0054295F">
        <w:rPr>
          <w:rFonts w:ascii="Arial" w:hAnsi="Arial" w:cs="Arial"/>
          <w:sz w:val="24"/>
          <w:szCs w:val="24"/>
        </w:rPr>
        <w:t>η αθέ</w:t>
      </w:r>
      <w:r w:rsidRPr="0054295F">
        <w:rPr>
          <w:rFonts w:ascii="Arial" w:hAnsi="Arial" w:cs="Arial"/>
          <w:spacing w:val="1"/>
          <w:sz w:val="24"/>
          <w:szCs w:val="24"/>
        </w:rPr>
        <w:t>τ</w:t>
      </w:r>
      <w:r w:rsidRPr="0054295F">
        <w:rPr>
          <w:rFonts w:ascii="Arial" w:hAnsi="Arial" w:cs="Arial"/>
          <w:spacing w:val="-1"/>
          <w:sz w:val="24"/>
          <w:szCs w:val="24"/>
        </w:rPr>
        <w:t>η</w:t>
      </w:r>
      <w:r w:rsidRPr="0054295F">
        <w:rPr>
          <w:rFonts w:ascii="Arial" w:hAnsi="Arial" w:cs="Arial"/>
          <w:sz w:val="24"/>
          <w:szCs w:val="24"/>
        </w:rPr>
        <w:t xml:space="preserve">ση </w:t>
      </w:r>
      <w:r w:rsidRPr="0054295F">
        <w:rPr>
          <w:rFonts w:ascii="Arial" w:hAnsi="Arial" w:cs="Arial"/>
          <w:spacing w:val="-2"/>
          <w:sz w:val="24"/>
          <w:szCs w:val="24"/>
        </w:rPr>
        <w:t>τ</w:t>
      </w:r>
      <w:r w:rsidRPr="0054295F">
        <w:rPr>
          <w:rFonts w:ascii="Arial" w:hAnsi="Arial" w:cs="Arial"/>
          <w:sz w:val="24"/>
          <w:szCs w:val="24"/>
        </w:rPr>
        <w:t>ων ισ</w:t>
      </w:r>
      <w:r w:rsidRPr="0054295F">
        <w:rPr>
          <w:rFonts w:ascii="Arial" w:hAnsi="Arial" w:cs="Arial"/>
          <w:spacing w:val="-1"/>
          <w:sz w:val="24"/>
          <w:szCs w:val="24"/>
        </w:rPr>
        <w:t>χ</w:t>
      </w:r>
      <w:r w:rsidRPr="0054295F">
        <w:rPr>
          <w:rFonts w:ascii="Arial" w:hAnsi="Arial" w:cs="Arial"/>
          <w:sz w:val="24"/>
          <w:szCs w:val="24"/>
        </w:rPr>
        <w:t>υ</w:t>
      </w:r>
      <w:r w:rsidRPr="0054295F">
        <w:rPr>
          <w:rFonts w:ascii="Arial" w:hAnsi="Arial" w:cs="Arial"/>
          <w:spacing w:val="1"/>
          <w:sz w:val="24"/>
          <w:szCs w:val="24"/>
        </w:rPr>
        <w:t>ο</w:t>
      </w:r>
      <w:r w:rsidRPr="0054295F">
        <w:rPr>
          <w:rFonts w:ascii="Arial" w:hAnsi="Arial" w:cs="Arial"/>
          <w:spacing w:val="-2"/>
          <w:sz w:val="24"/>
          <w:szCs w:val="24"/>
        </w:rPr>
        <w:t>υ</w:t>
      </w:r>
      <w:r w:rsidRPr="0054295F">
        <w:rPr>
          <w:rFonts w:ascii="Arial" w:hAnsi="Arial" w:cs="Arial"/>
          <w:sz w:val="24"/>
          <w:szCs w:val="24"/>
        </w:rPr>
        <w:t>σών υ</w:t>
      </w:r>
      <w:r w:rsidRPr="0054295F">
        <w:rPr>
          <w:rFonts w:ascii="Arial" w:hAnsi="Arial" w:cs="Arial"/>
          <w:spacing w:val="-2"/>
          <w:sz w:val="24"/>
          <w:szCs w:val="24"/>
        </w:rPr>
        <w:t>π</w:t>
      </w:r>
      <w:r w:rsidRPr="0054295F">
        <w:rPr>
          <w:rFonts w:ascii="Arial" w:hAnsi="Arial" w:cs="Arial"/>
          <w:spacing w:val="1"/>
          <w:sz w:val="24"/>
          <w:szCs w:val="24"/>
        </w:rPr>
        <w:t>ο</w:t>
      </w:r>
      <w:r w:rsidRPr="0054295F">
        <w:rPr>
          <w:rFonts w:ascii="Arial" w:hAnsi="Arial" w:cs="Arial"/>
          <w:sz w:val="24"/>
          <w:szCs w:val="24"/>
        </w:rPr>
        <w:t>χ</w:t>
      </w:r>
      <w:r w:rsidRPr="0054295F">
        <w:rPr>
          <w:rFonts w:ascii="Arial" w:hAnsi="Arial" w:cs="Arial"/>
          <w:spacing w:val="-2"/>
          <w:sz w:val="24"/>
          <w:szCs w:val="24"/>
        </w:rPr>
        <w:t>ρ</w:t>
      </w:r>
      <w:r w:rsidRPr="0054295F">
        <w:rPr>
          <w:rFonts w:ascii="Arial" w:hAnsi="Arial" w:cs="Arial"/>
          <w:sz w:val="24"/>
          <w:szCs w:val="24"/>
        </w:rPr>
        <w:t>εώσ</w:t>
      </w:r>
      <w:r w:rsidRPr="0054295F">
        <w:rPr>
          <w:rFonts w:ascii="Arial" w:hAnsi="Arial" w:cs="Arial"/>
          <w:spacing w:val="-2"/>
          <w:sz w:val="24"/>
          <w:szCs w:val="24"/>
        </w:rPr>
        <w:t>ε</w:t>
      </w:r>
      <w:r w:rsidRPr="0054295F">
        <w:rPr>
          <w:rFonts w:ascii="Arial" w:hAnsi="Arial" w:cs="Arial"/>
          <w:sz w:val="24"/>
          <w:szCs w:val="24"/>
        </w:rPr>
        <w:t>ων π</w:t>
      </w:r>
      <w:r w:rsidRPr="0054295F">
        <w:rPr>
          <w:rFonts w:ascii="Arial" w:hAnsi="Arial" w:cs="Arial"/>
          <w:spacing w:val="-1"/>
          <w:sz w:val="24"/>
          <w:szCs w:val="24"/>
        </w:rPr>
        <w:t>ο</w:t>
      </w:r>
      <w:r w:rsidRPr="0054295F">
        <w:rPr>
          <w:rFonts w:ascii="Arial" w:hAnsi="Arial" w:cs="Arial"/>
          <w:sz w:val="24"/>
          <w:szCs w:val="24"/>
        </w:rPr>
        <w:t>υ πρ</w:t>
      </w:r>
      <w:r w:rsidRPr="0054295F">
        <w:rPr>
          <w:rFonts w:ascii="Arial" w:hAnsi="Arial" w:cs="Arial"/>
          <w:spacing w:val="-1"/>
          <w:sz w:val="24"/>
          <w:szCs w:val="24"/>
        </w:rPr>
        <w:t>ο</w:t>
      </w:r>
      <w:r w:rsidRPr="0054295F">
        <w:rPr>
          <w:rFonts w:ascii="Arial" w:hAnsi="Arial" w:cs="Arial"/>
          <w:spacing w:val="-2"/>
          <w:sz w:val="24"/>
          <w:szCs w:val="24"/>
        </w:rPr>
        <w:t>β</w:t>
      </w:r>
      <w:r w:rsidRPr="0054295F">
        <w:rPr>
          <w:rFonts w:ascii="Arial" w:hAnsi="Arial" w:cs="Arial"/>
          <w:spacing w:val="1"/>
          <w:sz w:val="24"/>
          <w:szCs w:val="24"/>
        </w:rPr>
        <w:t>λ</w:t>
      </w:r>
      <w:r w:rsidRPr="0054295F">
        <w:rPr>
          <w:rFonts w:ascii="Arial" w:hAnsi="Arial" w:cs="Arial"/>
          <w:sz w:val="24"/>
          <w:szCs w:val="24"/>
        </w:rPr>
        <w:t>έ</w:t>
      </w:r>
      <w:r w:rsidRPr="0054295F">
        <w:rPr>
          <w:rFonts w:ascii="Arial" w:hAnsi="Arial" w:cs="Arial"/>
          <w:spacing w:val="-2"/>
          <w:sz w:val="24"/>
          <w:szCs w:val="24"/>
        </w:rPr>
        <w:t>π</w:t>
      </w:r>
      <w:r w:rsidRPr="0054295F">
        <w:rPr>
          <w:rFonts w:ascii="Arial" w:hAnsi="Arial" w:cs="Arial"/>
          <w:spacing w:val="1"/>
          <w:sz w:val="24"/>
          <w:szCs w:val="24"/>
        </w:rPr>
        <w:t>ο</w:t>
      </w:r>
      <w:r w:rsidRPr="0054295F">
        <w:rPr>
          <w:rFonts w:ascii="Arial" w:hAnsi="Arial" w:cs="Arial"/>
          <w:spacing w:val="-1"/>
          <w:sz w:val="24"/>
          <w:szCs w:val="24"/>
        </w:rPr>
        <w:t>ν</w:t>
      </w:r>
      <w:r w:rsidRPr="0054295F">
        <w:rPr>
          <w:rFonts w:ascii="Arial" w:hAnsi="Arial" w:cs="Arial"/>
          <w:spacing w:val="1"/>
          <w:sz w:val="24"/>
          <w:szCs w:val="24"/>
        </w:rPr>
        <w:t>τ</w:t>
      </w:r>
      <w:r w:rsidRPr="0054295F">
        <w:rPr>
          <w:rFonts w:ascii="Arial" w:hAnsi="Arial" w:cs="Arial"/>
          <w:sz w:val="24"/>
          <w:szCs w:val="24"/>
        </w:rPr>
        <w:t xml:space="preserve">αι </w:t>
      </w:r>
      <w:r w:rsidRPr="0054295F">
        <w:rPr>
          <w:rFonts w:ascii="Arial" w:hAnsi="Arial" w:cs="Arial"/>
          <w:spacing w:val="2"/>
          <w:sz w:val="24"/>
          <w:szCs w:val="24"/>
        </w:rPr>
        <w:t>της</w:t>
      </w:r>
      <w:r w:rsidRPr="0054295F">
        <w:rPr>
          <w:rFonts w:ascii="Arial" w:hAnsi="Arial" w:cs="Arial"/>
          <w:spacing w:val="1"/>
          <w:sz w:val="24"/>
          <w:szCs w:val="24"/>
        </w:rPr>
        <w:t xml:space="preserve"> </w:t>
      </w:r>
      <w:r w:rsidRPr="0054295F">
        <w:rPr>
          <w:rFonts w:ascii="Arial" w:hAnsi="Arial" w:cs="Arial"/>
          <w:spacing w:val="-2"/>
          <w:sz w:val="24"/>
          <w:szCs w:val="24"/>
        </w:rPr>
        <w:t>π</w:t>
      </w:r>
      <w:r w:rsidRPr="0054295F">
        <w:rPr>
          <w:rFonts w:ascii="Arial" w:hAnsi="Arial" w:cs="Arial"/>
          <w:sz w:val="24"/>
          <w:szCs w:val="24"/>
        </w:rPr>
        <w:t>αρ</w:t>
      </w:r>
      <w:r w:rsidRPr="0054295F">
        <w:rPr>
          <w:rFonts w:ascii="Arial" w:hAnsi="Arial" w:cs="Arial"/>
          <w:spacing w:val="1"/>
          <w:sz w:val="24"/>
          <w:szCs w:val="24"/>
        </w:rPr>
        <w:t xml:space="preserve"> </w:t>
      </w:r>
      <w:r w:rsidRPr="0054295F">
        <w:rPr>
          <w:rFonts w:ascii="Arial" w:hAnsi="Arial" w:cs="Arial"/>
          <w:sz w:val="24"/>
          <w:szCs w:val="24"/>
        </w:rPr>
        <w:t>2</w:t>
      </w:r>
      <w:r w:rsidRPr="0054295F">
        <w:rPr>
          <w:rFonts w:ascii="Arial" w:hAnsi="Arial" w:cs="Arial"/>
          <w:spacing w:val="2"/>
          <w:sz w:val="24"/>
          <w:szCs w:val="24"/>
        </w:rPr>
        <w:t xml:space="preserve"> </w:t>
      </w:r>
      <w:r w:rsidRPr="0054295F">
        <w:rPr>
          <w:rFonts w:ascii="Arial" w:hAnsi="Arial" w:cs="Arial"/>
          <w:spacing w:val="-9"/>
          <w:sz w:val="24"/>
          <w:szCs w:val="24"/>
        </w:rPr>
        <w:t>κ</w:t>
      </w:r>
      <w:r w:rsidRPr="0054295F">
        <w:rPr>
          <w:rFonts w:ascii="Arial" w:hAnsi="Arial" w:cs="Arial"/>
          <w:sz w:val="24"/>
          <w:szCs w:val="24"/>
        </w:rPr>
        <w:t>αι</w:t>
      </w:r>
      <w:r w:rsidRPr="0054295F">
        <w:rPr>
          <w:rFonts w:ascii="Arial" w:hAnsi="Arial" w:cs="Arial"/>
          <w:spacing w:val="2"/>
          <w:sz w:val="24"/>
          <w:szCs w:val="24"/>
        </w:rPr>
        <w:t xml:space="preserve"> </w:t>
      </w:r>
      <w:r w:rsidRPr="0054295F">
        <w:rPr>
          <w:rFonts w:ascii="Arial" w:hAnsi="Arial" w:cs="Arial"/>
          <w:sz w:val="24"/>
          <w:szCs w:val="24"/>
        </w:rPr>
        <w:t>5</w:t>
      </w:r>
      <w:r w:rsidRPr="0054295F">
        <w:rPr>
          <w:rFonts w:ascii="Arial" w:hAnsi="Arial" w:cs="Arial"/>
          <w:spacing w:val="4"/>
          <w:sz w:val="24"/>
          <w:szCs w:val="24"/>
        </w:rPr>
        <w:t xml:space="preserve"> </w:t>
      </w:r>
      <w:r w:rsidRPr="0054295F">
        <w:rPr>
          <w:rFonts w:ascii="Arial" w:hAnsi="Arial" w:cs="Arial"/>
          <w:spacing w:val="-4"/>
          <w:sz w:val="24"/>
          <w:szCs w:val="24"/>
        </w:rPr>
        <w:t>τ</w:t>
      </w:r>
      <w:r w:rsidRPr="0054295F">
        <w:rPr>
          <w:rFonts w:ascii="Arial" w:hAnsi="Arial" w:cs="Arial"/>
          <w:spacing w:val="1"/>
          <w:sz w:val="24"/>
          <w:szCs w:val="24"/>
        </w:rPr>
        <w:t>ο</w:t>
      </w:r>
      <w:r w:rsidRPr="0054295F">
        <w:rPr>
          <w:rFonts w:ascii="Arial" w:hAnsi="Arial" w:cs="Arial"/>
          <w:sz w:val="24"/>
          <w:szCs w:val="24"/>
        </w:rPr>
        <w:t>υ</w:t>
      </w:r>
      <w:r w:rsidRPr="0054295F">
        <w:rPr>
          <w:rFonts w:ascii="Arial" w:hAnsi="Arial" w:cs="Arial"/>
          <w:spacing w:val="1"/>
          <w:sz w:val="24"/>
          <w:szCs w:val="24"/>
        </w:rPr>
        <w:t xml:space="preserve"> </w:t>
      </w:r>
      <w:r w:rsidRPr="0054295F">
        <w:rPr>
          <w:rFonts w:ascii="Arial" w:hAnsi="Arial" w:cs="Arial"/>
          <w:sz w:val="24"/>
          <w:szCs w:val="24"/>
        </w:rPr>
        <w:t>ά</w:t>
      </w:r>
      <w:r w:rsidRPr="0054295F">
        <w:rPr>
          <w:rFonts w:ascii="Arial" w:hAnsi="Arial" w:cs="Arial"/>
          <w:spacing w:val="-2"/>
          <w:sz w:val="24"/>
          <w:szCs w:val="24"/>
        </w:rPr>
        <w:t>ρ</w:t>
      </w:r>
      <w:r w:rsidRPr="0054295F">
        <w:rPr>
          <w:rFonts w:ascii="Arial" w:hAnsi="Arial" w:cs="Arial"/>
          <w:sz w:val="24"/>
          <w:szCs w:val="24"/>
        </w:rPr>
        <w:t>θ</w:t>
      </w:r>
      <w:r w:rsidRPr="0054295F">
        <w:rPr>
          <w:rFonts w:ascii="Arial" w:hAnsi="Arial" w:cs="Arial"/>
          <w:spacing w:val="-2"/>
          <w:sz w:val="24"/>
          <w:szCs w:val="24"/>
        </w:rPr>
        <w:t>ρ</w:t>
      </w:r>
      <w:r w:rsidRPr="0054295F">
        <w:rPr>
          <w:rFonts w:ascii="Arial" w:hAnsi="Arial" w:cs="Arial"/>
          <w:spacing w:val="1"/>
          <w:sz w:val="24"/>
          <w:szCs w:val="24"/>
        </w:rPr>
        <w:t>ο</w:t>
      </w:r>
      <w:r w:rsidRPr="0054295F">
        <w:rPr>
          <w:rFonts w:ascii="Arial" w:hAnsi="Arial" w:cs="Arial"/>
          <w:sz w:val="24"/>
          <w:szCs w:val="24"/>
        </w:rPr>
        <w:t>υ</w:t>
      </w:r>
      <w:r w:rsidRPr="0054295F">
        <w:rPr>
          <w:rFonts w:ascii="Arial" w:hAnsi="Arial" w:cs="Arial"/>
          <w:spacing w:val="1"/>
          <w:sz w:val="24"/>
          <w:szCs w:val="24"/>
        </w:rPr>
        <w:t xml:space="preserve"> </w:t>
      </w:r>
      <w:r w:rsidRPr="0054295F">
        <w:rPr>
          <w:rFonts w:ascii="Arial" w:hAnsi="Arial" w:cs="Arial"/>
          <w:spacing w:val="-2"/>
          <w:sz w:val="24"/>
          <w:szCs w:val="24"/>
        </w:rPr>
        <w:t>1</w:t>
      </w:r>
      <w:r w:rsidRPr="0054295F">
        <w:rPr>
          <w:rFonts w:ascii="Arial" w:hAnsi="Arial" w:cs="Arial"/>
          <w:sz w:val="24"/>
          <w:szCs w:val="24"/>
        </w:rPr>
        <w:t>8</w:t>
      </w:r>
      <w:r w:rsidRPr="0054295F">
        <w:rPr>
          <w:rFonts w:ascii="Arial" w:hAnsi="Arial" w:cs="Arial"/>
          <w:spacing w:val="4"/>
          <w:sz w:val="24"/>
          <w:szCs w:val="24"/>
        </w:rPr>
        <w:t xml:space="preserve"> </w:t>
      </w:r>
      <w:r w:rsidRPr="0054295F">
        <w:rPr>
          <w:rFonts w:ascii="Arial" w:hAnsi="Arial" w:cs="Arial"/>
          <w:spacing w:val="-4"/>
          <w:sz w:val="24"/>
          <w:szCs w:val="24"/>
        </w:rPr>
        <w:t>τ</w:t>
      </w:r>
      <w:r w:rsidRPr="0054295F">
        <w:rPr>
          <w:rFonts w:ascii="Arial" w:hAnsi="Arial" w:cs="Arial"/>
          <w:spacing w:val="1"/>
          <w:sz w:val="24"/>
          <w:szCs w:val="24"/>
        </w:rPr>
        <w:t>ο</w:t>
      </w:r>
      <w:r w:rsidRPr="0054295F">
        <w:rPr>
          <w:rFonts w:ascii="Arial" w:hAnsi="Arial" w:cs="Arial"/>
          <w:sz w:val="24"/>
          <w:szCs w:val="24"/>
        </w:rPr>
        <w:t>υ</w:t>
      </w:r>
      <w:r w:rsidRPr="0054295F">
        <w:rPr>
          <w:rFonts w:ascii="Arial" w:hAnsi="Arial" w:cs="Arial"/>
          <w:spacing w:val="1"/>
          <w:sz w:val="24"/>
          <w:szCs w:val="24"/>
        </w:rPr>
        <w:t xml:space="preserve"> </w:t>
      </w:r>
      <w:r w:rsidRPr="0054295F">
        <w:rPr>
          <w:rFonts w:ascii="Arial" w:hAnsi="Arial" w:cs="Arial"/>
          <w:spacing w:val="-1"/>
          <w:sz w:val="24"/>
          <w:szCs w:val="24"/>
        </w:rPr>
        <w:t>Ν</w:t>
      </w:r>
      <w:r w:rsidRPr="0054295F">
        <w:rPr>
          <w:rFonts w:ascii="Arial" w:hAnsi="Arial" w:cs="Arial"/>
          <w:sz w:val="24"/>
          <w:szCs w:val="24"/>
        </w:rPr>
        <w:t>.</w:t>
      </w:r>
      <w:r w:rsidRPr="0054295F">
        <w:rPr>
          <w:rFonts w:ascii="Arial" w:hAnsi="Arial" w:cs="Arial"/>
          <w:spacing w:val="3"/>
          <w:sz w:val="24"/>
          <w:szCs w:val="24"/>
        </w:rPr>
        <w:t xml:space="preserve"> </w:t>
      </w:r>
      <w:r w:rsidRPr="0054295F">
        <w:rPr>
          <w:rFonts w:ascii="Arial" w:hAnsi="Arial" w:cs="Arial"/>
          <w:spacing w:val="1"/>
          <w:sz w:val="24"/>
          <w:szCs w:val="24"/>
        </w:rPr>
        <w:t>4</w:t>
      </w:r>
      <w:r w:rsidRPr="0054295F">
        <w:rPr>
          <w:rFonts w:ascii="Arial" w:hAnsi="Arial" w:cs="Arial"/>
          <w:spacing w:val="-2"/>
          <w:sz w:val="24"/>
          <w:szCs w:val="24"/>
        </w:rPr>
        <w:t>4</w:t>
      </w:r>
      <w:r w:rsidRPr="0054295F">
        <w:rPr>
          <w:rFonts w:ascii="Arial" w:hAnsi="Arial" w:cs="Arial"/>
          <w:spacing w:val="1"/>
          <w:sz w:val="24"/>
          <w:szCs w:val="24"/>
        </w:rPr>
        <w:t>1</w:t>
      </w:r>
      <w:r w:rsidRPr="0054295F">
        <w:rPr>
          <w:rFonts w:ascii="Arial" w:hAnsi="Arial" w:cs="Arial"/>
          <w:spacing w:val="-33"/>
          <w:sz w:val="24"/>
          <w:szCs w:val="24"/>
        </w:rPr>
        <w:t>2</w:t>
      </w:r>
      <w:r w:rsidRPr="0054295F">
        <w:rPr>
          <w:rFonts w:ascii="Arial" w:hAnsi="Arial" w:cs="Arial"/>
          <w:spacing w:val="-28"/>
          <w:sz w:val="24"/>
          <w:szCs w:val="24"/>
        </w:rPr>
        <w:t>/</w:t>
      </w:r>
      <w:r w:rsidRPr="0054295F">
        <w:rPr>
          <w:rFonts w:ascii="Arial" w:hAnsi="Arial" w:cs="Arial"/>
          <w:spacing w:val="1"/>
          <w:sz w:val="24"/>
          <w:szCs w:val="24"/>
        </w:rPr>
        <w:t>2</w:t>
      </w:r>
      <w:r w:rsidRPr="0054295F">
        <w:rPr>
          <w:rFonts w:ascii="Arial" w:hAnsi="Arial" w:cs="Arial"/>
          <w:spacing w:val="-2"/>
          <w:sz w:val="24"/>
          <w:szCs w:val="24"/>
        </w:rPr>
        <w:t>01</w:t>
      </w:r>
      <w:r w:rsidRPr="0054295F">
        <w:rPr>
          <w:rFonts w:ascii="Arial" w:hAnsi="Arial" w:cs="Arial"/>
          <w:spacing w:val="1"/>
          <w:sz w:val="24"/>
          <w:szCs w:val="24"/>
        </w:rPr>
        <w:t>6</w:t>
      </w:r>
      <w:r w:rsidRPr="0054295F">
        <w:rPr>
          <w:rFonts w:ascii="Arial" w:hAnsi="Arial" w:cs="Arial"/>
          <w:sz w:val="24"/>
          <w:szCs w:val="24"/>
        </w:rPr>
        <w:t>,</w:t>
      </w:r>
      <w:r w:rsidRPr="0054295F">
        <w:rPr>
          <w:rFonts w:ascii="Arial" w:hAnsi="Arial" w:cs="Arial"/>
          <w:spacing w:val="3"/>
          <w:sz w:val="24"/>
          <w:szCs w:val="24"/>
        </w:rPr>
        <w:t xml:space="preserve"> </w:t>
      </w:r>
      <w:r w:rsidRPr="0054295F">
        <w:rPr>
          <w:rFonts w:ascii="Arial" w:hAnsi="Arial" w:cs="Arial"/>
          <w:b/>
          <w:bCs/>
          <w:spacing w:val="-2"/>
          <w:sz w:val="24"/>
          <w:szCs w:val="24"/>
        </w:rPr>
        <w:t>υ</w:t>
      </w:r>
      <w:r w:rsidRPr="0054295F">
        <w:rPr>
          <w:rFonts w:ascii="Arial" w:hAnsi="Arial" w:cs="Arial"/>
          <w:b/>
          <w:bCs/>
          <w:sz w:val="24"/>
          <w:szCs w:val="24"/>
        </w:rPr>
        <w:t>πε</w:t>
      </w:r>
      <w:r w:rsidRPr="0054295F">
        <w:rPr>
          <w:rFonts w:ascii="Arial" w:hAnsi="Arial" w:cs="Arial"/>
          <w:b/>
          <w:bCs/>
          <w:spacing w:val="-2"/>
          <w:sz w:val="24"/>
          <w:szCs w:val="24"/>
        </w:rPr>
        <w:t>ύ</w:t>
      </w:r>
      <w:r w:rsidRPr="0054295F">
        <w:rPr>
          <w:rFonts w:ascii="Arial" w:hAnsi="Arial" w:cs="Arial"/>
          <w:b/>
          <w:bCs/>
          <w:sz w:val="24"/>
          <w:szCs w:val="24"/>
        </w:rPr>
        <w:t>θυνη</w:t>
      </w:r>
      <w:r w:rsidRPr="0054295F">
        <w:rPr>
          <w:rFonts w:ascii="Arial" w:hAnsi="Arial" w:cs="Arial"/>
          <w:b/>
          <w:bCs/>
          <w:spacing w:val="2"/>
          <w:sz w:val="24"/>
          <w:szCs w:val="24"/>
        </w:rPr>
        <w:t xml:space="preserve"> </w:t>
      </w:r>
      <w:r w:rsidRPr="0054295F">
        <w:rPr>
          <w:rFonts w:ascii="Arial" w:hAnsi="Arial" w:cs="Arial"/>
          <w:b/>
          <w:bCs/>
          <w:sz w:val="24"/>
          <w:szCs w:val="24"/>
        </w:rPr>
        <w:t>δ</w:t>
      </w:r>
      <w:r w:rsidRPr="0054295F">
        <w:rPr>
          <w:rFonts w:ascii="Arial" w:hAnsi="Arial" w:cs="Arial"/>
          <w:b/>
          <w:bCs/>
          <w:spacing w:val="-4"/>
          <w:sz w:val="24"/>
          <w:szCs w:val="24"/>
        </w:rPr>
        <w:t>ήλ</w:t>
      </w:r>
      <w:r w:rsidRPr="0054295F">
        <w:rPr>
          <w:rFonts w:ascii="Arial" w:hAnsi="Arial" w:cs="Arial"/>
          <w:b/>
          <w:bCs/>
          <w:sz w:val="24"/>
          <w:szCs w:val="24"/>
        </w:rPr>
        <w:t>ωση</w:t>
      </w:r>
      <w:r w:rsidRPr="0054295F">
        <w:rPr>
          <w:rFonts w:ascii="Arial" w:hAnsi="Arial" w:cs="Arial"/>
          <w:spacing w:val="2"/>
          <w:sz w:val="24"/>
          <w:szCs w:val="24"/>
        </w:rPr>
        <w:t xml:space="preserve"> </w:t>
      </w:r>
      <w:r w:rsidRPr="0054295F">
        <w:rPr>
          <w:rFonts w:ascii="Arial" w:hAnsi="Arial" w:cs="Arial"/>
          <w:spacing w:val="-2"/>
          <w:sz w:val="24"/>
          <w:szCs w:val="24"/>
        </w:rPr>
        <w:t>τ</w:t>
      </w:r>
      <w:r w:rsidRPr="0054295F">
        <w:rPr>
          <w:rFonts w:ascii="Arial" w:hAnsi="Arial" w:cs="Arial"/>
          <w:spacing w:val="-1"/>
          <w:sz w:val="24"/>
          <w:szCs w:val="24"/>
        </w:rPr>
        <w:t>ο</w:t>
      </w:r>
      <w:r w:rsidRPr="0054295F">
        <w:rPr>
          <w:rFonts w:ascii="Arial" w:hAnsi="Arial" w:cs="Arial"/>
          <w:sz w:val="24"/>
          <w:szCs w:val="24"/>
        </w:rPr>
        <w:t>υ</w:t>
      </w:r>
      <w:r w:rsidRPr="0054295F">
        <w:rPr>
          <w:rFonts w:ascii="Arial" w:hAnsi="Arial" w:cs="Arial"/>
          <w:spacing w:val="3"/>
          <w:sz w:val="24"/>
          <w:szCs w:val="24"/>
        </w:rPr>
        <w:t xml:space="preserve"> </w:t>
      </w:r>
      <w:r w:rsidRPr="0054295F">
        <w:rPr>
          <w:rFonts w:ascii="Arial" w:hAnsi="Arial" w:cs="Arial"/>
          <w:spacing w:val="-2"/>
          <w:sz w:val="24"/>
          <w:szCs w:val="24"/>
        </w:rPr>
        <w:t>πρ</w:t>
      </w:r>
      <w:r w:rsidRPr="0054295F">
        <w:rPr>
          <w:rFonts w:ascii="Arial" w:hAnsi="Arial" w:cs="Arial"/>
          <w:spacing w:val="1"/>
          <w:sz w:val="24"/>
          <w:szCs w:val="24"/>
        </w:rPr>
        <w:t>ο</w:t>
      </w:r>
      <w:r w:rsidRPr="0054295F">
        <w:rPr>
          <w:rFonts w:ascii="Arial" w:hAnsi="Arial" w:cs="Arial"/>
          <w:sz w:val="24"/>
          <w:szCs w:val="24"/>
        </w:rPr>
        <w:t>σφ</w:t>
      </w:r>
      <w:r w:rsidRPr="0054295F">
        <w:rPr>
          <w:rFonts w:ascii="Arial" w:hAnsi="Arial" w:cs="Arial"/>
          <w:spacing w:val="-2"/>
          <w:sz w:val="24"/>
          <w:szCs w:val="24"/>
        </w:rPr>
        <w:t>έ</w:t>
      </w:r>
      <w:r w:rsidRPr="0054295F">
        <w:rPr>
          <w:rFonts w:ascii="Arial" w:hAnsi="Arial" w:cs="Arial"/>
          <w:sz w:val="24"/>
          <w:szCs w:val="24"/>
        </w:rPr>
        <w:t>ρ</w:t>
      </w:r>
      <w:r w:rsidRPr="0054295F">
        <w:rPr>
          <w:rFonts w:ascii="Arial" w:hAnsi="Arial" w:cs="Arial"/>
          <w:spacing w:val="-1"/>
          <w:sz w:val="24"/>
          <w:szCs w:val="24"/>
        </w:rPr>
        <w:t>ο</w:t>
      </w:r>
      <w:r w:rsidRPr="0054295F">
        <w:rPr>
          <w:rFonts w:ascii="Arial" w:hAnsi="Arial" w:cs="Arial"/>
          <w:spacing w:val="2"/>
          <w:sz w:val="24"/>
          <w:szCs w:val="24"/>
        </w:rPr>
        <w:t>ν</w:t>
      </w:r>
      <w:r w:rsidRPr="0054295F">
        <w:rPr>
          <w:rFonts w:ascii="Arial" w:hAnsi="Arial" w:cs="Arial"/>
          <w:spacing w:val="-4"/>
          <w:sz w:val="24"/>
          <w:szCs w:val="24"/>
        </w:rPr>
        <w:t>τ</w:t>
      </w:r>
      <w:r w:rsidRPr="0054295F">
        <w:rPr>
          <w:rFonts w:ascii="Arial" w:hAnsi="Arial" w:cs="Arial"/>
          <w:spacing w:val="1"/>
          <w:sz w:val="24"/>
          <w:szCs w:val="24"/>
        </w:rPr>
        <w:t>ο</w:t>
      </w:r>
      <w:r w:rsidRPr="0054295F">
        <w:rPr>
          <w:rFonts w:ascii="Arial" w:hAnsi="Arial" w:cs="Arial"/>
          <w:sz w:val="24"/>
          <w:szCs w:val="24"/>
        </w:rPr>
        <w:t xml:space="preserve">ς </w:t>
      </w:r>
      <w:r w:rsidRPr="0054295F">
        <w:rPr>
          <w:rFonts w:ascii="Arial" w:hAnsi="Arial" w:cs="Arial"/>
          <w:spacing w:val="1"/>
          <w:sz w:val="24"/>
          <w:szCs w:val="24"/>
        </w:rPr>
        <w:t>ο</w:t>
      </w:r>
      <w:r w:rsidRPr="0054295F">
        <w:rPr>
          <w:rFonts w:ascii="Arial" w:hAnsi="Arial" w:cs="Arial"/>
          <w:sz w:val="24"/>
          <w:szCs w:val="24"/>
        </w:rPr>
        <w:t>ι</w:t>
      </w:r>
      <w:r w:rsidRPr="0054295F">
        <w:rPr>
          <w:rFonts w:ascii="Arial" w:hAnsi="Arial" w:cs="Arial"/>
          <w:spacing w:val="-7"/>
          <w:sz w:val="24"/>
          <w:szCs w:val="24"/>
        </w:rPr>
        <w:t>κ</w:t>
      </w:r>
      <w:r w:rsidRPr="0054295F">
        <w:rPr>
          <w:rFonts w:ascii="Arial" w:hAnsi="Arial" w:cs="Arial"/>
          <w:spacing w:val="1"/>
          <w:sz w:val="24"/>
          <w:szCs w:val="24"/>
        </w:rPr>
        <w:t>ο</w:t>
      </w:r>
      <w:r w:rsidRPr="0054295F">
        <w:rPr>
          <w:rFonts w:ascii="Arial" w:hAnsi="Arial" w:cs="Arial"/>
          <w:spacing w:val="-3"/>
          <w:sz w:val="24"/>
          <w:szCs w:val="24"/>
        </w:rPr>
        <w:t>ν</w:t>
      </w:r>
      <w:r w:rsidRPr="0054295F">
        <w:rPr>
          <w:rFonts w:ascii="Arial" w:hAnsi="Arial" w:cs="Arial"/>
          <w:spacing w:val="-1"/>
          <w:sz w:val="24"/>
          <w:szCs w:val="24"/>
        </w:rPr>
        <w:t>ο</w:t>
      </w:r>
      <w:r w:rsidRPr="0054295F">
        <w:rPr>
          <w:rFonts w:ascii="Arial" w:hAnsi="Arial" w:cs="Arial"/>
          <w:spacing w:val="1"/>
          <w:sz w:val="24"/>
          <w:szCs w:val="24"/>
        </w:rPr>
        <w:t>μ</w:t>
      </w:r>
      <w:r w:rsidRPr="0054295F">
        <w:rPr>
          <w:rFonts w:ascii="Arial" w:hAnsi="Arial" w:cs="Arial"/>
          <w:sz w:val="24"/>
          <w:szCs w:val="24"/>
        </w:rPr>
        <w:t>ι</w:t>
      </w:r>
      <w:r w:rsidRPr="0054295F">
        <w:rPr>
          <w:rFonts w:ascii="Arial" w:hAnsi="Arial" w:cs="Arial"/>
          <w:spacing w:val="-7"/>
          <w:sz w:val="24"/>
          <w:szCs w:val="24"/>
        </w:rPr>
        <w:t>κ</w:t>
      </w:r>
      <w:r w:rsidRPr="0054295F">
        <w:rPr>
          <w:rFonts w:ascii="Arial" w:hAnsi="Arial" w:cs="Arial"/>
          <w:spacing w:val="-1"/>
          <w:sz w:val="24"/>
          <w:szCs w:val="24"/>
        </w:rPr>
        <w:t>ο</w:t>
      </w:r>
      <w:r w:rsidRPr="0054295F">
        <w:rPr>
          <w:rFonts w:ascii="Arial" w:hAnsi="Arial" w:cs="Arial"/>
          <w:sz w:val="24"/>
          <w:szCs w:val="24"/>
        </w:rPr>
        <w:t>ύ</w:t>
      </w:r>
      <w:r w:rsidRPr="0054295F">
        <w:rPr>
          <w:rFonts w:ascii="Arial" w:hAnsi="Arial" w:cs="Arial"/>
          <w:spacing w:val="4"/>
          <w:sz w:val="24"/>
          <w:szCs w:val="24"/>
        </w:rPr>
        <w:t xml:space="preserve"> </w:t>
      </w:r>
      <w:r w:rsidRPr="0054295F">
        <w:rPr>
          <w:rFonts w:ascii="Arial" w:hAnsi="Arial" w:cs="Arial"/>
          <w:spacing w:val="-2"/>
          <w:sz w:val="24"/>
          <w:szCs w:val="24"/>
        </w:rPr>
        <w:t>φ</w:t>
      </w:r>
      <w:r w:rsidRPr="0054295F">
        <w:rPr>
          <w:rFonts w:ascii="Arial" w:hAnsi="Arial" w:cs="Arial"/>
          <w:spacing w:val="1"/>
          <w:sz w:val="24"/>
          <w:szCs w:val="24"/>
        </w:rPr>
        <w:t>ο</w:t>
      </w:r>
      <w:r w:rsidRPr="0054295F">
        <w:rPr>
          <w:rFonts w:ascii="Arial" w:hAnsi="Arial" w:cs="Arial"/>
          <w:sz w:val="24"/>
          <w:szCs w:val="24"/>
        </w:rPr>
        <w:t>ρ</w:t>
      </w:r>
      <w:r w:rsidRPr="0054295F">
        <w:rPr>
          <w:rFonts w:ascii="Arial" w:hAnsi="Arial" w:cs="Arial"/>
          <w:spacing w:val="-2"/>
          <w:sz w:val="24"/>
          <w:szCs w:val="24"/>
        </w:rPr>
        <w:t>έ</w:t>
      </w:r>
      <w:r w:rsidRPr="0054295F">
        <w:rPr>
          <w:rFonts w:ascii="Arial" w:hAnsi="Arial" w:cs="Arial"/>
          <w:sz w:val="24"/>
          <w:szCs w:val="24"/>
        </w:rPr>
        <w:t>α</w:t>
      </w:r>
      <w:r w:rsidRPr="0054295F">
        <w:rPr>
          <w:rFonts w:ascii="Arial" w:hAnsi="Arial" w:cs="Arial"/>
          <w:spacing w:val="3"/>
          <w:sz w:val="24"/>
          <w:szCs w:val="24"/>
        </w:rPr>
        <w:t xml:space="preserve"> </w:t>
      </w:r>
      <w:r w:rsidRPr="0054295F">
        <w:rPr>
          <w:rFonts w:ascii="Arial" w:hAnsi="Arial" w:cs="Arial"/>
          <w:spacing w:val="-2"/>
          <w:sz w:val="24"/>
          <w:szCs w:val="24"/>
        </w:rPr>
        <w:t>ε</w:t>
      </w:r>
      <w:r w:rsidRPr="0054295F">
        <w:rPr>
          <w:rFonts w:ascii="Arial" w:hAnsi="Arial" w:cs="Arial"/>
          <w:spacing w:val="-1"/>
          <w:sz w:val="24"/>
          <w:szCs w:val="24"/>
        </w:rPr>
        <w:t>ν</w:t>
      </w:r>
      <w:r w:rsidRPr="0054295F">
        <w:rPr>
          <w:rFonts w:ascii="Arial" w:hAnsi="Arial" w:cs="Arial"/>
          <w:sz w:val="24"/>
          <w:szCs w:val="24"/>
        </w:rPr>
        <w:t>ώπ</w:t>
      </w:r>
      <w:r w:rsidRPr="0054295F">
        <w:rPr>
          <w:rFonts w:ascii="Arial" w:hAnsi="Arial" w:cs="Arial"/>
          <w:spacing w:val="-3"/>
          <w:sz w:val="24"/>
          <w:szCs w:val="24"/>
        </w:rPr>
        <w:t>ι</w:t>
      </w:r>
      <w:r w:rsidRPr="0054295F">
        <w:rPr>
          <w:rFonts w:ascii="Arial" w:hAnsi="Arial" w:cs="Arial"/>
          <w:spacing w:val="1"/>
          <w:sz w:val="24"/>
          <w:szCs w:val="24"/>
        </w:rPr>
        <w:t>ο</w:t>
      </w:r>
      <w:r w:rsidRPr="0054295F">
        <w:rPr>
          <w:rFonts w:ascii="Arial" w:hAnsi="Arial" w:cs="Arial"/>
          <w:sz w:val="24"/>
          <w:szCs w:val="24"/>
        </w:rPr>
        <w:t>ν</w:t>
      </w:r>
      <w:r w:rsidRPr="0054295F">
        <w:rPr>
          <w:rFonts w:ascii="Arial" w:hAnsi="Arial" w:cs="Arial"/>
          <w:spacing w:val="3"/>
          <w:sz w:val="24"/>
          <w:szCs w:val="24"/>
        </w:rPr>
        <w:t xml:space="preserve"> </w:t>
      </w:r>
      <w:r w:rsidRPr="0054295F">
        <w:rPr>
          <w:rFonts w:ascii="Arial" w:hAnsi="Arial" w:cs="Arial"/>
          <w:sz w:val="24"/>
          <w:szCs w:val="24"/>
        </w:rPr>
        <w:t>αρ</w:t>
      </w:r>
      <w:r w:rsidRPr="0054295F">
        <w:rPr>
          <w:rFonts w:ascii="Arial" w:hAnsi="Arial" w:cs="Arial"/>
          <w:spacing w:val="-4"/>
          <w:sz w:val="24"/>
          <w:szCs w:val="24"/>
        </w:rPr>
        <w:t>μ</w:t>
      </w:r>
      <w:r w:rsidRPr="0054295F">
        <w:rPr>
          <w:rFonts w:ascii="Arial" w:hAnsi="Arial" w:cs="Arial"/>
          <w:spacing w:val="1"/>
          <w:sz w:val="24"/>
          <w:szCs w:val="24"/>
        </w:rPr>
        <w:t>ό</w:t>
      </w:r>
      <w:r w:rsidRPr="0054295F">
        <w:rPr>
          <w:rFonts w:ascii="Arial" w:hAnsi="Arial" w:cs="Arial"/>
          <w:sz w:val="24"/>
          <w:szCs w:val="24"/>
        </w:rPr>
        <w:t>δ</w:t>
      </w:r>
      <w:r w:rsidRPr="0054295F">
        <w:rPr>
          <w:rFonts w:ascii="Arial" w:hAnsi="Arial" w:cs="Arial"/>
          <w:spacing w:val="-1"/>
          <w:sz w:val="24"/>
          <w:szCs w:val="24"/>
        </w:rPr>
        <w:t>ι</w:t>
      </w:r>
      <w:r w:rsidRPr="0054295F">
        <w:rPr>
          <w:rFonts w:ascii="Arial" w:hAnsi="Arial" w:cs="Arial"/>
          <w:sz w:val="24"/>
          <w:szCs w:val="24"/>
        </w:rPr>
        <w:t>ας</w:t>
      </w:r>
      <w:r w:rsidRPr="0054295F">
        <w:rPr>
          <w:rFonts w:ascii="Arial" w:hAnsi="Arial" w:cs="Arial"/>
          <w:spacing w:val="3"/>
          <w:sz w:val="24"/>
          <w:szCs w:val="24"/>
        </w:rPr>
        <w:t xml:space="preserve"> </w:t>
      </w:r>
      <w:r w:rsidRPr="0054295F">
        <w:rPr>
          <w:rFonts w:ascii="Arial" w:hAnsi="Arial" w:cs="Arial"/>
          <w:sz w:val="24"/>
          <w:szCs w:val="24"/>
        </w:rPr>
        <w:t>δ</w:t>
      </w:r>
      <w:r w:rsidRPr="0054295F">
        <w:rPr>
          <w:rFonts w:ascii="Arial" w:hAnsi="Arial" w:cs="Arial"/>
          <w:spacing w:val="-1"/>
          <w:sz w:val="24"/>
          <w:szCs w:val="24"/>
        </w:rPr>
        <w:t>ι</w:t>
      </w:r>
      <w:r w:rsidRPr="0054295F">
        <w:rPr>
          <w:rFonts w:ascii="Arial" w:hAnsi="Arial" w:cs="Arial"/>
          <w:spacing w:val="-7"/>
          <w:sz w:val="24"/>
          <w:szCs w:val="24"/>
        </w:rPr>
        <w:t>κ</w:t>
      </w:r>
      <w:r w:rsidRPr="0054295F">
        <w:rPr>
          <w:rFonts w:ascii="Arial" w:hAnsi="Arial" w:cs="Arial"/>
          <w:spacing w:val="-3"/>
          <w:sz w:val="24"/>
          <w:szCs w:val="24"/>
        </w:rPr>
        <w:t>α</w:t>
      </w:r>
      <w:r w:rsidRPr="0054295F">
        <w:rPr>
          <w:rFonts w:ascii="Arial" w:hAnsi="Arial" w:cs="Arial"/>
          <w:sz w:val="24"/>
          <w:szCs w:val="24"/>
        </w:rPr>
        <w:t>σ</w:t>
      </w:r>
      <w:r w:rsidRPr="0054295F">
        <w:rPr>
          <w:rFonts w:ascii="Arial" w:hAnsi="Arial" w:cs="Arial"/>
          <w:spacing w:val="1"/>
          <w:sz w:val="24"/>
          <w:szCs w:val="24"/>
        </w:rPr>
        <w:t>τ</w:t>
      </w:r>
      <w:r w:rsidRPr="0054295F">
        <w:rPr>
          <w:rFonts w:ascii="Arial" w:hAnsi="Arial" w:cs="Arial"/>
          <w:sz w:val="24"/>
          <w:szCs w:val="24"/>
        </w:rPr>
        <w:t>ικ</w:t>
      </w:r>
      <w:r w:rsidRPr="0054295F">
        <w:rPr>
          <w:rFonts w:ascii="Arial" w:hAnsi="Arial" w:cs="Arial"/>
          <w:spacing w:val="-1"/>
          <w:sz w:val="24"/>
          <w:szCs w:val="24"/>
        </w:rPr>
        <w:t>ή</w:t>
      </w:r>
      <w:r w:rsidRPr="0054295F">
        <w:rPr>
          <w:rFonts w:ascii="Arial" w:hAnsi="Arial" w:cs="Arial"/>
          <w:sz w:val="24"/>
          <w:szCs w:val="24"/>
        </w:rPr>
        <w:t>ς</w:t>
      </w:r>
      <w:r w:rsidRPr="0054295F">
        <w:rPr>
          <w:rFonts w:ascii="Arial" w:hAnsi="Arial" w:cs="Arial"/>
          <w:spacing w:val="4"/>
          <w:sz w:val="24"/>
          <w:szCs w:val="24"/>
        </w:rPr>
        <w:t xml:space="preserve"> </w:t>
      </w:r>
      <w:r w:rsidRPr="0054295F">
        <w:rPr>
          <w:rFonts w:ascii="Arial" w:hAnsi="Arial" w:cs="Arial"/>
          <w:sz w:val="24"/>
          <w:szCs w:val="24"/>
        </w:rPr>
        <w:t>ή δ</w:t>
      </w:r>
      <w:r w:rsidRPr="0054295F">
        <w:rPr>
          <w:rFonts w:ascii="Arial" w:hAnsi="Arial" w:cs="Arial"/>
          <w:spacing w:val="-1"/>
          <w:sz w:val="24"/>
          <w:szCs w:val="24"/>
        </w:rPr>
        <w:t>ι</w:t>
      </w:r>
      <w:r w:rsidRPr="0054295F">
        <w:rPr>
          <w:rFonts w:ascii="Arial" w:hAnsi="Arial" w:cs="Arial"/>
          <w:spacing w:val="1"/>
          <w:sz w:val="24"/>
          <w:szCs w:val="24"/>
        </w:rPr>
        <w:t>ο</w:t>
      </w:r>
      <w:r w:rsidRPr="0054295F">
        <w:rPr>
          <w:rFonts w:ascii="Arial" w:hAnsi="Arial" w:cs="Arial"/>
          <w:sz w:val="24"/>
          <w:szCs w:val="24"/>
        </w:rPr>
        <w:t>ικ</w:t>
      </w:r>
      <w:r w:rsidRPr="0054295F">
        <w:rPr>
          <w:rFonts w:ascii="Arial" w:hAnsi="Arial" w:cs="Arial"/>
          <w:spacing w:val="-4"/>
          <w:sz w:val="24"/>
          <w:szCs w:val="24"/>
        </w:rPr>
        <w:t>η</w:t>
      </w:r>
      <w:r w:rsidRPr="0054295F">
        <w:rPr>
          <w:rFonts w:ascii="Arial" w:hAnsi="Arial" w:cs="Arial"/>
          <w:spacing w:val="1"/>
          <w:sz w:val="24"/>
          <w:szCs w:val="24"/>
        </w:rPr>
        <w:t>τ</w:t>
      </w:r>
      <w:r w:rsidRPr="0054295F">
        <w:rPr>
          <w:rFonts w:ascii="Arial" w:hAnsi="Arial" w:cs="Arial"/>
          <w:spacing w:val="-3"/>
          <w:sz w:val="24"/>
          <w:szCs w:val="24"/>
        </w:rPr>
        <w:t>ι</w:t>
      </w:r>
      <w:r w:rsidRPr="0054295F">
        <w:rPr>
          <w:rFonts w:ascii="Arial" w:hAnsi="Arial" w:cs="Arial"/>
          <w:sz w:val="24"/>
          <w:szCs w:val="24"/>
        </w:rPr>
        <w:t>κής</w:t>
      </w:r>
      <w:r w:rsidRPr="0054295F">
        <w:rPr>
          <w:rFonts w:ascii="Arial" w:hAnsi="Arial" w:cs="Arial"/>
          <w:spacing w:val="3"/>
          <w:sz w:val="24"/>
          <w:szCs w:val="24"/>
        </w:rPr>
        <w:t xml:space="preserve"> </w:t>
      </w:r>
      <w:r w:rsidRPr="0054295F">
        <w:rPr>
          <w:rFonts w:ascii="Arial" w:hAnsi="Arial" w:cs="Arial"/>
          <w:sz w:val="24"/>
          <w:szCs w:val="24"/>
        </w:rPr>
        <w:t>αρχ</w:t>
      </w:r>
      <w:r w:rsidRPr="0054295F">
        <w:rPr>
          <w:rFonts w:ascii="Arial" w:hAnsi="Arial" w:cs="Arial"/>
          <w:spacing w:val="-1"/>
          <w:sz w:val="24"/>
          <w:szCs w:val="24"/>
        </w:rPr>
        <w:t>ή</w:t>
      </w:r>
      <w:r w:rsidRPr="0054295F">
        <w:rPr>
          <w:rFonts w:ascii="Arial" w:hAnsi="Arial" w:cs="Arial"/>
          <w:spacing w:val="-2"/>
          <w:sz w:val="24"/>
          <w:szCs w:val="24"/>
        </w:rPr>
        <w:t>ς</w:t>
      </w:r>
      <w:r w:rsidRPr="0054295F">
        <w:rPr>
          <w:rFonts w:ascii="Arial" w:hAnsi="Arial" w:cs="Arial"/>
          <w:sz w:val="24"/>
          <w:szCs w:val="24"/>
        </w:rPr>
        <w:t>,</w:t>
      </w:r>
      <w:r w:rsidRPr="0054295F">
        <w:rPr>
          <w:rFonts w:ascii="Arial" w:hAnsi="Arial" w:cs="Arial"/>
          <w:spacing w:val="3"/>
          <w:sz w:val="24"/>
          <w:szCs w:val="24"/>
        </w:rPr>
        <w:t xml:space="preserve"> </w:t>
      </w:r>
      <w:r w:rsidRPr="0054295F">
        <w:rPr>
          <w:rFonts w:ascii="Arial" w:hAnsi="Arial" w:cs="Arial"/>
          <w:sz w:val="24"/>
          <w:szCs w:val="24"/>
        </w:rPr>
        <w:t>σ</w:t>
      </w:r>
      <w:r w:rsidRPr="0054295F">
        <w:rPr>
          <w:rFonts w:ascii="Arial" w:hAnsi="Arial" w:cs="Arial"/>
          <w:spacing w:val="-2"/>
          <w:sz w:val="24"/>
          <w:szCs w:val="24"/>
        </w:rPr>
        <w:t>υ</w:t>
      </w:r>
      <w:r w:rsidRPr="0054295F">
        <w:rPr>
          <w:rFonts w:ascii="Arial" w:hAnsi="Arial" w:cs="Arial"/>
          <w:spacing w:val="1"/>
          <w:sz w:val="24"/>
          <w:szCs w:val="24"/>
        </w:rPr>
        <w:t>μ</w:t>
      </w:r>
      <w:r w:rsidRPr="0054295F">
        <w:rPr>
          <w:rFonts w:ascii="Arial" w:hAnsi="Arial" w:cs="Arial"/>
          <w:sz w:val="24"/>
          <w:szCs w:val="24"/>
        </w:rPr>
        <w:t>β</w:t>
      </w:r>
      <w:r w:rsidRPr="0054295F">
        <w:rPr>
          <w:rFonts w:ascii="Arial" w:hAnsi="Arial" w:cs="Arial"/>
          <w:spacing w:val="-3"/>
          <w:sz w:val="24"/>
          <w:szCs w:val="24"/>
        </w:rPr>
        <w:t>ο</w:t>
      </w:r>
      <w:r w:rsidRPr="0054295F">
        <w:rPr>
          <w:rFonts w:ascii="Arial" w:hAnsi="Arial" w:cs="Arial"/>
          <w:spacing w:val="-4"/>
          <w:sz w:val="24"/>
          <w:szCs w:val="24"/>
        </w:rPr>
        <w:t>λ</w:t>
      </w:r>
      <w:r w:rsidRPr="0054295F">
        <w:rPr>
          <w:rFonts w:ascii="Arial" w:hAnsi="Arial" w:cs="Arial"/>
          <w:sz w:val="24"/>
          <w:szCs w:val="24"/>
        </w:rPr>
        <w:t>α</w:t>
      </w:r>
      <w:r w:rsidRPr="0054295F">
        <w:rPr>
          <w:rFonts w:ascii="Arial" w:hAnsi="Arial" w:cs="Arial"/>
          <w:spacing w:val="-1"/>
          <w:sz w:val="24"/>
          <w:szCs w:val="24"/>
        </w:rPr>
        <w:t>ι</w:t>
      </w:r>
      <w:r w:rsidRPr="0054295F">
        <w:rPr>
          <w:rFonts w:ascii="Arial" w:hAnsi="Arial" w:cs="Arial"/>
          <w:spacing w:val="1"/>
          <w:sz w:val="24"/>
          <w:szCs w:val="24"/>
        </w:rPr>
        <w:t>ο</w:t>
      </w:r>
      <w:r w:rsidRPr="0054295F">
        <w:rPr>
          <w:rFonts w:ascii="Arial" w:hAnsi="Arial" w:cs="Arial"/>
          <w:spacing w:val="-2"/>
          <w:sz w:val="24"/>
          <w:szCs w:val="24"/>
        </w:rPr>
        <w:t>γ</w:t>
      </w:r>
      <w:r w:rsidRPr="0054295F">
        <w:rPr>
          <w:rFonts w:ascii="Arial" w:hAnsi="Arial" w:cs="Arial"/>
          <w:sz w:val="24"/>
          <w:szCs w:val="24"/>
        </w:rPr>
        <w:t>ρά</w:t>
      </w:r>
      <w:r w:rsidRPr="0054295F">
        <w:rPr>
          <w:rFonts w:ascii="Arial" w:hAnsi="Arial" w:cs="Arial"/>
          <w:spacing w:val="-2"/>
          <w:sz w:val="24"/>
          <w:szCs w:val="24"/>
        </w:rPr>
        <w:t>φ</w:t>
      </w:r>
      <w:r w:rsidRPr="0054295F">
        <w:rPr>
          <w:rFonts w:ascii="Arial" w:hAnsi="Arial" w:cs="Arial"/>
          <w:spacing w:val="1"/>
          <w:sz w:val="24"/>
          <w:szCs w:val="24"/>
        </w:rPr>
        <w:t>ο</w:t>
      </w:r>
      <w:r w:rsidRPr="0054295F">
        <w:rPr>
          <w:rFonts w:ascii="Arial" w:hAnsi="Arial" w:cs="Arial"/>
          <w:sz w:val="24"/>
          <w:szCs w:val="24"/>
        </w:rPr>
        <w:t>υ</w:t>
      </w:r>
      <w:r w:rsidRPr="0054295F">
        <w:rPr>
          <w:rFonts w:ascii="Arial" w:hAnsi="Arial" w:cs="Arial"/>
          <w:spacing w:val="4"/>
          <w:sz w:val="24"/>
          <w:szCs w:val="24"/>
        </w:rPr>
        <w:t xml:space="preserve"> </w:t>
      </w:r>
      <w:r w:rsidRPr="0054295F">
        <w:rPr>
          <w:rFonts w:ascii="Arial" w:hAnsi="Arial" w:cs="Arial"/>
          <w:sz w:val="24"/>
          <w:szCs w:val="24"/>
        </w:rPr>
        <w:t>ή</w:t>
      </w:r>
      <w:r w:rsidRPr="0054295F">
        <w:rPr>
          <w:rFonts w:ascii="Arial" w:hAnsi="Arial" w:cs="Arial"/>
          <w:spacing w:val="2"/>
          <w:sz w:val="24"/>
          <w:szCs w:val="24"/>
        </w:rPr>
        <w:t xml:space="preserve"> </w:t>
      </w:r>
      <w:r w:rsidRPr="0054295F">
        <w:rPr>
          <w:rFonts w:ascii="Arial" w:hAnsi="Arial" w:cs="Arial"/>
          <w:sz w:val="24"/>
          <w:szCs w:val="24"/>
        </w:rPr>
        <w:t>α</w:t>
      </w:r>
      <w:r w:rsidRPr="0054295F">
        <w:rPr>
          <w:rFonts w:ascii="Arial" w:hAnsi="Arial" w:cs="Arial"/>
          <w:spacing w:val="-2"/>
          <w:sz w:val="24"/>
          <w:szCs w:val="24"/>
        </w:rPr>
        <w:t>ρμ</w:t>
      </w:r>
      <w:r w:rsidRPr="0054295F">
        <w:rPr>
          <w:rFonts w:ascii="Arial" w:hAnsi="Arial" w:cs="Arial"/>
          <w:spacing w:val="1"/>
          <w:sz w:val="24"/>
          <w:szCs w:val="24"/>
        </w:rPr>
        <w:t>ό</w:t>
      </w:r>
      <w:r w:rsidRPr="0054295F">
        <w:rPr>
          <w:rFonts w:ascii="Arial" w:hAnsi="Arial" w:cs="Arial"/>
          <w:sz w:val="24"/>
          <w:szCs w:val="24"/>
        </w:rPr>
        <w:t>δ</w:t>
      </w:r>
      <w:r w:rsidRPr="0054295F">
        <w:rPr>
          <w:rFonts w:ascii="Arial" w:hAnsi="Arial" w:cs="Arial"/>
          <w:spacing w:val="-3"/>
          <w:sz w:val="24"/>
          <w:szCs w:val="24"/>
        </w:rPr>
        <w:t>ι</w:t>
      </w:r>
      <w:r w:rsidRPr="0054295F">
        <w:rPr>
          <w:rFonts w:ascii="Arial" w:hAnsi="Arial" w:cs="Arial"/>
          <w:spacing w:val="1"/>
          <w:sz w:val="24"/>
          <w:szCs w:val="24"/>
        </w:rPr>
        <w:t>ο</w:t>
      </w:r>
      <w:r w:rsidRPr="0054295F">
        <w:rPr>
          <w:rFonts w:ascii="Arial" w:hAnsi="Arial" w:cs="Arial"/>
          <w:sz w:val="24"/>
          <w:szCs w:val="24"/>
        </w:rPr>
        <w:t>υ ε</w:t>
      </w:r>
      <w:r w:rsidRPr="0054295F">
        <w:rPr>
          <w:rFonts w:ascii="Arial" w:hAnsi="Arial" w:cs="Arial"/>
          <w:spacing w:val="-2"/>
          <w:sz w:val="24"/>
          <w:szCs w:val="24"/>
        </w:rPr>
        <w:t>π</w:t>
      </w:r>
      <w:r w:rsidRPr="0054295F">
        <w:rPr>
          <w:rFonts w:ascii="Arial" w:hAnsi="Arial" w:cs="Arial"/>
          <w:sz w:val="24"/>
          <w:szCs w:val="24"/>
        </w:rPr>
        <w:t>αγ</w:t>
      </w:r>
      <w:r w:rsidRPr="0054295F">
        <w:rPr>
          <w:rFonts w:ascii="Arial" w:hAnsi="Arial" w:cs="Arial"/>
          <w:spacing w:val="-3"/>
          <w:sz w:val="24"/>
          <w:szCs w:val="24"/>
        </w:rPr>
        <w:t>γ</w:t>
      </w:r>
      <w:r w:rsidRPr="0054295F">
        <w:rPr>
          <w:rFonts w:ascii="Arial" w:hAnsi="Arial" w:cs="Arial"/>
          <w:sz w:val="24"/>
          <w:szCs w:val="24"/>
        </w:rPr>
        <w:t>ε</w:t>
      </w:r>
      <w:r w:rsidRPr="0054295F">
        <w:rPr>
          <w:rFonts w:ascii="Arial" w:hAnsi="Arial" w:cs="Arial"/>
          <w:spacing w:val="-1"/>
          <w:sz w:val="24"/>
          <w:szCs w:val="24"/>
        </w:rPr>
        <w:t>λ</w:t>
      </w:r>
      <w:r w:rsidRPr="0054295F">
        <w:rPr>
          <w:rFonts w:ascii="Arial" w:hAnsi="Arial" w:cs="Arial"/>
          <w:spacing w:val="1"/>
          <w:sz w:val="24"/>
          <w:szCs w:val="24"/>
        </w:rPr>
        <w:t>μ</w:t>
      </w:r>
      <w:r w:rsidRPr="0054295F">
        <w:rPr>
          <w:rFonts w:ascii="Arial" w:hAnsi="Arial" w:cs="Arial"/>
          <w:spacing w:val="-3"/>
          <w:sz w:val="24"/>
          <w:szCs w:val="24"/>
        </w:rPr>
        <w:t>α</w:t>
      </w:r>
      <w:r w:rsidRPr="0054295F">
        <w:rPr>
          <w:rFonts w:ascii="Arial" w:hAnsi="Arial" w:cs="Arial"/>
          <w:spacing w:val="1"/>
          <w:sz w:val="24"/>
          <w:szCs w:val="24"/>
        </w:rPr>
        <w:t>τ</w:t>
      </w:r>
      <w:r w:rsidRPr="0054295F">
        <w:rPr>
          <w:rFonts w:ascii="Arial" w:hAnsi="Arial" w:cs="Arial"/>
          <w:sz w:val="24"/>
          <w:szCs w:val="24"/>
        </w:rPr>
        <w:t>ι</w:t>
      </w:r>
      <w:r w:rsidRPr="0054295F">
        <w:rPr>
          <w:rFonts w:ascii="Arial" w:hAnsi="Arial" w:cs="Arial"/>
          <w:spacing w:val="-7"/>
          <w:sz w:val="24"/>
          <w:szCs w:val="24"/>
        </w:rPr>
        <w:t>κ</w:t>
      </w:r>
      <w:r w:rsidRPr="0054295F">
        <w:rPr>
          <w:rFonts w:ascii="Arial" w:hAnsi="Arial" w:cs="Arial"/>
          <w:spacing w:val="-1"/>
          <w:sz w:val="24"/>
          <w:szCs w:val="24"/>
        </w:rPr>
        <w:t>ο</w:t>
      </w:r>
      <w:r w:rsidRPr="0054295F">
        <w:rPr>
          <w:rFonts w:ascii="Arial" w:hAnsi="Arial" w:cs="Arial"/>
          <w:sz w:val="24"/>
          <w:szCs w:val="24"/>
        </w:rPr>
        <w:t xml:space="preserve">ύ </w:t>
      </w:r>
      <w:r w:rsidRPr="0054295F">
        <w:rPr>
          <w:rFonts w:ascii="Arial" w:hAnsi="Arial" w:cs="Arial"/>
          <w:spacing w:val="3"/>
          <w:sz w:val="24"/>
          <w:szCs w:val="24"/>
        </w:rPr>
        <w:t> </w:t>
      </w:r>
      <w:r w:rsidRPr="0054295F">
        <w:rPr>
          <w:rFonts w:ascii="Arial" w:hAnsi="Arial" w:cs="Arial"/>
          <w:sz w:val="24"/>
          <w:szCs w:val="24"/>
        </w:rPr>
        <w:t xml:space="preserve">ή </w:t>
      </w:r>
      <w:r w:rsidRPr="0054295F">
        <w:rPr>
          <w:rFonts w:ascii="Arial" w:hAnsi="Arial" w:cs="Arial"/>
          <w:spacing w:val="1"/>
          <w:sz w:val="24"/>
          <w:szCs w:val="24"/>
        </w:rPr>
        <w:t> </w:t>
      </w:r>
      <w:r w:rsidRPr="0054295F">
        <w:rPr>
          <w:rFonts w:ascii="Arial" w:hAnsi="Arial" w:cs="Arial"/>
          <w:sz w:val="24"/>
          <w:szCs w:val="24"/>
        </w:rPr>
        <w:t>ε</w:t>
      </w:r>
      <w:r w:rsidRPr="0054295F">
        <w:rPr>
          <w:rFonts w:ascii="Arial" w:hAnsi="Arial" w:cs="Arial"/>
          <w:spacing w:val="-1"/>
          <w:sz w:val="24"/>
          <w:szCs w:val="24"/>
        </w:rPr>
        <w:t>μ</w:t>
      </w:r>
      <w:r w:rsidRPr="0054295F">
        <w:rPr>
          <w:rFonts w:ascii="Arial" w:hAnsi="Arial" w:cs="Arial"/>
          <w:sz w:val="24"/>
          <w:szCs w:val="24"/>
        </w:rPr>
        <w:t>π</w:t>
      </w:r>
      <w:r w:rsidRPr="0054295F">
        <w:rPr>
          <w:rFonts w:ascii="Arial" w:hAnsi="Arial" w:cs="Arial"/>
          <w:spacing w:val="-1"/>
          <w:sz w:val="24"/>
          <w:szCs w:val="24"/>
        </w:rPr>
        <w:t>ο</w:t>
      </w:r>
      <w:r w:rsidRPr="0054295F">
        <w:rPr>
          <w:rFonts w:ascii="Arial" w:hAnsi="Arial" w:cs="Arial"/>
          <w:spacing w:val="-2"/>
          <w:sz w:val="24"/>
          <w:szCs w:val="24"/>
        </w:rPr>
        <w:t>ρ</w:t>
      </w:r>
      <w:r w:rsidRPr="0054295F">
        <w:rPr>
          <w:rFonts w:ascii="Arial" w:hAnsi="Arial" w:cs="Arial"/>
          <w:sz w:val="24"/>
          <w:szCs w:val="24"/>
        </w:rPr>
        <w:t>ι</w:t>
      </w:r>
      <w:r w:rsidRPr="0054295F">
        <w:rPr>
          <w:rFonts w:ascii="Arial" w:hAnsi="Arial" w:cs="Arial"/>
          <w:spacing w:val="-7"/>
          <w:sz w:val="24"/>
          <w:szCs w:val="24"/>
        </w:rPr>
        <w:t>κ</w:t>
      </w:r>
      <w:r w:rsidRPr="0054295F">
        <w:rPr>
          <w:rFonts w:ascii="Arial" w:hAnsi="Arial" w:cs="Arial"/>
          <w:spacing w:val="1"/>
          <w:sz w:val="24"/>
          <w:szCs w:val="24"/>
        </w:rPr>
        <w:t>ο</w:t>
      </w:r>
      <w:r w:rsidRPr="0054295F">
        <w:rPr>
          <w:rFonts w:ascii="Arial" w:hAnsi="Arial" w:cs="Arial"/>
          <w:sz w:val="24"/>
          <w:szCs w:val="24"/>
        </w:rPr>
        <w:t xml:space="preserve">ύ </w:t>
      </w:r>
      <w:r w:rsidRPr="0054295F">
        <w:rPr>
          <w:rFonts w:ascii="Arial" w:hAnsi="Arial" w:cs="Arial"/>
          <w:spacing w:val="1"/>
          <w:sz w:val="24"/>
          <w:szCs w:val="24"/>
        </w:rPr>
        <w:t> </w:t>
      </w:r>
      <w:r w:rsidRPr="0054295F">
        <w:rPr>
          <w:rFonts w:ascii="Arial" w:hAnsi="Arial" w:cs="Arial"/>
          <w:spacing w:val="-1"/>
          <w:sz w:val="24"/>
          <w:szCs w:val="24"/>
        </w:rPr>
        <w:t>ο</w:t>
      </w:r>
      <w:r w:rsidRPr="0054295F">
        <w:rPr>
          <w:rFonts w:ascii="Arial" w:hAnsi="Arial" w:cs="Arial"/>
          <w:sz w:val="24"/>
          <w:szCs w:val="24"/>
        </w:rPr>
        <w:t>ργα</w:t>
      </w:r>
      <w:r w:rsidRPr="0054295F">
        <w:rPr>
          <w:rFonts w:ascii="Arial" w:hAnsi="Arial" w:cs="Arial"/>
          <w:spacing w:val="-1"/>
          <w:sz w:val="24"/>
          <w:szCs w:val="24"/>
        </w:rPr>
        <w:t>ν</w:t>
      </w:r>
      <w:r w:rsidRPr="0054295F">
        <w:rPr>
          <w:rFonts w:ascii="Arial" w:hAnsi="Arial" w:cs="Arial"/>
          <w:sz w:val="24"/>
          <w:szCs w:val="24"/>
        </w:rPr>
        <w:t>ισ</w:t>
      </w:r>
      <w:r w:rsidRPr="0054295F">
        <w:rPr>
          <w:rFonts w:ascii="Arial" w:hAnsi="Arial" w:cs="Arial"/>
          <w:spacing w:val="-4"/>
          <w:sz w:val="24"/>
          <w:szCs w:val="24"/>
        </w:rPr>
        <w:t>μ</w:t>
      </w:r>
      <w:r w:rsidRPr="0054295F">
        <w:rPr>
          <w:rFonts w:ascii="Arial" w:hAnsi="Arial" w:cs="Arial"/>
          <w:spacing w:val="1"/>
          <w:sz w:val="24"/>
          <w:szCs w:val="24"/>
        </w:rPr>
        <w:t>ο</w:t>
      </w:r>
      <w:r w:rsidRPr="0054295F">
        <w:rPr>
          <w:rFonts w:ascii="Arial" w:hAnsi="Arial" w:cs="Arial"/>
          <w:sz w:val="24"/>
          <w:szCs w:val="24"/>
        </w:rPr>
        <w:t xml:space="preserve">ύ </w:t>
      </w:r>
      <w:r w:rsidRPr="0054295F">
        <w:rPr>
          <w:rFonts w:ascii="Arial" w:hAnsi="Arial" w:cs="Arial"/>
          <w:spacing w:val="1"/>
          <w:sz w:val="24"/>
          <w:szCs w:val="24"/>
        </w:rPr>
        <w:t> της</w:t>
      </w:r>
      <w:r w:rsidRPr="0054295F">
        <w:rPr>
          <w:rFonts w:ascii="Arial" w:hAnsi="Arial" w:cs="Arial"/>
          <w:sz w:val="24"/>
          <w:szCs w:val="24"/>
        </w:rPr>
        <w:t xml:space="preserve"> </w:t>
      </w:r>
      <w:r w:rsidRPr="0054295F">
        <w:rPr>
          <w:rFonts w:ascii="Arial" w:hAnsi="Arial" w:cs="Arial"/>
          <w:spacing w:val="4"/>
          <w:sz w:val="24"/>
          <w:szCs w:val="24"/>
        </w:rPr>
        <w:t> </w:t>
      </w:r>
      <w:r w:rsidRPr="0054295F">
        <w:rPr>
          <w:rFonts w:ascii="Arial" w:hAnsi="Arial" w:cs="Arial"/>
          <w:spacing w:val="-3"/>
          <w:sz w:val="24"/>
          <w:szCs w:val="24"/>
        </w:rPr>
        <w:t>χ</w:t>
      </w:r>
      <w:r w:rsidRPr="0054295F">
        <w:rPr>
          <w:rFonts w:ascii="Arial" w:hAnsi="Arial" w:cs="Arial"/>
          <w:spacing w:val="-2"/>
          <w:sz w:val="24"/>
          <w:szCs w:val="24"/>
        </w:rPr>
        <w:t>ώ</w:t>
      </w:r>
      <w:r w:rsidRPr="0054295F">
        <w:rPr>
          <w:rFonts w:ascii="Arial" w:hAnsi="Arial" w:cs="Arial"/>
          <w:sz w:val="24"/>
          <w:szCs w:val="24"/>
        </w:rPr>
        <w:t xml:space="preserve">ρας </w:t>
      </w:r>
      <w:r w:rsidRPr="0054295F">
        <w:rPr>
          <w:rFonts w:ascii="Arial" w:hAnsi="Arial" w:cs="Arial"/>
          <w:spacing w:val="1"/>
          <w:sz w:val="24"/>
          <w:szCs w:val="24"/>
        </w:rPr>
        <w:t> ότ</w:t>
      </w:r>
      <w:r w:rsidRPr="0054295F">
        <w:rPr>
          <w:rFonts w:ascii="Arial" w:hAnsi="Arial" w:cs="Arial"/>
          <w:sz w:val="24"/>
          <w:szCs w:val="24"/>
        </w:rPr>
        <w:t>ι  δεν  συν</w:t>
      </w:r>
      <w:r w:rsidRPr="0054295F">
        <w:rPr>
          <w:rFonts w:ascii="Arial" w:hAnsi="Arial" w:cs="Arial"/>
          <w:spacing w:val="-2"/>
          <w:sz w:val="24"/>
          <w:szCs w:val="24"/>
        </w:rPr>
        <w:t>τ</w:t>
      </w:r>
      <w:r w:rsidRPr="0054295F">
        <w:rPr>
          <w:rFonts w:ascii="Arial" w:hAnsi="Arial" w:cs="Arial"/>
          <w:sz w:val="24"/>
          <w:szCs w:val="24"/>
        </w:rPr>
        <w:t>ρέ</w:t>
      </w:r>
      <w:r w:rsidRPr="0054295F">
        <w:rPr>
          <w:rFonts w:ascii="Arial" w:hAnsi="Arial" w:cs="Arial"/>
          <w:spacing w:val="-5"/>
          <w:sz w:val="24"/>
          <w:szCs w:val="24"/>
        </w:rPr>
        <w:t>χ</w:t>
      </w:r>
      <w:r w:rsidRPr="0054295F">
        <w:rPr>
          <w:rFonts w:ascii="Arial" w:hAnsi="Arial" w:cs="Arial"/>
          <w:spacing w:val="1"/>
          <w:sz w:val="24"/>
          <w:szCs w:val="24"/>
        </w:rPr>
        <w:t>ο</w:t>
      </w:r>
      <w:r w:rsidRPr="0054295F">
        <w:rPr>
          <w:rFonts w:ascii="Arial" w:hAnsi="Arial" w:cs="Arial"/>
          <w:sz w:val="24"/>
          <w:szCs w:val="24"/>
        </w:rPr>
        <w:t xml:space="preserve">υν  </w:t>
      </w:r>
      <w:r w:rsidRPr="0054295F">
        <w:rPr>
          <w:rFonts w:ascii="Arial" w:hAnsi="Arial" w:cs="Arial"/>
          <w:spacing w:val="2"/>
          <w:sz w:val="24"/>
          <w:szCs w:val="24"/>
        </w:rPr>
        <w:t>σ</w:t>
      </w:r>
      <w:r w:rsidRPr="0054295F">
        <w:rPr>
          <w:rFonts w:ascii="Arial" w:hAnsi="Arial" w:cs="Arial"/>
          <w:spacing w:val="-4"/>
          <w:sz w:val="24"/>
          <w:szCs w:val="24"/>
        </w:rPr>
        <w:t>τ</w:t>
      </w:r>
      <w:r w:rsidRPr="0054295F">
        <w:rPr>
          <w:rFonts w:ascii="Arial" w:hAnsi="Arial" w:cs="Arial"/>
          <w:sz w:val="24"/>
          <w:szCs w:val="24"/>
        </w:rPr>
        <w:t xml:space="preserve">ο </w:t>
      </w:r>
      <w:r w:rsidRPr="0054295F">
        <w:rPr>
          <w:rFonts w:ascii="Arial" w:hAnsi="Arial" w:cs="Arial"/>
          <w:spacing w:val="2"/>
          <w:sz w:val="24"/>
          <w:szCs w:val="24"/>
        </w:rPr>
        <w:t> </w:t>
      </w:r>
      <w:r w:rsidRPr="0054295F">
        <w:rPr>
          <w:rFonts w:ascii="Arial" w:hAnsi="Arial" w:cs="Arial"/>
          <w:sz w:val="24"/>
          <w:szCs w:val="24"/>
        </w:rPr>
        <w:t>π</w:t>
      </w:r>
      <w:r w:rsidRPr="0054295F">
        <w:rPr>
          <w:rFonts w:ascii="Arial" w:hAnsi="Arial" w:cs="Arial"/>
          <w:spacing w:val="-2"/>
          <w:sz w:val="24"/>
          <w:szCs w:val="24"/>
        </w:rPr>
        <w:t>ρ</w:t>
      </w:r>
      <w:r w:rsidRPr="0054295F">
        <w:rPr>
          <w:rFonts w:ascii="Arial" w:hAnsi="Arial" w:cs="Arial"/>
          <w:spacing w:val="1"/>
          <w:sz w:val="24"/>
          <w:szCs w:val="24"/>
        </w:rPr>
        <w:t>ό</w:t>
      </w:r>
      <w:r w:rsidRPr="0054295F">
        <w:rPr>
          <w:rFonts w:ascii="Arial" w:hAnsi="Arial" w:cs="Arial"/>
          <w:sz w:val="24"/>
          <w:szCs w:val="24"/>
        </w:rPr>
        <w:t>σω</w:t>
      </w:r>
      <w:r w:rsidRPr="0054295F">
        <w:rPr>
          <w:rFonts w:ascii="Arial" w:hAnsi="Arial" w:cs="Arial"/>
          <w:spacing w:val="-2"/>
          <w:sz w:val="24"/>
          <w:szCs w:val="24"/>
        </w:rPr>
        <w:t>π</w:t>
      </w:r>
      <w:r w:rsidRPr="0054295F">
        <w:rPr>
          <w:rFonts w:ascii="Arial" w:hAnsi="Arial" w:cs="Arial"/>
          <w:sz w:val="24"/>
          <w:szCs w:val="24"/>
        </w:rPr>
        <w:t xml:space="preserve">ό </w:t>
      </w:r>
      <w:r w:rsidRPr="0054295F">
        <w:rPr>
          <w:rFonts w:ascii="Arial" w:hAnsi="Arial" w:cs="Arial"/>
          <w:spacing w:val="2"/>
          <w:sz w:val="24"/>
          <w:szCs w:val="24"/>
        </w:rPr>
        <w:t> </w:t>
      </w:r>
      <w:r w:rsidRPr="0054295F">
        <w:rPr>
          <w:rFonts w:ascii="Arial" w:hAnsi="Arial" w:cs="Arial"/>
          <w:spacing w:val="-2"/>
          <w:sz w:val="24"/>
          <w:szCs w:val="24"/>
        </w:rPr>
        <w:t>τ</w:t>
      </w:r>
      <w:r w:rsidRPr="0054295F">
        <w:rPr>
          <w:rFonts w:ascii="Arial" w:hAnsi="Arial" w:cs="Arial"/>
          <w:spacing w:val="-1"/>
          <w:sz w:val="24"/>
          <w:szCs w:val="24"/>
        </w:rPr>
        <w:t>ο</w:t>
      </w:r>
      <w:r w:rsidRPr="0054295F">
        <w:rPr>
          <w:rFonts w:ascii="Arial" w:hAnsi="Arial" w:cs="Arial"/>
          <w:sz w:val="24"/>
          <w:szCs w:val="24"/>
        </w:rPr>
        <w:t xml:space="preserve">υ </w:t>
      </w:r>
      <w:r w:rsidRPr="0054295F">
        <w:rPr>
          <w:rFonts w:ascii="Arial" w:hAnsi="Arial" w:cs="Arial"/>
          <w:spacing w:val="1"/>
          <w:sz w:val="24"/>
          <w:szCs w:val="24"/>
        </w:rPr>
        <w:t> ο</w:t>
      </w:r>
      <w:r w:rsidRPr="0054295F">
        <w:rPr>
          <w:rFonts w:ascii="Arial" w:hAnsi="Arial" w:cs="Arial"/>
          <w:sz w:val="24"/>
          <w:szCs w:val="24"/>
        </w:rPr>
        <w:t xml:space="preserve">ι </w:t>
      </w:r>
      <w:r w:rsidRPr="0054295F">
        <w:rPr>
          <w:rFonts w:ascii="Arial" w:hAnsi="Arial" w:cs="Arial"/>
          <w:spacing w:val="1"/>
          <w:sz w:val="24"/>
          <w:szCs w:val="24"/>
        </w:rPr>
        <w:t>ο</w:t>
      </w:r>
      <w:r w:rsidRPr="0054295F">
        <w:rPr>
          <w:rFonts w:ascii="Arial" w:hAnsi="Arial" w:cs="Arial"/>
          <w:sz w:val="24"/>
          <w:szCs w:val="24"/>
        </w:rPr>
        <w:t>ρι</w:t>
      </w:r>
      <w:r w:rsidRPr="0054295F">
        <w:rPr>
          <w:rFonts w:ascii="Arial" w:hAnsi="Arial" w:cs="Arial"/>
          <w:spacing w:val="-2"/>
          <w:sz w:val="24"/>
          <w:szCs w:val="24"/>
        </w:rPr>
        <w:t>ζ</w:t>
      </w:r>
      <w:r w:rsidRPr="0054295F">
        <w:rPr>
          <w:rFonts w:ascii="Arial" w:hAnsi="Arial" w:cs="Arial"/>
          <w:spacing w:val="1"/>
          <w:sz w:val="24"/>
          <w:szCs w:val="24"/>
        </w:rPr>
        <w:t>όμ</w:t>
      </w:r>
      <w:r w:rsidRPr="0054295F">
        <w:rPr>
          <w:rFonts w:ascii="Arial" w:hAnsi="Arial" w:cs="Arial"/>
          <w:sz w:val="24"/>
          <w:szCs w:val="24"/>
        </w:rPr>
        <w:t>ε</w:t>
      </w:r>
      <w:r w:rsidRPr="0054295F">
        <w:rPr>
          <w:rFonts w:ascii="Arial" w:hAnsi="Arial" w:cs="Arial"/>
          <w:spacing w:val="-3"/>
          <w:sz w:val="24"/>
          <w:szCs w:val="24"/>
        </w:rPr>
        <w:t>ν</w:t>
      </w:r>
      <w:r w:rsidRPr="0054295F">
        <w:rPr>
          <w:rFonts w:ascii="Arial" w:hAnsi="Arial" w:cs="Arial"/>
          <w:spacing w:val="1"/>
          <w:sz w:val="24"/>
          <w:szCs w:val="24"/>
        </w:rPr>
        <w:t>ο</w:t>
      </w:r>
      <w:r w:rsidRPr="0054295F">
        <w:rPr>
          <w:rFonts w:ascii="Arial" w:hAnsi="Arial" w:cs="Arial"/>
          <w:sz w:val="24"/>
          <w:szCs w:val="24"/>
        </w:rPr>
        <w:t>ι σ</w:t>
      </w:r>
      <w:r w:rsidRPr="0054295F">
        <w:rPr>
          <w:rFonts w:ascii="Arial" w:hAnsi="Arial" w:cs="Arial"/>
          <w:spacing w:val="-1"/>
          <w:sz w:val="24"/>
          <w:szCs w:val="24"/>
        </w:rPr>
        <w:t>τ</w:t>
      </w:r>
      <w:r w:rsidRPr="0054295F">
        <w:rPr>
          <w:rFonts w:ascii="Arial" w:hAnsi="Arial" w:cs="Arial"/>
          <w:sz w:val="24"/>
          <w:szCs w:val="24"/>
        </w:rPr>
        <w:t>ο</w:t>
      </w:r>
      <w:r w:rsidRPr="0054295F">
        <w:rPr>
          <w:rFonts w:ascii="Arial" w:hAnsi="Arial" w:cs="Arial"/>
          <w:spacing w:val="-1"/>
          <w:sz w:val="24"/>
          <w:szCs w:val="24"/>
        </w:rPr>
        <w:t xml:space="preserve"> </w:t>
      </w:r>
      <w:r w:rsidRPr="0054295F">
        <w:rPr>
          <w:rFonts w:ascii="Arial" w:hAnsi="Arial" w:cs="Arial"/>
          <w:spacing w:val="1"/>
          <w:sz w:val="24"/>
          <w:szCs w:val="24"/>
        </w:rPr>
        <w:t>μ</w:t>
      </w:r>
      <w:r w:rsidRPr="0054295F">
        <w:rPr>
          <w:rFonts w:ascii="Arial" w:hAnsi="Arial" w:cs="Arial"/>
          <w:spacing w:val="-2"/>
          <w:sz w:val="24"/>
          <w:szCs w:val="24"/>
        </w:rPr>
        <w:t>έ</w:t>
      </w:r>
      <w:r w:rsidRPr="0054295F">
        <w:rPr>
          <w:rFonts w:ascii="Arial" w:hAnsi="Arial" w:cs="Arial"/>
          <w:sz w:val="24"/>
          <w:szCs w:val="24"/>
        </w:rPr>
        <w:t>ρ</w:t>
      </w:r>
      <w:r w:rsidRPr="0054295F">
        <w:rPr>
          <w:rFonts w:ascii="Arial" w:hAnsi="Arial" w:cs="Arial"/>
          <w:spacing w:val="-1"/>
          <w:sz w:val="24"/>
          <w:szCs w:val="24"/>
        </w:rPr>
        <w:t>ο</w:t>
      </w:r>
      <w:r w:rsidRPr="0054295F">
        <w:rPr>
          <w:rFonts w:ascii="Arial" w:hAnsi="Arial" w:cs="Arial"/>
          <w:sz w:val="24"/>
          <w:szCs w:val="24"/>
        </w:rPr>
        <w:t>ς</w:t>
      </w:r>
      <w:r w:rsidRPr="0054295F">
        <w:rPr>
          <w:rFonts w:ascii="Arial" w:hAnsi="Arial" w:cs="Arial"/>
          <w:spacing w:val="-1"/>
          <w:sz w:val="24"/>
          <w:szCs w:val="24"/>
        </w:rPr>
        <w:t xml:space="preserve"> λ</w:t>
      </w:r>
      <w:r w:rsidRPr="0054295F">
        <w:rPr>
          <w:rFonts w:ascii="Arial" w:hAnsi="Arial" w:cs="Arial"/>
          <w:spacing w:val="1"/>
          <w:sz w:val="24"/>
          <w:szCs w:val="24"/>
        </w:rPr>
        <w:t>ό</w:t>
      </w:r>
      <w:r w:rsidRPr="0054295F">
        <w:rPr>
          <w:rFonts w:ascii="Arial" w:hAnsi="Arial" w:cs="Arial"/>
          <w:spacing w:val="-2"/>
          <w:sz w:val="24"/>
          <w:szCs w:val="24"/>
        </w:rPr>
        <w:t>γ</w:t>
      </w:r>
      <w:r w:rsidRPr="0054295F">
        <w:rPr>
          <w:rFonts w:ascii="Arial" w:hAnsi="Arial" w:cs="Arial"/>
          <w:spacing w:val="-1"/>
          <w:sz w:val="24"/>
          <w:szCs w:val="24"/>
        </w:rPr>
        <w:t>ο</w:t>
      </w:r>
      <w:r w:rsidRPr="0054295F">
        <w:rPr>
          <w:rFonts w:ascii="Arial" w:hAnsi="Arial" w:cs="Arial"/>
          <w:sz w:val="24"/>
          <w:szCs w:val="24"/>
        </w:rPr>
        <w:t>ι απ</w:t>
      </w:r>
      <w:r w:rsidRPr="0054295F">
        <w:rPr>
          <w:rFonts w:ascii="Arial" w:hAnsi="Arial" w:cs="Arial"/>
          <w:spacing w:val="-1"/>
          <w:sz w:val="24"/>
          <w:szCs w:val="24"/>
        </w:rPr>
        <w:t>ο</w:t>
      </w:r>
      <w:r w:rsidRPr="0054295F">
        <w:rPr>
          <w:rFonts w:ascii="Arial" w:hAnsi="Arial" w:cs="Arial"/>
          <w:sz w:val="24"/>
          <w:szCs w:val="24"/>
        </w:rPr>
        <w:t>κ</w:t>
      </w:r>
      <w:r w:rsidRPr="0054295F">
        <w:rPr>
          <w:rFonts w:ascii="Arial" w:hAnsi="Arial" w:cs="Arial"/>
          <w:spacing w:val="1"/>
          <w:sz w:val="24"/>
          <w:szCs w:val="24"/>
        </w:rPr>
        <w:t>λ</w:t>
      </w:r>
      <w:r w:rsidRPr="0054295F">
        <w:rPr>
          <w:rFonts w:ascii="Arial" w:hAnsi="Arial" w:cs="Arial"/>
          <w:sz w:val="24"/>
          <w:szCs w:val="24"/>
        </w:rPr>
        <w:t>ει</w:t>
      </w:r>
      <w:r w:rsidRPr="0054295F">
        <w:rPr>
          <w:rFonts w:ascii="Arial" w:hAnsi="Arial" w:cs="Arial"/>
          <w:spacing w:val="-3"/>
          <w:sz w:val="24"/>
          <w:szCs w:val="24"/>
        </w:rPr>
        <w:t>σ</w:t>
      </w:r>
      <w:r w:rsidRPr="0054295F">
        <w:rPr>
          <w:rFonts w:ascii="Arial" w:hAnsi="Arial" w:cs="Arial"/>
          <w:spacing w:val="-2"/>
          <w:sz w:val="24"/>
          <w:szCs w:val="24"/>
        </w:rPr>
        <w:t>μ</w:t>
      </w:r>
      <w:r w:rsidRPr="0054295F">
        <w:rPr>
          <w:rFonts w:ascii="Arial" w:hAnsi="Arial" w:cs="Arial"/>
          <w:spacing w:val="-1"/>
          <w:sz w:val="24"/>
          <w:szCs w:val="24"/>
        </w:rPr>
        <w:t>ο</w:t>
      </w:r>
      <w:r w:rsidRPr="0054295F">
        <w:rPr>
          <w:rFonts w:ascii="Arial" w:hAnsi="Arial" w:cs="Arial"/>
          <w:sz w:val="24"/>
          <w:szCs w:val="24"/>
        </w:rPr>
        <w:t xml:space="preserve">ύ. </w:t>
      </w:r>
    </w:p>
    <w:p w:rsidR="00ED12E4" w:rsidRPr="0054295F" w:rsidRDefault="00ED12E4" w:rsidP="00ED12E4">
      <w:pPr>
        <w:spacing w:before="16"/>
        <w:ind w:right="109"/>
        <w:jc w:val="both"/>
        <w:rPr>
          <w:rFonts w:ascii="Arial" w:hAnsi="Arial" w:cs="Arial"/>
          <w:sz w:val="24"/>
          <w:szCs w:val="24"/>
        </w:rPr>
      </w:pPr>
      <w:r w:rsidRPr="0054295F">
        <w:rPr>
          <w:rFonts w:ascii="Arial" w:hAnsi="Arial" w:cs="Arial"/>
          <w:b/>
          <w:bCs/>
          <w:sz w:val="24"/>
          <w:szCs w:val="24"/>
        </w:rPr>
        <w:lastRenderedPageBreak/>
        <w:t xml:space="preserve">Δ. </w:t>
      </w:r>
      <w:r w:rsidRPr="0054295F">
        <w:rPr>
          <w:rFonts w:ascii="Arial" w:hAnsi="Arial" w:cs="Arial"/>
          <w:sz w:val="24"/>
          <w:szCs w:val="24"/>
        </w:rPr>
        <w:t xml:space="preserve">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( 2 ) ετών πριν από την ημερομηνία λήξης της προθεσμίας υποβολής προσφοράς με ημερομηνία έκδοσης έως τρεις μήνες από την υποβολή του. </w:t>
      </w:r>
    </w:p>
    <w:p w:rsidR="00ED12E4" w:rsidRPr="0054295F" w:rsidRDefault="00ED12E4" w:rsidP="00ED12E4">
      <w:pPr>
        <w:jc w:val="both"/>
        <w:rPr>
          <w:rFonts w:ascii="Arial" w:hAnsi="Arial" w:cs="Arial"/>
          <w:color w:val="000000"/>
          <w:sz w:val="24"/>
          <w:szCs w:val="24"/>
          <w:lang w:eastAsia="zh-CN"/>
        </w:rPr>
      </w:pPr>
      <w:r w:rsidRPr="0054295F">
        <w:rPr>
          <w:rFonts w:ascii="Arial" w:hAnsi="Arial" w:cs="Arial"/>
          <w:sz w:val="24"/>
          <w:szCs w:val="24"/>
          <w:lang w:eastAsia="zh-CN"/>
        </w:rPr>
        <w:t xml:space="preserve">Μέχρι να καταστεί εφικτή η έκδοση του πιστοποιητικού που προβλέπεται στην </w:t>
      </w:r>
      <w:hyperlink r:id="rId16" w:anchor="art80_2_c" w:history="1">
        <w:r w:rsidRPr="0054295F">
          <w:rPr>
            <w:rStyle w:val="-"/>
            <w:rFonts w:ascii="Arial" w:hAnsi="Arial" w:cs="Arial"/>
            <w:color w:val="000000"/>
            <w:sz w:val="24"/>
            <w:szCs w:val="24"/>
            <w:lang w:eastAsia="zh-CN"/>
          </w:rPr>
          <w:t>περίπτωση γ΄ της παραγράφου 2 του άρθρου 80</w:t>
        </w:r>
      </w:hyperlink>
      <w:r w:rsidRPr="0054295F">
        <w:rPr>
          <w:rFonts w:ascii="Arial" w:hAnsi="Arial" w:cs="Arial"/>
          <w:color w:val="000000"/>
          <w:sz w:val="24"/>
          <w:szCs w:val="24"/>
          <w:lang w:eastAsia="zh-CN"/>
        </w:rPr>
        <w:t>,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ED12E4" w:rsidRPr="0054295F" w:rsidRDefault="00ED12E4" w:rsidP="00ED12E4">
      <w:pPr>
        <w:spacing w:before="16"/>
        <w:jc w:val="both"/>
        <w:rPr>
          <w:rFonts w:ascii="Arial" w:hAnsi="Arial" w:cs="Arial"/>
          <w:sz w:val="24"/>
          <w:szCs w:val="24"/>
        </w:rPr>
      </w:pPr>
      <w:r w:rsidRPr="0054295F">
        <w:rPr>
          <w:rFonts w:ascii="Arial" w:hAnsi="Arial" w:cs="Arial"/>
          <w:sz w:val="24"/>
          <w:szCs w:val="24"/>
        </w:rPr>
        <w:t>Για την απόδειξη της καταλληλότητας για την άσκηση επαγγελματικής δραστηριότητας  προσκομίζουν πιστοποιητικό/ βεβαίωση του οικείου επαγγελματικού ή εμπορικού μητρώου του Παραρτήματος XI του Προσαρτήματος Α΄ του ν. 4412/2016, με το οποίο πιστοποιείται η εγγραφή της σε αυτό.  Του κράτους εγκατάστασης.</w:t>
      </w:r>
    </w:p>
    <w:p w:rsidR="00ED12E4" w:rsidRPr="0054295F" w:rsidRDefault="00ED12E4" w:rsidP="00ED12E4">
      <w:pPr>
        <w:spacing w:before="16"/>
        <w:jc w:val="both"/>
        <w:rPr>
          <w:rFonts w:ascii="Arial" w:hAnsi="Arial" w:cs="Arial"/>
          <w:sz w:val="24"/>
          <w:szCs w:val="24"/>
          <w:lang w:eastAsia="zh-CN"/>
        </w:rPr>
      </w:pPr>
      <w:r w:rsidRPr="0054295F">
        <w:rPr>
          <w:rFonts w:ascii="Arial" w:hAnsi="Arial" w:cs="Arial"/>
          <w:b/>
          <w:bCs/>
          <w:sz w:val="24"/>
          <w:szCs w:val="24"/>
          <w:u w:val="single"/>
          <w:lang w:eastAsia="zh-CN"/>
        </w:rPr>
        <w:t xml:space="preserve">Το παραπάνω αποδεικτικό </w:t>
      </w:r>
      <w:r w:rsidRPr="0054295F">
        <w:rPr>
          <w:rFonts w:ascii="Arial" w:hAnsi="Arial" w:cs="Arial"/>
          <w:b/>
          <w:bCs/>
          <w:i/>
          <w:iCs/>
          <w:sz w:val="24"/>
          <w:szCs w:val="24"/>
          <w:u w:val="single"/>
          <w:lang w:eastAsia="zh-CN"/>
        </w:rPr>
        <w:t>να έχει εκδοθεί έως τριάντα εργάσιμες ημέρες πριν από την υποβολή του.</w:t>
      </w:r>
    </w:p>
    <w:p w:rsidR="00ED12E4" w:rsidRPr="000A45A2" w:rsidRDefault="00ED12E4" w:rsidP="00ED12E4">
      <w:pPr>
        <w:spacing w:before="16"/>
        <w:jc w:val="both"/>
        <w:rPr>
          <w:rFonts w:ascii="Arial" w:hAnsi="Arial" w:cs="Arial"/>
          <w:b/>
          <w:sz w:val="24"/>
          <w:szCs w:val="24"/>
          <w:u w:val="single"/>
        </w:rPr>
      </w:pPr>
      <w:r w:rsidRPr="000A45A2">
        <w:rPr>
          <w:rFonts w:ascii="Arial" w:hAnsi="Arial" w:cs="Arial"/>
          <w:b/>
          <w:sz w:val="24"/>
          <w:szCs w:val="24"/>
          <w:u w:val="single"/>
        </w:rPr>
        <w:t>Αποδεικτικά Έγγραφα Νομιμοποίησης:</w:t>
      </w:r>
    </w:p>
    <w:p w:rsidR="00ED12E4" w:rsidRPr="0054295F" w:rsidRDefault="00ED12E4" w:rsidP="00ED12E4">
      <w:pPr>
        <w:numPr>
          <w:ilvl w:val="0"/>
          <w:numId w:val="21"/>
        </w:numPr>
        <w:spacing w:before="16" w:after="0" w:line="240" w:lineRule="auto"/>
        <w:ind w:left="180"/>
        <w:jc w:val="both"/>
        <w:rPr>
          <w:rFonts w:ascii="Arial" w:hAnsi="Arial" w:cs="Arial"/>
          <w:sz w:val="24"/>
          <w:szCs w:val="24"/>
        </w:rPr>
      </w:pPr>
      <w:r w:rsidRPr="0054295F">
        <w:rPr>
          <w:rFonts w:ascii="Arial" w:hAnsi="Arial" w:cs="Arial"/>
          <w:sz w:val="24"/>
          <w:szCs w:val="24"/>
        </w:rPr>
        <w:t>Για Ανώνυμη εταιρεία απαιτείται: α) ισχύον καταστατικό της,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ED12E4" w:rsidRPr="0054295F" w:rsidRDefault="00ED12E4" w:rsidP="00ED12E4">
      <w:pPr>
        <w:numPr>
          <w:ilvl w:val="0"/>
          <w:numId w:val="21"/>
        </w:numPr>
        <w:spacing w:before="16" w:after="0" w:line="240" w:lineRule="auto"/>
        <w:ind w:left="180"/>
        <w:jc w:val="both"/>
        <w:rPr>
          <w:rFonts w:ascii="Arial" w:hAnsi="Arial" w:cs="Arial"/>
          <w:sz w:val="24"/>
          <w:szCs w:val="24"/>
        </w:rPr>
      </w:pPr>
      <w:r w:rsidRPr="0054295F">
        <w:rPr>
          <w:rFonts w:ascii="Arial" w:hAnsi="Arial" w:cs="Arial"/>
          <w:sz w:val="24"/>
          <w:szCs w:val="24"/>
        </w:rPr>
        <w:t>Για Ε.Π.Ε., κωδικοποιημένο καταστατικό, από το οποίο προκύπτει ο διαχειριστής της Ε.Π.Ε.</w:t>
      </w:r>
    </w:p>
    <w:p w:rsidR="00ED12E4" w:rsidRPr="0054295F" w:rsidRDefault="00ED12E4" w:rsidP="00ED12E4">
      <w:pPr>
        <w:numPr>
          <w:ilvl w:val="0"/>
          <w:numId w:val="21"/>
        </w:numPr>
        <w:spacing w:before="16" w:after="0" w:line="240" w:lineRule="auto"/>
        <w:ind w:left="180"/>
        <w:jc w:val="both"/>
        <w:rPr>
          <w:rFonts w:ascii="Arial" w:hAnsi="Arial" w:cs="Arial"/>
          <w:sz w:val="24"/>
          <w:szCs w:val="24"/>
        </w:rPr>
      </w:pPr>
      <w:r w:rsidRPr="0054295F">
        <w:rPr>
          <w:rFonts w:ascii="Arial" w:hAnsi="Arial" w:cs="Arial"/>
          <w:sz w:val="24"/>
          <w:szCs w:val="24"/>
        </w:rPr>
        <w:t>Εάν ο προσφέρων είναι προσωπική εταιρεία (Ο.Ε., Ε.Ε.) πρέπει να προσκομίσει επικυρωμένο αντίγραφο του τελευταίου ισχύοντος καταστατικού.</w:t>
      </w:r>
    </w:p>
    <w:p w:rsidR="00ED12E4" w:rsidRPr="0054295F" w:rsidRDefault="00ED12E4" w:rsidP="00ED12E4">
      <w:pPr>
        <w:spacing w:before="16"/>
        <w:jc w:val="both"/>
        <w:rPr>
          <w:rFonts w:ascii="Arial" w:hAnsi="Arial" w:cs="Arial"/>
          <w:sz w:val="24"/>
          <w:szCs w:val="24"/>
        </w:rPr>
      </w:pPr>
      <w:r w:rsidRPr="0054295F">
        <w:rPr>
          <w:rFonts w:ascii="Arial" w:hAnsi="Arial" w:cs="Arial"/>
          <w:sz w:val="24"/>
          <w:szCs w:val="24"/>
        </w:rPr>
        <w:t>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ο Διευθύνων Σύμβουλος και τα μέλη Δ.Σ. της Α.Ε. και τα υπόλοιπα πρόσωπα που έχουν δικαίωμα να δεσμεύουν με την υπογραφή της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Τα φυσικά πρόσωπα, θα υποβάλλουν έναρξη επιτηδεύματος από την αντίστοιχη Δημόσια Οικονομική Υπηρεσία και της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ED12E4" w:rsidRPr="0054295F" w:rsidRDefault="00ED12E4" w:rsidP="00ED12E4">
      <w:pPr>
        <w:spacing w:before="16"/>
        <w:jc w:val="both"/>
        <w:rPr>
          <w:rFonts w:ascii="Arial" w:hAnsi="Arial" w:cs="Arial"/>
          <w:sz w:val="24"/>
          <w:szCs w:val="24"/>
        </w:rPr>
      </w:pPr>
      <w:r w:rsidRPr="0054295F">
        <w:rPr>
          <w:rFonts w:ascii="Arial" w:hAnsi="Arial" w:cs="Arial"/>
          <w:sz w:val="24"/>
          <w:szCs w:val="24"/>
        </w:rPr>
        <w:lastRenderedPageBreak/>
        <w:t>Επισημαίνεται ότι τα παραπάνω δικαιολογητικά,</w:t>
      </w:r>
      <w:r w:rsidRPr="0054295F">
        <w:rPr>
          <w:rFonts w:ascii="Arial" w:hAnsi="Arial" w:cs="Arial"/>
          <w:b/>
          <w:bCs/>
          <w:sz w:val="24"/>
          <w:szCs w:val="24"/>
        </w:rPr>
        <w:t xml:space="preserve"> εκτός</w:t>
      </w:r>
      <w:r w:rsidRPr="0054295F">
        <w:rPr>
          <w:rFonts w:ascii="Arial" w:hAnsi="Arial" w:cs="Arial"/>
          <w:sz w:val="24"/>
          <w:szCs w:val="24"/>
        </w:rPr>
        <w:t xml:space="preserve"> των περιπτώσεων Α &amp; Γ. Ι. του παρόντος, θα πρέπει να είναι σε ισχύ τόσο κατά την ημερομηνία υποβολής της προσφοράς, , όσο και κατά την ημερομηνία κατάθεσής της. Εάν κάποιο από τα ανωτέρω δεν είναι σε ισχύ κατά την ημερομηνία κατάθεσης των δικαιολογητικών κατακύρωσης, θα πρέπει να κατατεθεί ΚΑΙ το επικαιροποιημένο.</w:t>
      </w:r>
    </w:p>
    <w:p w:rsidR="00ED12E4" w:rsidRPr="0054295F" w:rsidRDefault="00ED12E4" w:rsidP="00ED12E4">
      <w:pPr>
        <w:ind w:right="110"/>
        <w:jc w:val="both"/>
        <w:rPr>
          <w:rFonts w:ascii="Arial" w:hAnsi="Arial" w:cs="Arial"/>
          <w:sz w:val="24"/>
          <w:szCs w:val="24"/>
          <w:lang w:eastAsia="zh-CN"/>
        </w:rPr>
      </w:pPr>
      <w:r w:rsidRPr="0054295F">
        <w:rPr>
          <w:rFonts w:ascii="Arial" w:hAnsi="Arial" w:cs="Arial"/>
          <w:sz w:val="24"/>
          <w:szCs w:val="24"/>
          <w:lang w:eastAsia="zh-CN"/>
        </w:rPr>
        <w:t xml:space="preserve">Τα αποδεικτικά μέσα γίνονται αποδεκτά σύμφωνα με την παράγραφο 12 του άρθρου 80 του Ν. 4412/2016 της αυτά προστέθηκαν  με το ν.4605 /2019 </w:t>
      </w:r>
    </w:p>
    <w:p w:rsidR="00ED12E4" w:rsidRPr="0054295F" w:rsidRDefault="00ED12E4" w:rsidP="00ED12E4">
      <w:pPr>
        <w:autoSpaceDE w:val="0"/>
        <w:autoSpaceDN w:val="0"/>
        <w:adjustRightInd w:val="0"/>
        <w:jc w:val="both"/>
        <w:rPr>
          <w:rFonts w:ascii="Arial" w:hAnsi="Arial" w:cs="Arial"/>
          <w:sz w:val="24"/>
          <w:szCs w:val="24"/>
        </w:rPr>
      </w:pPr>
      <w:r w:rsidRPr="0054295F">
        <w:rPr>
          <w:rFonts w:ascii="Arial" w:hAnsi="Arial" w:cs="Arial"/>
          <w:b/>
          <w:color w:val="000000"/>
          <w:sz w:val="24"/>
          <w:szCs w:val="24"/>
        </w:rPr>
        <w:t xml:space="preserve">Επισημαίνεται ότι στην περίπτωση που δεν είναι δυνατή η προσκόμιση (όλων) των ανωτέρω δικαιολογητικών εντός τριών (3) ημερών θα γίνει αποδεκτή </w:t>
      </w:r>
      <w:r w:rsidRPr="0054295F">
        <w:rPr>
          <w:rFonts w:ascii="Arial" w:hAnsi="Arial" w:cs="Arial"/>
          <w:sz w:val="24"/>
          <w:szCs w:val="24"/>
        </w:rPr>
        <w:t xml:space="preserve">σε αντικατάσταση των απαιτούμενων, ανά περίπτωση, δικαιολογητικών του άρθρου 80 του ν. 4412/2016 </w:t>
      </w:r>
      <w:r w:rsidRPr="0054295F">
        <w:rPr>
          <w:rFonts w:ascii="Arial" w:hAnsi="Arial" w:cs="Arial"/>
          <w:b/>
          <w:bCs/>
          <w:sz w:val="24"/>
          <w:szCs w:val="24"/>
        </w:rPr>
        <w:t>μόνο Υπεύθυνη Δήλωση</w:t>
      </w:r>
      <w:r w:rsidRPr="0054295F">
        <w:rPr>
          <w:rFonts w:ascii="Arial" w:hAnsi="Arial" w:cs="Arial"/>
          <w:sz w:val="24"/>
          <w:szCs w:val="24"/>
        </w:rPr>
        <w:t xml:space="preserve"> του άρθρου 8 του ν. 1599/1986 (Α΄75) </w:t>
      </w:r>
      <w:r w:rsidRPr="0054295F">
        <w:rPr>
          <w:rFonts w:ascii="Arial" w:hAnsi="Arial" w:cs="Arial"/>
          <w:b/>
          <w:bCs/>
          <w:sz w:val="24"/>
          <w:szCs w:val="24"/>
        </w:rPr>
        <w:t>ή ηλεκτρονική υπεύθυνη δήλωση μέσω της Ενιαίας Ψηφιακής Πύλης της Δημόσιας Διοίκησης</w:t>
      </w:r>
      <w:r w:rsidRPr="0054295F">
        <w:rPr>
          <w:rFonts w:ascii="Arial" w:hAnsi="Arial" w:cs="Arial"/>
          <w:sz w:val="24"/>
          <w:szCs w:val="24"/>
        </w:rPr>
        <w:t xml:space="preserve"> του άρθρου52 του ν. 4635/2019 (Α΄ 167), που προβλέπεται στο εικοστό έβδομο άρθρο της από 20.3.2020 Πράξης Νομοθετικού Περιεχομένου (Α΄ 68), της αυτή κυρώθηκε με το άρθρο 1 του ν. 4683/2020 (Α΄83),προκειμένου να εκδοθεί η απόφαση κατακύρωσης ή ανάθεσης και να συναφθεί η σύμβαση. Στην υποβαλλόμενη υπεύθυνη δήλωση δηλώνονται από τον επιλεγέντα ανάδοχο ότι: α) δεν συντρέχει κανένα νόμιμο κώλυμα συμμετοχής του στη διαδικασία, β) εξακολουθεί να πληροί όλα τα κριτήρια ποιοτικής επιλογής που προβλέπονται στην οικεία διακήρυξη και γ) υποχρεούται να προσκομίσει τα νομίμως προβλεπόμενα δικαιολογητικά κατακύρωσης ή ανάθεσης εντός προθεσμίας τριάντα (30) ημερών από την υπογραφή της σύμβασης. (ΠΝΠ 84/13.04.2020)</w:t>
      </w:r>
    </w:p>
    <w:p w:rsidR="00ED12E4" w:rsidRPr="0054295F" w:rsidRDefault="00ED12E4" w:rsidP="00ED12E4">
      <w:pPr>
        <w:jc w:val="both"/>
        <w:rPr>
          <w:rFonts w:ascii="Arial" w:hAnsi="Arial" w:cs="Arial"/>
          <w:sz w:val="24"/>
          <w:szCs w:val="24"/>
        </w:rPr>
      </w:pPr>
      <w:r w:rsidRPr="0054295F">
        <w:rPr>
          <w:rFonts w:ascii="Arial" w:hAnsi="Arial" w:cs="Arial"/>
          <w:b/>
          <w:bCs/>
          <w:sz w:val="24"/>
          <w:szCs w:val="24"/>
        </w:rPr>
        <w:t>Σε περίπτωση που ο ανάδοχος, στο χρονικό διάστημα, που προβλέπεται στην παράγραφο 1 του άρθρου τεσσαρακοστού πρώτου της Πράξης Νομοθετικού Περιεχομένου Α΄84/13-04-2020, δεν προσκομίσει τα προβλεπόμενα δικαιολογητικά κατακύρωσης ή ανάθεσης, τότε κηρύσσεται έκπτωτος και  παρακρατείται η εγγυητική καλής εκτέλεσης.   </w:t>
      </w:r>
    </w:p>
    <w:p w:rsidR="00ED12E4" w:rsidRPr="0054295F" w:rsidRDefault="00ED12E4" w:rsidP="00C052FC">
      <w:pPr>
        <w:ind w:right="106"/>
        <w:jc w:val="center"/>
        <w:rPr>
          <w:rFonts w:ascii="Arial" w:hAnsi="Arial" w:cs="Arial"/>
          <w:b/>
          <w:sz w:val="24"/>
          <w:szCs w:val="24"/>
        </w:rPr>
      </w:pPr>
      <w:r w:rsidRPr="0054295F">
        <w:rPr>
          <w:rFonts w:ascii="Arial" w:hAnsi="Arial" w:cs="Arial"/>
          <w:b/>
          <w:sz w:val="24"/>
          <w:szCs w:val="24"/>
        </w:rPr>
        <w:t>ΧΡΟΝΟΣ ΙΣΧΥΟΣ ΤΗΣ ΣΥΜΒΑΣΗΣ</w:t>
      </w:r>
    </w:p>
    <w:p w:rsidR="00ED12E4" w:rsidRPr="00C052FC" w:rsidRDefault="00ED12E4" w:rsidP="00ED12E4">
      <w:pPr>
        <w:pStyle w:val="a5"/>
        <w:ind w:left="0"/>
        <w:jc w:val="both"/>
        <w:rPr>
          <w:rFonts w:ascii="Arial" w:hAnsi="Arial" w:cs="Arial"/>
          <w:b/>
          <w:bCs/>
          <w:sz w:val="24"/>
          <w:szCs w:val="24"/>
          <w:u w:val="single"/>
        </w:rPr>
      </w:pPr>
      <w:r w:rsidRPr="00C052FC">
        <w:rPr>
          <w:rFonts w:ascii="Arial" w:hAnsi="Arial" w:cs="Arial"/>
          <w:b/>
          <w:sz w:val="24"/>
          <w:szCs w:val="24"/>
        </w:rPr>
        <w:t>Ο χρόνος διάρκειας της Σύμβασης ορίζεται από την υπογραφή της έως τριάντα  (30)</w:t>
      </w:r>
      <w:r w:rsidRPr="00C052FC">
        <w:rPr>
          <w:rFonts w:ascii="Arial" w:hAnsi="Arial" w:cs="Arial"/>
          <w:b/>
          <w:bCs/>
          <w:sz w:val="24"/>
          <w:szCs w:val="24"/>
        </w:rPr>
        <w:t xml:space="preserve"> ημερολογιακές ημέρες. </w:t>
      </w:r>
      <w:r w:rsidRPr="00C052FC">
        <w:rPr>
          <w:rFonts w:ascii="Arial" w:hAnsi="Arial" w:cs="Arial"/>
          <w:b/>
          <w:bCs/>
          <w:sz w:val="24"/>
          <w:szCs w:val="24"/>
          <w:u w:val="single"/>
        </w:rPr>
        <w:t xml:space="preserve">Ο χρόνος παράδοσης μπορεί να παραταθεί κατόπιν αιτιολόγησης από τον προμηθευτή </w:t>
      </w:r>
      <w:r w:rsidRPr="00C052FC">
        <w:rPr>
          <w:rFonts w:ascii="Arial" w:hAnsi="Arial" w:cs="Arial"/>
          <w:b/>
          <w:sz w:val="24"/>
          <w:szCs w:val="24"/>
          <w:u w:val="single"/>
        </w:rPr>
        <w:t>μόνο</w:t>
      </w:r>
      <w:r w:rsidRPr="00C052FC">
        <w:rPr>
          <w:rFonts w:ascii="Arial" w:hAnsi="Arial" w:cs="Arial"/>
          <w:b/>
          <w:bCs/>
          <w:sz w:val="24"/>
          <w:szCs w:val="24"/>
          <w:u w:val="single"/>
        </w:rPr>
        <w:t xml:space="preserve"> για λόγους ανωτέρας βίας και με τη σύμφωνη γνώμη της Υπηρεσίας.</w:t>
      </w:r>
    </w:p>
    <w:p w:rsidR="00ED12E4" w:rsidRPr="0054295F" w:rsidRDefault="00ED12E4" w:rsidP="00C052FC">
      <w:pPr>
        <w:ind w:right="109"/>
        <w:jc w:val="center"/>
        <w:rPr>
          <w:rFonts w:ascii="Arial" w:hAnsi="Arial" w:cs="Arial"/>
          <w:b/>
          <w:sz w:val="24"/>
          <w:szCs w:val="24"/>
        </w:rPr>
      </w:pPr>
      <w:r w:rsidRPr="0054295F">
        <w:rPr>
          <w:rFonts w:ascii="Arial" w:hAnsi="Arial" w:cs="Arial"/>
          <w:b/>
          <w:sz w:val="24"/>
          <w:szCs w:val="24"/>
        </w:rPr>
        <w:t>ΚΑΤΑΡΤΙΣΗ ΣΥΜΒΑΣΗΣ</w:t>
      </w:r>
    </w:p>
    <w:p w:rsidR="00ED12E4" w:rsidRPr="0054295F" w:rsidRDefault="00ED12E4" w:rsidP="00ED12E4">
      <w:pPr>
        <w:suppressAutoHyphens/>
        <w:ind w:right="109"/>
        <w:jc w:val="both"/>
        <w:rPr>
          <w:rFonts w:ascii="Arial" w:hAnsi="Arial" w:cs="Arial"/>
          <w:sz w:val="24"/>
          <w:szCs w:val="24"/>
          <w:lang w:eastAsia="zh-CN"/>
        </w:rPr>
      </w:pPr>
      <w:r w:rsidRPr="0054295F">
        <w:rPr>
          <w:rFonts w:ascii="Arial" w:hAnsi="Arial" w:cs="Arial"/>
          <w:sz w:val="24"/>
          <w:szCs w:val="24"/>
          <w:lang w:eastAsia="zh-CN"/>
        </w:rPr>
        <w:t>Για την υπογραφή της σχετικής σύμβασης ο ανάδοχος θα προσκομίζει και την προβλεπόμενη εγγύηση καλής εκτέλεσης της.</w:t>
      </w:r>
      <w:r w:rsidRPr="0054295F">
        <w:rPr>
          <w:rFonts w:ascii="Arial" w:hAnsi="Arial" w:cs="Arial"/>
          <w:spacing w:val="2"/>
          <w:sz w:val="24"/>
          <w:szCs w:val="24"/>
          <w:lang w:eastAsia="zh-CN"/>
        </w:rPr>
        <w:t xml:space="preserve"> Στην περίπτωση  που ο </w:t>
      </w:r>
      <w:r w:rsidRPr="0054295F">
        <w:rPr>
          <w:rFonts w:ascii="Arial" w:hAnsi="Arial" w:cs="Arial"/>
          <w:spacing w:val="2"/>
          <w:sz w:val="24"/>
          <w:szCs w:val="24"/>
          <w:lang w:eastAsia="zh-CN"/>
        </w:rPr>
        <w:lastRenderedPageBreak/>
        <w:t>ανάδοχος δεν προσέλθει να υπογράψει τη σύμβαση, η Υπηρεσία επιβάλλει της προβλεπόμενες της κείμενες διατάξεις κυρώσεις.</w:t>
      </w:r>
    </w:p>
    <w:p w:rsidR="00ED12E4" w:rsidRPr="0054295F" w:rsidRDefault="00ED12E4" w:rsidP="00ED12E4">
      <w:pPr>
        <w:suppressAutoHyphens/>
        <w:jc w:val="both"/>
        <w:rPr>
          <w:rFonts w:ascii="Arial" w:hAnsi="Arial" w:cs="Arial"/>
          <w:sz w:val="24"/>
          <w:szCs w:val="24"/>
        </w:rPr>
      </w:pPr>
      <w:r w:rsidRPr="0054295F">
        <w:rPr>
          <w:rFonts w:ascii="Arial" w:hAnsi="Arial" w:cs="Arial"/>
          <w:sz w:val="24"/>
          <w:szCs w:val="24"/>
        </w:rPr>
        <w:t xml:space="preserve">Η </w:t>
      </w:r>
      <w:r w:rsidR="00C052FC">
        <w:rPr>
          <w:rFonts w:ascii="Arial" w:hAnsi="Arial" w:cs="Arial"/>
          <w:sz w:val="24"/>
          <w:szCs w:val="24"/>
        </w:rPr>
        <w:t xml:space="preserve">Υπηρεσία </w:t>
      </w:r>
      <w:r w:rsidRPr="0054295F">
        <w:rPr>
          <w:rFonts w:ascii="Arial" w:hAnsi="Arial" w:cs="Arial"/>
          <w:sz w:val="24"/>
          <w:szCs w:val="24"/>
        </w:rPr>
        <w:t xml:space="preserve">διατηρεί το δικαίωμα μονομερούς επαύξησης της συμβατικής ποσότητας, το ανώτατο μέχρι ποσοστού 30%, ή μείωση αυτής μέχρι ποσοστού 50%. Επαύξηση της συμβατικής ποσότητας πέρα του 30% ή μείωση αυτής μέχρι ποσοστού κάτω του 50% επιτρέπεται μόνο ύστερα από συμφωνία της </w:t>
      </w:r>
      <w:r w:rsidR="00C052FC">
        <w:rPr>
          <w:rFonts w:ascii="Arial" w:hAnsi="Arial" w:cs="Arial"/>
          <w:sz w:val="24"/>
          <w:szCs w:val="24"/>
        </w:rPr>
        <w:t xml:space="preserve">Υπηρεσίας </w:t>
      </w:r>
      <w:r w:rsidRPr="0054295F">
        <w:rPr>
          <w:rFonts w:ascii="Arial" w:hAnsi="Arial" w:cs="Arial"/>
          <w:sz w:val="24"/>
          <w:szCs w:val="24"/>
        </w:rPr>
        <w:t xml:space="preserve"> και του προμηθευτή.</w:t>
      </w:r>
    </w:p>
    <w:p w:rsidR="00ED12E4" w:rsidRPr="0054295F" w:rsidRDefault="00ED12E4" w:rsidP="00ED12E4">
      <w:pPr>
        <w:suppressAutoHyphens/>
        <w:jc w:val="both"/>
        <w:rPr>
          <w:rFonts w:ascii="Arial" w:hAnsi="Arial" w:cs="Arial"/>
          <w:b/>
          <w:i/>
          <w:iCs/>
          <w:sz w:val="24"/>
          <w:szCs w:val="24"/>
          <w:lang w:eastAsia="zh-CN"/>
        </w:rPr>
      </w:pPr>
      <w:r w:rsidRPr="0054295F">
        <w:rPr>
          <w:rFonts w:ascii="Arial" w:hAnsi="Arial" w:cs="Arial"/>
          <w:b/>
          <w:i/>
          <w:iCs/>
          <w:sz w:val="24"/>
          <w:szCs w:val="24"/>
          <w:lang w:eastAsia="zh-CN"/>
        </w:rPr>
        <w:t>Η Υπηρεσία, διατηρεί το δικαίωμα της μη κατακύρωσης - συμβασιοποίησης και απορρόφησης μέρους ή του συνόλου της ζητούμενης από την πρόσκληση ποσότητας των ειδών.</w:t>
      </w:r>
    </w:p>
    <w:p w:rsidR="00ED12E4" w:rsidRPr="0054295F" w:rsidRDefault="00ED12E4" w:rsidP="00C052FC">
      <w:pPr>
        <w:spacing w:line="240" w:lineRule="atLeast"/>
        <w:jc w:val="center"/>
        <w:rPr>
          <w:rFonts w:ascii="Arial" w:hAnsi="Arial" w:cs="Arial"/>
          <w:b/>
          <w:sz w:val="24"/>
          <w:szCs w:val="24"/>
        </w:rPr>
      </w:pPr>
      <w:r w:rsidRPr="0054295F">
        <w:rPr>
          <w:rFonts w:ascii="Arial" w:hAnsi="Arial" w:cs="Arial"/>
          <w:b/>
          <w:sz w:val="24"/>
          <w:szCs w:val="24"/>
        </w:rPr>
        <w:t>ΕΓΓΥΗΤΙΚΗ ΕΠΙΣΤΟΛΗ ΚΑΛΗΣ ΕΚΤΕΛΕΣΗΣ</w:t>
      </w:r>
    </w:p>
    <w:p w:rsidR="00ED12E4" w:rsidRPr="0054295F" w:rsidRDefault="00ED12E4" w:rsidP="00ED12E4">
      <w:pPr>
        <w:suppressAutoHyphens/>
        <w:spacing w:after="120"/>
        <w:jc w:val="both"/>
        <w:rPr>
          <w:rFonts w:ascii="Arial" w:hAnsi="Arial" w:cs="Arial"/>
          <w:sz w:val="24"/>
          <w:szCs w:val="24"/>
          <w:lang w:eastAsia="zh-CN"/>
        </w:rPr>
      </w:pPr>
      <w:r w:rsidRPr="0054295F">
        <w:rPr>
          <w:rFonts w:ascii="Arial" w:hAnsi="Arial" w:cs="Arial"/>
          <w:sz w:val="24"/>
          <w:szCs w:val="24"/>
          <w:lang w:eastAsia="zh-CN"/>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ED12E4" w:rsidRPr="0054295F" w:rsidRDefault="00ED12E4" w:rsidP="00C052FC">
      <w:pPr>
        <w:jc w:val="both"/>
        <w:rPr>
          <w:rFonts w:ascii="Arial" w:hAnsi="Arial" w:cs="Arial"/>
          <w:sz w:val="24"/>
          <w:szCs w:val="24"/>
          <w:lang w:eastAsia="zh-CN"/>
        </w:rPr>
      </w:pPr>
      <w:r w:rsidRPr="0054295F">
        <w:rPr>
          <w:rFonts w:ascii="Arial" w:hAnsi="Arial" w:cs="Arial"/>
          <w:sz w:val="24"/>
          <w:szCs w:val="24"/>
          <w:lang w:eastAsia="zh-CN"/>
        </w:rPr>
        <w:t xml:space="preserve">Η εγγύηση καλής εκτέλεσης, προκειμένου να γίνει αποδεκτή , πρέπει να περιλαμβάνει κατ' ελάχιστον τα εξής: </w:t>
      </w:r>
      <w:r w:rsidRPr="0054295F">
        <w:rPr>
          <w:rFonts w:ascii="Arial" w:hAnsi="Arial" w:cs="Arial"/>
          <w:color w:val="000000"/>
          <w:sz w:val="24"/>
          <w:szCs w:val="24"/>
          <w:lang w:eastAsia="zh-CN"/>
        </w:rPr>
        <w:t xml:space="preserve">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τον αριθμό και τον τίτλο της σχετικής σύμβασης (κατά </w:t>
      </w:r>
      <w:r w:rsidRPr="0054295F">
        <w:rPr>
          <w:rFonts w:ascii="Arial" w:hAnsi="Arial" w:cs="Arial"/>
          <w:sz w:val="24"/>
          <w:szCs w:val="24"/>
          <w:lang w:eastAsia="zh-CN"/>
        </w:rPr>
        <w:t>τα οριζόμενα στο άρθρο 72 του ν. 4412/2016.)</w:t>
      </w:r>
      <w:r w:rsidR="00C052FC">
        <w:rPr>
          <w:rFonts w:ascii="Arial" w:hAnsi="Arial" w:cs="Arial"/>
          <w:sz w:val="24"/>
          <w:szCs w:val="24"/>
          <w:lang w:eastAsia="zh-CN"/>
        </w:rPr>
        <w:t>.</w:t>
      </w:r>
      <w:r w:rsidRPr="0054295F">
        <w:rPr>
          <w:rFonts w:ascii="Arial" w:hAnsi="Arial" w:cs="Arial"/>
          <w:sz w:val="24"/>
          <w:szCs w:val="24"/>
          <w:lang w:eastAsia="zh-CN"/>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sidR="00941777" w:rsidRPr="00941777">
        <w:rPr>
          <w:rFonts w:ascii="Arial" w:hAnsi="Arial" w:cs="Arial"/>
          <w:sz w:val="24"/>
          <w:szCs w:val="24"/>
          <w:lang w:eastAsia="zh-CN"/>
        </w:rPr>
        <w:t xml:space="preserve"> </w:t>
      </w:r>
      <w:r w:rsidRPr="0054295F">
        <w:rPr>
          <w:rFonts w:ascii="Arial" w:hAnsi="Arial" w:cs="Arial"/>
          <w:sz w:val="24"/>
          <w:szCs w:val="24"/>
          <w:lang w:eastAsia="zh-CN"/>
        </w:rPr>
        <w:t xml:space="preserve">Η εγγύηση καλής εκτέλεσης καταπίπτει σε περίπτωση παράβασης των όρων της σύμβασης, όπως αυτή ειδικότερα ορίζει. </w:t>
      </w:r>
    </w:p>
    <w:p w:rsidR="00ED12E4" w:rsidRPr="0054295F" w:rsidRDefault="00ED12E4" w:rsidP="00C052FC">
      <w:pPr>
        <w:suppressAutoHyphens/>
        <w:spacing w:after="120"/>
        <w:jc w:val="center"/>
        <w:rPr>
          <w:rFonts w:ascii="Arial" w:hAnsi="Arial" w:cs="Arial"/>
          <w:b/>
          <w:bCs/>
          <w:sz w:val="24"/>
          <w:szCs w:val="24"/>
          <w:lang w:eastAsia="zh-CN"/>
        </w:rPr>
      </w:pPr>
      <w:r w:rsidRPr="0054295F">
        <w:rPr>
          <w:rFonts w:ascii="Arial" w:hAnsi="Arial" w:cs="Arial"/>
          <w:b/>
          <w:bCs/>
          <w:sz w:val="24"/>
          <w:szCs w:val="24"/>
          <w:lang w:eastAsia="zh-CN"/>
        </w:rPr>
        <w:t>ΤΡΟΠΟΣ ΕΚΤΕΛΕΣΗΣ ΤΗΣ ΣΥΜΒΑΣΗΣ</w:t>
      </w:r>
    </w:p>
    <w:p w:rsidR="00ED12E4" w:rsidRPr="0054295F" w:rsidRDefault="00ED12E4" w:rsidP="00ED12E4">
      <w:pPr>
        <w:suppressAutoHyphens/>
        <w:spacing w:after="120"/>
        <w:jc w:val="both"/>
        <w:rPr>
          <w:rFonts w:ascii="Arial" w:hAnsi="Arial" w:cs="Arial"/>
          <w:sz w:val="24"/>
          <w:szCs w:val="24"/>
          <w:lang w:eastAsia="zh-CN"/>
        </w:rPr>
      </w:pPr>
      <w:r w:rsidRPr="0054295F">
        <w:rPr>
          <w:rFonts w:ascii="Arial" w:hAnsi="Arial" w:cs="Arial"/>
          <w:sz w:val="24"/>
          <w:szCs w:val="24"/>
          <w:lang w:eastAsia="zh-CN"/>
        </w:rPr>
        <w:t xml:space="preserve">Η εκτέλεση της Σύμβασης διέπεται συμπληρωματικά από τις διατάξεις του ν. 4412/2016, από τις διατάξεις του Αστικού Κώδικα σύμφωνα με τα όσα ορίζονται στο άρθρο 133 του ν. 4412/2016, σε αμφότερες δε τις περιπτώσεις </w:t>
      </w:r>
      <w:r w:rsidRPr="0054295F">
        <w:rPr>
          <w:rFonts w:ascii="Arial" w:hAnsi="Arial" w:cs="Arial"/>
          <w:sz w:val="24"/>
          <w:szCs w:val="24"/>
          <w:lang w:eastAsia="zh-CN"/>
        </w:rPr>
        <w:lastRenderedPageBreak/>
        <w:t>εφόσον η εν λόγω εφαρμογή διατάξεων δεν έρχεται σε αντίθεση με τα όσα ρητώς θεσπίζονται στην παρούσα πρόσκληση.</w:t>
      </w:r>
    </w:p>
    <w:p w:rsidR="00ED12E4" w:rsidRPr="0054295F" w:rsidRDefault="00ED12E4" w:rsidP="00C052FC">
      <w:pPr>
        <w:suppressAutoHyphens/>
        <w:spacing w:after="120"/>
        <w:jc w:val="center"/>
        <w:rPr>
          <w:rFonts w:ascii="Arial" w:hAnsi="Arial" w:cs="Arial"/>
          <w:sz w:val="24"/>
          <w:szCs w:val="24"/>
          <w:lang w:eastAsia="zh-CN"/>
        </w:rPr>
      </w:pPr>
      <w:r w:rsidRPr="0054295F">
        <w:rPr>
          <w:rFonts w:ascii="Arial" w:hAnsi="Arial" w:cs="Arial"/>
          <w:b/>
          <w:sz w:val="24"/>
          <w:szCs w:val="24"/>
          <w:lang w:eastAsia="zh-CN"/>
        </w:rPr>
        <w:t>ΔΙΚΑΙΩΜΑ ΜΟΝΟΜΕΡΟΥΣ ΛΥΣΗΣ ΤΗΣ ΣΥΜΒΑΣΗΣ</w:t>
      </w:r>
    </w:p>
    <w:p w:rsidR="00ED12E4" w:rsidRPr="0054295F" w:rsidRDefault="00ED12E4" w:rsidP="00ED12E4">
      <w:pPr>
        <w:ind w:right="40"/>
        <w:jc w:val="both"/>
        <w:rPr>
          <w:rFonts w:ascii="Arial" w:eastAsia="Calibri" w:hAnsi="Arial" w:cs="Arial"/>
          <w:sz w:val="24"/>
          <w:szCs w:val="24"/>
          <w:lang w:eastAsia="zh-CN"/>
        </w:rPr>
      </w:pPr>
      <w:r w:rsidRPr="0054295F">
        <w:rPr>
          <w:rFonts w:ascii="Arial" w:eastAsia="Calibri" w:hAnsi="Arial" w:cs="Arial"/>
          <w:sz w:val="24"/>
          <w:szCs w:val="24"/>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ED12E4" w:rsidRPr="0054295F" w:rsidRDefault="00ED12E4" w:rsidP="00ED12E4">
      <w:pPr>
        <w:ind w:left="20" w:right="40"/>
        <w:jc w:val="both"/>
        <w:rPr>
          <w:rFonts w:ascii="Arial" w:eastAsia="Calibri" w:hAnsi="Arial" w:cs="Arial"/>
          <w:sz w:val="24"/>
          <w:szCs w:val="24"/>
          <w:lang w:eastAsia="zh-CN"/>
        </w:rPr>
      </w:pPr>
      <w:r w:rsidRPr="0054295F">
        <w:rPr>
          <w:rFonts w:ascii="Arial" w:eastAsia="Calibri" w:hAnsi="Arial" w:cs="Arial"/>
          <w:sz w:val="24"/>
          <w:szCs w:val="24"/>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ED12E4" w:rsidRPr="0054295F" w:rsidRDefault="00ED12E4" w:rsidP="00ED12E4">
      <w:pPr>
        <w:ind w:left="20" w:right="40"/>
        <w:jc w:val="both"/>
        <w:rPr>
          <w:rFonts w:ascii="Arial" w:eastAsia="Calibri" w:hAnsi="Arial" w:cs="Arial"/>
          <w:sz w:val="24"/>
          <w:szCs w:val="24"/>
          <w:lang w:eastAsia="zh-CN"/>
        </w:rPr>
      </w:pPr>
      <w:r w:rsidRPr="0054295F">
        <w:rPr>
          <w:rFonts w:ascii="Arial" w:eastAsia="Calibri" w:hAnsi="Arial" w:cs="Arial"/>
          <w:sz w:val="24"/>
          <w:szCs w:val="24"/>
        </w:rPr>
        <w:t>β) ο ανάδοχος, κατά το χρόνο της ανάθεσης της σύμβασης, τελούσε σε μια από τις καταστάσεις αποκλεισμού ως ορίζονται από τον ν. 4412/2016 και την παρούσα και, ως εκ τούτου, θα έπρεπε να έχει αποκλειστεί από τη διαδικασία σύναψης της σύμβασης,</w:t>
      </w:r>
    </w:p>
    <w:p w:rsidR="00ED12E4" w:rsidRPr="0054295F" w:rsidRDefault="00ED12E4" w:rsidP="00ED12E4">
      <w:pPr>
        <w:ind w:left="20" w:right="40"/>
        <w:jc w:val="both"/>
        <w:rPr>
          <w:rFonts w:ascii="Arial" w:eastAsia="Calibri" w:hAnsi="Arial" w:cs="Arial"/>
          <w:sz w:val="24"/>
          <w:szCs w:val="24"/>
          <w:lang w:eastAsia="zh-CN"/>
        </w:rPr>
      </w:pPr>
      <w:r w:rsidRPr="0054295F">
        <w:rPr>
          <w:rFonts w:ascii="Arial" w:eastAsia="Calibri" w:hAnsi="Arial" w:cs="Arial"/>
          <w:sz w:val="24"/>
          <w:szCs w:val="24"/>
        </w:rPr>
        <w:t>γ) η σύμβαση δεν έπρεπε να ανατεθεί στον ανάδοχο λόγω σοβαρής παραβίασης των υποχρεώσεων που υπέχει από τις Συνθήκες και την Οδηγία 2014/24/</w:t>
      </w:r>
      <w:r w:rsidRPr="0054295F">
        <w:rPr>
          <w:rFonts w:ascii="Arial" w:eastAsia="Calibri" w:hAnsi="Arial" w:cs="Arial"/>
          <w:sz w:val="24"/>
          <w:szCs w:val="24"/>
          <w:lang w:val="en-US"/>
        </w:rPr>
        <w:t>EE</w:t>
      </w:r>
      <w:r w:rsidRPr="0054295F">
        <w:rPr>
          <w:rFonts w:ascii="Arial" w:eastAsia="Calibri" w:hAnsi="Arial" w:cs="Arial"/>
          <w:sz w:val="24"/>
          <w:szCs w:val="24"/>
        </w:rPr>
        <w:t>, η οποία έχει αναγνωριστεί με απόφαση του Δικαστηρίου της Ένωσης στο πλαίσιο διαδικασίας δυνάμει του άρθρου 258 της ΣΛΕΕ.</w:t>
      </w:r>
    </w:p>
    <w:p w:rsidR="00ED12E4" w:rsidRPr="0054295F" w:rsidRDefault="00ED12E4" w:rsidP="00C052FC">
      <w:pPr>
        <w:ind w:right="109"/>
        <w:jc w:val="center"/>
        <w:rPr>
          <w:rFonts w:ascii="Arial" w:hAnsi="Arial" w:cs="Arial"/>
          <w:b/>
          <w:spacing w:val="2"/>
          <w:sz w:val="24"/>
          <w:szCs w:val="24"/>
        </w:rPr>
      </w:pPr>
      <w:r w:rsidRPr="0054295F">
        <w:rPr>
          <w:rFonts w:ascii="Arial" w:hAnsi="Arial" w:cs="Arial"/>
          <w:b/>
          <w:spacing w:val="2"/>
          <w:sz w:val="24"/>
          <w:szCs w:val="24"/>
        </w:rPr>
        <w:t>ΤΡΟΠΟΣ ΠΛΗΡΩΜΗΣ – ΚΡΑΤΗΣΕΙΣ</w:t>
      </w:r>
    </w:p>
    <w:p w:rsidR="00ED12E4" w:rsidRPr="0054295F" w:rsidRDefault="00ED12E4" w:rsidP="00ED12E4">
      <w:pPr>
        <w:suppressAutoHyphens/>
        <w:ind w:right="109"/>
        <w:jc w:val="both"/>
        <w:rPr>
          <w:rFonts w:ascii="Arial" w:hAnsi="Arial" w:cs="Arial"/>
          <w:sz w:val="24"/>
          <w:szCs w:val="24"/>
          <w:lang w:eastAsia="zh-CN"/>
        </w:rPr>
      </w:pPr>
      <w:r w:rsidRPr="0054295F">
        <w:rPr>
          <w:rFonts w:ascii="Arial" w:hAnsi="Arial" w:cs="Arial"/>
          <w:spacing w:val="2"/>
          <w:sz w:val="24"/>
          <w:szCs w:val="24"/>
          <w:lang w:eastAsia="zh-CN"/>
        </w:rPr>
        <w:t xml:space="preserve">Η πληρωμή θα γίνεται μετά την ποιοτική και ποσοτική παραλαβή της προμήθειας των ειδών με έκδοση του σχετικού εντάλματος πληρωμής εντός </w:t>
      </w:r>
      <w:r w:rsidRPr="0054295F">
        <w:rPr>
          <w:rFonts w:ascii="Arial" w:hAnsi="Arial" w:cs="Arial"/>
          <w:sz w:val="24"/>
          <w:szCs w:val="24"/>
          <w:lang w:eastAsia="zh-CN"/>
        </w:rPr>
        <w:t>δύο μηνών. Ως της τον τρόπο πληρωμής και τα απαιτούμενα δικαιολογητικά για την πληρωμή του αναδόχου ισχύουν τα οριζόμενα στο αρ. 200 του Ν. 4412/2016.</w:t>
      </w:r>
    </w:p>
    <w:p w:rsidR="00ED12E4" w:rsidRPr="0054295F" w:rsidRDefault="00ED12E4" w:rsidP="00C052FC">
      <w:pPr>
        <w:suppressAutoHyphens/>
        <w:ind w:right="109"/>
        <w:jc w:val="both"/>
        <w:rPr>
          <w:rFonts w:ascii="Arial" w:hAnsi="Arial" w:cs="Arial"/>
          <w:color w:val="000000"/>
          <w:sz w:val="24"/>
          <w:szCs w:val="24"/>
          <w:lang w:eastAsia="zh-CN"/>
        </w:rPr>
      </w:pPr>
      <w:r w:rsidRPr="0054295F">
        <w:rPr>
          <w:rFonts w:ascii="Arial" w:eastAsia="MS Mincho" w:hAnsi="Arial" w:cs="Arial"/>
          <w:color w:val="000000"/>
          <w:sz w:val="24"/>
          <w:szCs w:val="24"/>
          <w:lang w:eastAsia="zh-CN"/>
        </w:rPr>
        <w:t xml:space="preserve">Ο ΑΝΑΔΟΧΟΣ επιβαρύνεται με της προβλεπόμενες από το νόμο υπέρ Δημοσίου και τρίτων κρατήσεις, που παρακρατούνται κατά την εξόφληση του εντάλματος πληρωμής και αποδίνονται αρμοδίως.  </w:t>
      </w:r>
    </w:p>
    <w:p w:rsidR="00ED12E4" w:rsidRPr="0054295F" w:rsidRDefault="00ED12E4" w:rsidP="00ED12E4">
      <w:pPr>
        <w:suppressAutoHyphens/>
        <w:ind w:right="180"/>
        <w:jc w:val="both"/>
        <w:rPr>
          <w:rFonts w:ascii="Arial" w:eastAsia="Calibri" w:hAnsi="Arial" w:cs="Arial"/>
          <w:color w:val="000000"/>
          <w:sz w:val="24"/>
          <w:szCs w:val="24"/>
          <w:lang w:eastAsia="zh-CN"/>
        </w:rPr>
      </w:pPr>
      <w:r w:rsidRPr="0054295F">
        <w:rPr>
          <w:rFonts w:ascii="Arial" w:eastAsia="Calibri" w:hAnsi="Arial" w:cs="Arial"/>
          <w:color w:val="000000"/>
          <w:sz w:val="24"/>
          <w:szCs w:val="24"/>
          <w:lang w:eastAsia="zh-CN"/>
        </w:rPr>
        <w:t>Η</w:t>
      </w:r>
      <w:r w:rsidRPr="0054295F">
        <w:rPr>
          <w:rFonts w:ascii="Arial" w:eastAsia="Calibri" w:hAnsi="Arial" w:cs="Arial"/>
          <w:color w:val="000000"/>
          <w:spacing w:val="9"/>
          <w:sz w:val="24"/>
          <w:szCs w:val="24"/>
          <w:lang w:eastAsia="zh-CN"/>
        </w:rPr>
        <w:t xml:space="preserve"> </w:t>
      </w:r>
      <w:r w:rsidRPr="0054295F">
        <w:rPr>
          <w:rFonts w:ascii="Arial" w:eastAsia="Calibri" w:hAnsi="Arial" w:cs="Arial"/>
          <w:color w:val="000000"/>
          <w:spacing w:val="4"/>
          <w:sz w:val="24"/>
          <w:szCs w:val="24"/>
          <w:lang w:eastAsia="zh-CN"/>
        </w:rPr>
        <w:t>α</w:t>
      </w:r>
      <w:r w:rsidRPr="0054295F">
        <w:rPr>
          <w:rFonts w:ascii="Arial" w:eastAsia="Calibri" w:hAnsi="Arial" w:cs="Arial"/>
          <w:color w:val="000000"/>
          <w:spacing w:val="3"/>
          <w:sz w:val="24"/>
          <w:szCs w:val="24"/>
          <w:lang w:eastAsia="zh-CN"/>
        </w:rPr>
        <w:t>μ</w:t>
      </w:r>
      <w:r w:rsidRPr="0054295F">
        <w:rPr>
          <w:rFonts w:ascii="Arial" w:eastAsia="Calibri" w:hAnsi="Arial" w:cs="Arial"/>
          <w:color w:val="000000"/>
          <w:spacing w:val="6"/>
          <w:sz w:val="24"/>
          <w:szCs w:val="24"/>
          <w:lang w:eastAsia="zh-CN"/>
        </w:rPr>
        <w:t>ο</w:t>
      </w:r>
      <w:r w:rsidRPr="0054295F">
        <w:rPr>
          <w:rFonts w:ascii="Arial" w:eastAsia="Calibri" w:hAnsi="Arial" w:cs="Arial"/>
          <w:color w:val="000000"/>
          <w:spacing w:val="4"/>
          <w:sz w:val="24"/>
          <w:szCs w:val="24"/>
          <w:lang w:eastAsia="zh-CN"/>
        </w:rPr>
        <w:t>ι</w:t>
      </w:r>
      <w:r w:rsidRPr="0054295F">
        <w:rPr>
          <w:rFonts w:ascii="Arial" w:eastAsia="Calibri" w:hAnsi="Arial" w:cs="Arial"/>
          <w:color w:val="000000"/>
          <w:spacing w:val="5"/>
          <w:sz w:val="24"/>
          <w:szCs w:val="24"/>
          <w:lang w:eastAsia="zh-CN"/>
        </w:rPr>
        <w:t>β</w:t>
      </w:r>
      <w:r w:rsidRPr="0054295F">
        <w:rPr>
          <w:rFonts w:ascii="Arial" w:eastAsia="Calibri" w:hAnsi="Arial" w:cs="Arial"/>
          <w:color w:val="000000"/>
          <w:sz w:val="24"/>
          <w:szCs w:val="24"/>
          <w:lang w:eastAsia="zh-CN"/>
        </w:rPr>
        <w:t>ή</w:t>
      </w:r>
      <w:r w:rsidRPr="0054295F">
        <w:rPr>
          <w:rFonts w:ascii="Arial" w:eastAsia="Calibri" w:hAnsi="Arial" w:cs="Arial"/>
          <w:color w:val="000000"/>
          <w:spacing w:val="9"/>
          <w:sz w:val="24"/>
          <w:szCs w:val="24"/>
          <w:lang w:eastAsia="zh-CN"/>
        </w:rPr>
        <w:t xml:space="preserve"> </w:t>
      </w:r>
      <w:r w:rsidRPr="0054295F">
        <w:rPr>
          <w:rFonts w:ascii="Arial" w:eastAsia="Calibri" w:hAnsi="Arial" w:cs="Arial"/>
          <w:color w:val="000000"/>
          <w:spacing w:val="3"/>
          <w:sz w:val="24"/>
          <w:szCs w:val="24"/>
          <w:lang w:eastAsia="zh-CN"/>
        </w:rPr>
        <w:t>τ</w:t>
      </w:r>
      <w:r w:rsidRPr="0054295F">
        <w:rPr>
          <w:rFonts w:ascii="Arial" w:eastAsia="Calibri" w:hAnsi="Arial" w:cs="Arial"/>
          <w:color w:val="000000"/>
          <w:spacing w:val="6"/>
          <w:sz w:val="24"/>
          <w:szCs w:val="24"/>
          <w:lang w:eastAsia="zh-CN"/>
        </w:rPr>
        <w:t>ο</w:t>
      </w:r>
      <w:r w:rsidRPr="0054295F">
        <w:rPr>
          <w:rFonts w:ascii="Arial" w:eastAsia="Calibri" w:hAnsi="Arial" w:cs="Arial"/>
          <w:color w:val="000000"/>
          <w:sz w:val="24"/>
          <w:szCs w:val="24"/>
          <w:lang w:eastAsia="zh-CN"/>
        </w:rPr>
        <w:t>υ</w:t>
      </w:r>
      <w:r w:rsidRPr="0054295F">
        <w:rPr>
          <w:rFonts w:ascii="Arial" w:eastAsia="Calibri" w:hAnsi="Arial" w:cs="Arial"/>
          <w:color w:val="000000"/>
          <w:spacing w:val="8"/>
          <w:sz w:val="24"/>
          <w:szCs w:val="24"/>
          <w:lang w:eastAsia="zh-CN"/>
        </w:rPr>
        <w:t xml:space="preserve"> </w:t>
      </w:r>
      <w:r w:rsidRPr="0054295F">
        <w:rPr>
          <w:rFonts w:ascii="Arial" w:eastAsia="Calibri" w:hAnsi="Arial" w:cs="Arial"/>
          <w:color w:val="000000"/>
          <w:spacing w:val="4"/>
          <w:sz w:val="24"/>
          <w:szCs w:val="24"/>
          <w:lang w:eastAsia="zh-CN"/>
        </w:rPr>
        <w:t>αν</w:t>
      </w:r>
      <w:r w:rsidRPr="0054295F">
        <w:rPr>
          <w:rFonts w:ascii="Arial" w:eastAsia="Calibri" w:hAnsi="Arial" w:cs="Arial"/>
          <w:color w:val="000000"/>
          <w:spacing w:val="2"/>
          <w:sz w:val="24"/>
          <w:szCs w:val="24"/>
          <w:lang w:eastAsia="zh-CN"/>
        </w:rPr>
        <w:t>α</w:t>
      </w:r>
      <w:r w:rsidRPr="0054295F">
        <w:rPr>
          <w:rFonts w:ascii="Arial" w:eastAsia="Calibri" w:hAnsi="Arial" w:cs="Arial"/>
          <w:color w:val="000000"/>
          <w:spacing w:val="4"/>
          <w:sz w:val="24"/>
          <w:szCs w:val="24"/>
          <w:lang w:eastAsia="zh-CN"/>
        </w:rPr>
        <w:t>δ</w:t>
      </w:r>
      <w:r w:rsidRPr="0054295F">
        <w:rPr>
          <w:rFonts w:ascii="Arial" w:eastAsia="Calibri" w:hAnsi="Arial" w:cs="Arial"/>
          <w:color w:val="000000"/>
          <w:spacing w:val="6"/>
          <w:sz w:val="24"/>
          <w:szCs w:val="24"/>
          <w:lang w:eastAsia="zh-CN"/>
        </w:rPr>
        <w:t>ό</w:t>
      </w:r>
      <w:r w:rsidRPr="0054295F">
        <w:rPr>
          <w:rFonts w:ascii="Arial" w:eastAsia="Calibri" w:hAnsi="Arial" w:cs="Arial"/>
          <w:color w:val="000000"/>
          <w:spacing w:val="2"/>
          <w:sz w:val="24"/>
          <w:szCs w:val="24"/>
          <w:lang w:eastAsia="zh-CN"/>
        </w:rPr>
        <w:t>χ</w:t>
      </w:r>
      <w:r w:rsidRPr="0054295F">
        <w:rPr>
          <w:rFonts w:ascii="Arial" w:eastAsia="Calibri" w:hAnsi="Arial" w:cs="Arial"/>
          <w:color w:val="000000"/>
          <w:spacing w:val="3"/>
          <w:sz w:val="24"/>
          <w:szCs w:val="24"/>
          <w:lang w:eastAsia="zh-CN"/>
        </w:rPr>
        <w:t>ο</w:t>
      </w:r>
      <w:r w:rsidRPr="0054295F">
        <w:rPr>
          <w:rFonts w:ascii="Arial" w:eastAsia="Calibri" w:hAnsi="Arial" w:cs="Arial"/>
          <w:color w:val="000000"/>
          <w:sz w:val="24"/>
          <w:szCs w:val="24"/>
          <w:lang w:eastAsia="zh-CN"/>
        </w:rPr>
        <w:t>υ</w:t>
      </w:r>
      <w:r w:rsidRPr="0054295F">
        <w:rPr>
          <w:rFonts w:ascii="Arial" w:eastAsia="Calibri" w:hAnsi="Arial" w:cs="Arial"/>
          <w:color w:val="000000"/>
          <w:spacing w:val="16"/>
          <w:sz w:val="24"/>
          <w:szCs w:val="24"/>
          <w:lang w:eastAsia="zh-CN"/>
        </w:rPr>
        <w:t xml:space="preserve"> </w:t>
      </w:r>
      <w:r w:rsidRPr="0054295F">
        <w:rPr>
          <w:rFonts w:ascii="Arial" w:eastAsia="Calibri" w:hAnsi="Arial" w:cs="Arial"/>
          <w:color w:val="000000"/>
          <w:spacing w:val="2"/>
          <w:sz w:val="24"/>
          <w:szCs w:val="24"/>
          <w:lang w:eastAsia="zh-CN"/>
        </w:rPr>
        <w:t>υ</w:t>
      </w:r>
      <w:r w:rsidRPr="0054295F">
        <w:rPr>
          <w:rFonts w:ascii="Arial" w:eastAsia="Calibri" w:hAnsi="Arial" w:cs="Arial"/>
          <w:color w:val="000000"/>
          <w:spacing w:val="5"/>
          <w:sz w:val="24"/>
          <w:szCs w:val="24"/>
          <w:lang w:eastAsia="zh-CN"/>
        </w:rPr>
        <w:t>π</w:t>
      </w:r>
      <w:r w:rsidRPr="0054295F">
        <w:rPr>
          <w:rFonts w:ascii="Arial" w:eastAsia="Calibri" w:hAnsi="Arial" w:cs="Arial"/>
          <w:color w:val="000000"/>
          <w:spacing w:val="6"/>
          <w:sz w:val="24"/>
          <w:szCs w:val="24"/>
          <w:lang w:eastAsia="zh-CN"/>
        </w:rPr>
        <w:t>ό</w:t>
      </w:r>
      <w:r w:rsidRPr="0054295F">
        <w:rPr>
          <w:rFonts w:ascii="Arial" w:eastAsia="Calibri" w:hAnsi="Arial" w:cs="Arial"/>
          <w:color w:val="000000"/>
          <w:sz w:val="24"/>
          <w:szCs w:val="24"/>
          <w:lang w:eastAsia="zh-CN"/>
        </w:rPr>
        <w:t>κ</w:t>
      </w:r>
      <w:r w:rsidRPr="0054295F">
        <w:rPr>
          <w:rFonts w:ascii="Arial" w:eastAsia="Calibri" w:hAnsi="Arial" w:cs="Arial"/>
          <w:color w:val="000000"/>
          <w:spacing w:val="5"/>
          <w:sz w:val="24"/>
          <w:szCs w:val="24"/>
          <w:lang w:eastAsia="zh-CN"/>
        </w:rPr>
        <w:t>ε</w:t>
      </w:r>
      <w:r w:rsidRPr="0054295F">
        <w:rPr>
          <w:rFonts w:ascii="Arial" w:eastAsia="Calibri" w:hAnsi="Arial" w:cs="Arial"/>
          <w:color w:val="000000"/>
          <w:spacing w:val="2"/>
          <w:sz w:val="24"/>
          <w:szCs w:val="24"/>
          <w:lang w:eastAsia="zh-CN"/>
        </w:rPr>
        <w:t>ι</w:t>
      </w:r>
      <w:r w:rsidRPr="0054295F">
        <w:rPr>
          <w:rFonts w:ascii="Arial" w:eastAsia="Calibri" w:hAnsi="Arial" w:cs="Arial"/>
          <w:color w:val="000000"/>
          <w:spacing w:val="6"/>
          <w:sz w:val="24"/>
          <w:szCs w:val="24"/>
          <w:lang w:eastAsia="zh-CN"/>
        </w:rPr>
        <w:t>τ</w:t>
      </w:r>
      <w:r w:rsidRPr="0054295F">
        <w:rPr>
          <w:rFonts w:ascii="Arial" w:eastAsia="Calibri" w:hAnsi="Arial" w:cs="Arial"/>
          <w:color w:val="000000"/>
          <w:spacing w:val="4"/>
          <w:sz w:val="24"/>
          <w:szCs w:val="24"/>
          <w:lang w:eastAsia="zh-CN"/>
        </w:rPr>
        <w:t>α</w:t>
      </w:r>
      <w:r w:rsidRPr="0054295F">
        <w:rPr>
          <w:rFonts w:ascii="Arial" w:eastAsia="Calibri" w:hAnsi="Arial" w:cs="Arial"/>
          <w:color w:val="000000"/>
          <w:sz w:val="24"/>
          <w:szCs w:val="24"/>
          <w:lang w:eastAsia="zh-CN"/>
        </w:rPr>
        <w:t>ι</w:t>
      </w:r>
      <w:r w:rsidRPr="0054295F">
        <w:rPr>
          <w:rFonts w:ascii="Arial" w:eastAsia="Calibri" w:hAnsi="Arial" w:cs="Arial"/>
          <w:color w:val="000000"/>
          <w:spacing w:val="7"/>
          <w:sz w:val="24"/>
          <w:szCs w:val="24"/>
          <w:lang w:eastAsia="zh-CN"/>
        </w:rPr>
        <w:t xml:space="preserve"> της</w:t>
      </w:r>
      <w:r w:rsidRPr="0054295F">
        <w:rPr>
          <w:rFonts w:ascii="Arial" w:eastAsia="Calibri" w:hAnsi="Arial" w:cs="Arial"/>
          <w:color w:val="000000"/>
          <w:spacing w:val="10"/>
          <w:sz w:val="24"/>
          <w:szCs w:val="24"/>
          <w:lang w:eastAsia="zh-CN"/>
        </w:rPr>
        <w:t xml:space="preserve"> </w:t>
      </w:r>
      <w:r w:rsidRPr="0054295F">
        <w:rPr>
          <w:rFonts w:ascii="Arial" w:eastAsia="Calibri" w:hAnsi="Arial" w:cs="Arial"/>
          <w:color w:val="000000"/>
          <w:spacing w:val="4"/>
          <w:sz w:val="24"/>
          <w:szCs w:val="24"/>
          <w:lang w:eastAsia="zh-CN"/>
        </w:rPr>
        <w:t>α</w:t>
      </w:r>
      <w:r w:rsidRPr="0054295F">
        <w:rPr>
          <w:rFonts w:ascii="Arial" w:eastAsia="Calibri" w:hAnsi="Arial" w:cs="Arial"/>
          <w:color w:val="000000"/>
          <w:spacing w:val="-4"/>
          <w:sz w:val="24"/>
          <w:szCs w:val="24"/>
          <w:lang w:eastAsia="zh-CN"/>
        </w:rPr>
        <w:t>κ</w:t>
      </w:r>
      <w:r w:rsidRPr="0054295F">
        <w:rPr>
          <w:rFonts w:ascii="Arial" w:eastAsia="Calibri" w:hAnsi="Arial" w:cs="Arial"/>
          <w:color w:val="000000"/>
          <w:spacing w:val="3"/>
          <w:sz w:val="24"/>
          <w:szCs w:val="24"/>
          <w:lang w:eastAsia="zh-CN"/>
        </w:rPr>
        <w:t>ό</w:t>
      </w:r>
      <w:r w:rsidRPr="0054295F">
        <w:rPr>
          <w:rFonts w:ascii="Arial" w:eastAsia="Calibri" w:hAnsi="Arial" w:cs="Arial"/>
          <w:color w:val="000000"/>
          <w:spacing w:val="1"/>
          <w:sz w:val="24"/>
          <w:szCs w:val="24"/>
          <w:lang w:eastAsia="zh-CN"/>
        </w:rPr>
        <w:t>λ</w:t>
      </w:r>
      <w:r w:rsidRPr="0054295F">
        <w:rPr>
          <w:rFonts w:ascii="Arial" w:eastAsia="Calibri" w:hAnsi="Arial" w:cs="Arial"/>
          <w:color w:val="000000"/>
          <w:spacing w:val="6"/>
          <w:sz w:val="24"/>
          <w:szCs w:val="24"/>
          <w:lang w:eastAsia="zh-CN"/>
        </w:rPr>
        <w:t>ο</w:t>
      </w:r>
      <w:r w:rsidRPr="0054295F">
        <w:rPr>
          <w:rFonts w:ascii="Arial" w:eastAsia="Calibri" w:hAnsi="Arial" w:cs="Arial"/>
          <w:color w:val="000000"/>
          <w:spacing w:val="5"/>
          <w:sz w:val="24"/>
          <w:szCs w:val="24"/>
          <w:lang w:eastAsia="zh-CN"/>
        </w:rPr>
        <w:t>υθε</w:t>
      </w:r>
      <w:r w:rsidRPr="0054295F">
        <w:rPr>
          <w:rFonts w:ascii="Arial" w:eastAsia="Calibri" w:hAnsi="Arial" w:cs="Arial"/>
          <w:color w:val="000000"/>
          <w:sz w:val="24"/>
          <w:szCs w:val="24"/>
          <w:lang w:eastAsia="zh-CN"/>
        </w:rPr>
        <w:t>ς</w:t>
      </w:r>
      <w:r w:rsidRPr="0054295F">
        <w:rPr>
          <w:rFonts w:ascii="Arial" w:eastAsia="Calibri" w:hAnsi="Arial" w:cs="Arial"/>
          <w:color w:val="000000"/>
          <w:spacing w:val="5"/>
          <w:sz w:val="24"/>
          <w:szCs w:val="24"/>
          <w:lang w:eastAsia="zh-CN"/>
        </w:rPr>
        <w:t xml:space="preserve"> </w:t>
      </w:r>
      <w:r w:rsidRPr="0054295F">
        <w:rPr>
          <w:rFonts w:ascii="Arial" w:eastAsia="Calibri" w:hAnsi="Arial" w:cs="Arial"/>
          <w:color w:val="000000"/>
          <w:spacing w:val="2"/>
          <w:sz w:val="24"/>
          <w:szCs w:val="24"/>
          <w:lang w:eastAsia="zh-CN"/>
        </w:rPr>
        <w:t>κ</w:t>
      </w:r>
      <w:r w:rsidRPr="0054295F">
        <w:rPr>
          <w:rFonts w:ascii="Arial" w:eastAsia="Calibri" w:hAnsi="Arial" w:cs="Arial"/>
          <w:color w:val="000000"/>
          <w:spacing w:val="5"/>
          <w:sz w:val="24"/>
          <w:szCs w:val="24"/>
          <w:lang w:eastAsia="zh-CN"/>
        </w:rPr>
        <w:t>ρ</w:t>
      </w:r>
      <w:r w:rsidRPr="0054295F">
        <w:rPr>
          <w:rFonts w:ascii="Arial" w:eastAsia="Calibri" w:hAnsi="Arial" w:cs="Arial"/>
          <w:color w:val="000000"/>
          <w:spacing w:val="4"/>
          <w:sz w:val="24"/>
          <w:szCs w:val="24"/>
          <w:lang w:eastAsia="zh-CN"/>
        </w:rPr>
        <w:t>α</w:t>
      </w:r>
      <w:r w:rsidRPr="0054295F">
        <w:rPr>
          <w:rFonts w:ascii="Arial" w:eastAsia="Calibri" w:hAnsi="Arial" w:cs="Arial"/>
          <w:color w:val="000000"/>
          <w:spacing w:val="6"/>
          <w:sz w:val="24"/>
          <w:szCs w:val="24"/>
          <w:lang w:eastAsia="zh-CN"/>
        </w:rPr>
        <w:t>τ</w:t>
      </w:r>
      <w:r w:rsidRPr="0054295F">
        <w:rPr>
          <w:rFonts w:ascii="Arial" w:eastAsia="Calibri" w:hAnsi="Arial" w:cs="Arial"/>
          <w:color w:val="000000"/>
          <w:spacing w:val="4"/>
          <w:sz w:val="24"/>
          <w:szCs w:val="24"/>
          <w:lang w:eastAsia="zh-CN"/>
        </w:rPr>
        <w:t>ή</w:t>
      </w:r>
      <w:r w:rsidRPr="0054295F">
        <w:rPr>
          <w:rFonts w:ascii="Arial" w:eastAsia="Calibri" w:hAnsi="Arial" w:cs="Arial"/>
          <w:color w:val="000000"/>
          <w:spacing w:val="5"/>
          <w:sz w:val="24"/>
          <w:szCs w:val="24"/>
          <w:lang w:eastAsia="zh-CN"/>
        </w:rPr>
        <w:t>σε</w:t>
      </w:r>
      <w:r w:rsidRPr="0054295F">
        <w:rPr>
          <w:rFonts w:ascii="Arial" w:eastAsia="Calibri" w:hAnsi="Arial" w:cs="Arial"/>
          <w:color w:val="000000"/>
          <w:spacing w:val="4"/>
          <w:sz w:val="24"/>
          <w:szCs w:val="24"/>
          <w:lang w:eastAsia="zh-CN"/>
        </w:rPr>
        <w:t>ι</w:t>
      </w:r>
      <w:r w:rsidRPr="0054295F">
        <w:rPr>
          <w:rFonts w:ascii="Arial" w:eastAsia="Calibri" w:hAnsi="Arial" w:cs="Arial"/>
          <w:color w:val="000000"/>
          <w:sz w:val="24"/>
          <w:szCs w:val="24"/>
          <w:lang w:eastAsia="zh-CN"/>
        </w:rPr>
        <w:t>ς</w:t>
      </w:r>
      <w:r w:rsidRPr="0054295F">
        <w:rPr>
          <w:rFonts w:ascii="Arial" w:eastAsia="Calibri" w:hAnsi="Arial" w:cs="Arial"/>
          <w:color w:val="000000"/>
          <w:spacing w:val="10"/>
          <w:sz w:val="24"/>
          <w:szCs w:val="24"/>
          <w:lang w:eastAsia="zh-CN"/>
        </w:rPr>
        <w:t xml:space="preserve"> </w:t>
      </w:r>
      <w:r w:rsidRPr="0054295F">
        <w:rPr>
          <w:rFonts w:ascii="Arial" w:eastAsia="Calibri" w:hAnsi="Arial" w:cs="Arial"/>
          <w:color w:val="000000"/>
          <w:sz w:val="24"/>
          <w:szCs w:val="24"/>
          <w:lang w:eastAsia="zh-CN"/>
        </w:rPr>
        <w:t>:</w:t>
      </w:r>
    </w:p>
    <w:p w:rsidR="00ED12E4" w:rsidRPr="00C052FC" w:rsidRDefault="00ED12E4" w:rsidP="00C052FC">
      <w:pPr>
        <w:pStyle w:val="a5"/>
        <w:numPr>
          <w:ilvl w:val="0"/>
          <w:numId w:val="33"/>
        </w:numPr>
        <w:suppressAutoHyphens/>
        <w:spacing w:after="0" w:line="240" w:lineRule="auto"/>
        <w:jc w:val="both"/>
        <w:rPr>
          <w:rFonts w:ascii="Arial" w:hAnsi="Arial" w:cs="Arial"/>
          <w:color w:val="000000"/>
          <w:sz w:val="24"/>
          <w:szCs w:val="24"/>
          <w:lang w:eastAsia="zh-CN"/>
        </w:rPr>
      </w:pPr>
      <w:r w:rsidRPr="00C052FC">
        <w:rPr>
          <w:rFonts w:ascii="Arial" w:hAnsi="Arial" w:cs="Arial"/>
          <w:color w:val="000000"/>
          <w:sz w:val="24"/>
          <w:szCs w:val="24"/>
          <w:lang w:eastAsia="en-US"/>
        </w:rPr>
        <w:t>Υπέρ Δημοσίου, παρακράτηση ποσοστού 0,02% επί της αξίας των τιμολογίων των συμβάσεων των προμηθειών και υπηρεσιών υγείας, μετά την αφαίρεση του Φ.Π.Α. και κάθε άλλου παρακρατούμενου ποσού υπέρ τρίτων, σύμφωνα με της διατάξεις της παρ. 3 του άρθρου 36 του Ν.4412/2016.</w:t>
      </w:r>
    </w:p>
    <w:p w:rsidR="00ED12E4" w:rsidRPr="00C052FC" w:rsidRDefault="00ED12E4" w:rsidP="00C052FC">
      <w:pPr>
        <w:pStyle w:val="a5"/>
        <w:numPr>
          <w:ilvl w:val="0"/>
          <w:numId w:val="33"/>
        </w:numPr>
        <w:suppressAutoHyphens/>
        <w:spacing w:after="0" w:line="240" w:lineRule="auto"/>
        <w:jc w:val="both"/>
        <w:rPr>
          <w:rFonts w:ascii="Arial" w:hAnsi="Arial" w:cs="Arial"/>
          <w:color w:val="000000"/>
          <w:sz w:val="24"/>
          <w:szCs w:val="24"/>
          <w:lang w:eastAsia="zh-CN"/>
        </w:rPr>
      </w:pPr>
      <w:r w:rsidRPr="00C052FC">
        <w:rPr>
          <w:rFonts w:ascii="Arial" w:hAnsi="Arial" w:cs="Arial"/>
          <w:color w:val="000000"/>
          <w:sz w:val="24"/>
          <w:szCs w:val="24"/>
          <w:lang w:eastAsia="en-US"/>
        </w:rPr>
        <w:t>Ποσοστό 2</w:t>
      </w:r>
      <w:r w:rsidRPr="00C052FC">
        <w:rPr>
          <w:rFonts w:ascii="Arial" w:eastAsia="Calibri" w:hAnsi="Arial" w:cs="Arial"/>
          <w:color w:val="000000"/>
          <w:sz w:val="24"/>
          <w:szCs w:val="24"/>
          <w:lang w:eastAsia="zh-CN"/>
        </w:rPr>
        <w:t>% σύμφωνα με την αρ. Δυα/γ./π./οικ. 36932/1703-2009 Κ.Υ.Α σε εφαρμογή του Α:3 του Ν. 3580/2007.</w:t>
      </w:r>
    </w:p>
    <w:p w:rsidR="00ED12E4" w:rsidRPr="00C052FC" w:rsidRDefault="00ED12E4" w:rsidP="00C052FC">
      <w:pPr>
        <w:pStyle w:val="a5"/>
        <w:widowControl w:val="0"/>
        <w:numPr>
          <w:ilvl w:val="0"/>
          <w:numId w:val="33"/>
        </w:numPr>
        <w:suppressAutoHyphens/>
        <w:spacing w:after="0" w:line="240" w:lineRule="auto"/>
        <w:ind w:right="141"/>
        <w:jc w:val="both"/>
        <w:rPr>
          <w:rFonts w:ascii="Arial" w:hAnsi="Arial" w:cs="Arial"/>
          <w:color w:val="000000"/>
          <w:sz w:val="24"/>
          <w:szCs w:val="24"/>
          <w:lang w:eastAsia="zh-CN"/>
        </w:rPr>
      </w:pPr>
      <w:r w:rsidRPr="00C052FC">
        <w:rPr>
          <w:rFonts w:ascii="Arial" w:eastAsia="Calibri" w:hAnsi="Arial" w:cs="Arial"/>
          <w:color w:val="000000"/>
          <w:spacing w:val="2"/>
          <w:sz w:val="24"/>
          <w:szCs w:val="24"/>
          <w:lang w:eastAsia="zh-CN"/>
        </w:rPr>
        <w:t>κ</w:t>
      </w:r>
      <w:r w:rsidRPr="00C052FC">
        <w:rPr>
          <w:rFonts w:ascii="Arial" w:eastAsia="Calibri" w:hAnsi="Arial" w:cs="Arial"/>
          <w:color w:val="000000"/>
          <w:spacing w:val="5"/>
          <w:sz w:val="24"/>
          <w:szCs w:val="24"/>
          <w:lang w:eastAsia="zh-CN"/>
        </w:rPr>
        <w:t>ρά</w:t>
      </w:r>
      <w:r w:rsidRPr="00C052FC">
        <w:rPr>
          <w:rFonts w:ascii="Arial" w:eastAsia="Calibri" w:hAnsi="Arial" w:cs="Arial"/>
          <w:color w:val="000000"/>
          <w:spacing w:val="6"/>
          <w:sz w:val="24"/>
          <w:szCs w:val="24"/>
          <w:lang w:eastAsia="zh-CN"/>
        </w:rPr>
        <w:t>τ</w:t>
      </w:r>
      <w:r w:rsidRPr="00C052FC">
        <w:rPr>
          <w:rFonts w:ascii="Arial" w:eastAsia="Calibri" w:hAnsi="Arial" w:cs="Arial"/>
          <w:color w:val="000000"/>
          <w:spacing w:val="4"/>
          <w:sz w:val="24"/>
          <w:szCs w:val="24"/>
          <w:lang w:eastAsia="zh-CN"/>
        </w:rPr>
        <w:t>η</w:t>
      </w:r>
      <w:r w:rsidRPr="00C052FC">
        <w:rPr>
          <w:rFonts w:ascii="Arial" w:eastAsia="Calibri" w:hAnsi="Arial" w:cs="Arial"/>
          <w:color w:val="000000"/>
          <w:spacing w:val="5"/>
          <w:sz w:val="24"/>
          <w:szCs w:val="24"/>
          <w:lang w:eastAsia="zh-CN"/>
        </w:rPr>
        <w:t>σ</w:t>
      </w:r>
      <w:r w:rsidRPr="00C052FC">
        <w:rPr>
          <w:rFonts w:ascii="Arial" w:eastAsia="Calibri" w:hAnsi="Arial" w:cs="Arial"/>
          <w:color w:val="000000"/>
          <w:spacing w:val="4"/>
          <w:sz w:val="24"/>
          <w:szCs w:val="24"/>
          <w:lang w:eastAsia="zh-CN"/>
        </w:rPr>
        <w:t>η</w:t>
      </w:r>
      <w:r w:rsidRPr="00C052FC">
        <w:rPr>
          <w:rFonts w:ascii="Arial" w:eastAsia="Calibri" w:hAnsi="Arial" w:cs="Arial"/>
          <w:color w:val="000000"/>
          <w:sz w:val="24"/>
          <w:szCs w:val="24"/>
          <w:lang w:eastAsia="zh-CN"/>
        </w:rPr>
        <w:t>ς</w:t>
      </w:r>
      <w:r w:rsidRPr="00C052FC">
        <w:rPr>
          <w:rFonts w:ascii="Arial" w:eastAsia="Calibri" w:hAnsi="Arial" w:cs="Arial"/>
          <w:color w:val="000000"/>
          <w:spacing w:val="27"/>
          <w:sz w:val="24"/>
          <w:szCs w:val="24"/>
          <w:lang w:eastAsia="zh-CN"/>
        </w:rPr>
        <w:t xml:space="preserve"> </w:t>
      </w:r>
      <w:r w:rsidRPr="00C052FC">
        <w:rPr>
          <w:rFonts w:ascii="Arial" w:eastAsia="Calibri" w:hAnsi="Arial" w:cs="Arial"/>
          <w:color w:val="000000"/>
          <w:spacing w:val="5"/>
          <w:sz w:val="24"/>
          <w:szCs w:val="24"/>
          <w:lang w:eastAsia="zh-CN"/>
        </w:rPr>
        <w:t>ύ</w:t>
      </w:r>
      <w:r w:rsidRPr="00C052FC">
        <w:rPr>
          <w:rFonts w:ascii="Arial" w:eastAsia="Calibri" w:hAnsi="Arial" w:cs="Arial"/>
          <w:color w:val="000000"/>
          <w:spacing w:val="4"/>
          <w:sz w:val="24"/>
          <w:szCs w:val="24"/>
          <w:lang w:eastAsia="zh-CN"/>
        </w:rPr>
        <w:t>ψο</w:t>
      </w:r>
      <w:r w:rsidRPr="00C052FC">
        <w:rPr>
          <w:rFonts w:ascii="Arial" w:eastAsia="Calibri" w:hAnsi="Arial" w:cs="Arial"/>
          <w:color w:val="000000"/>
          <w:spacing w:val="5"/>
          <w:sz w:val="24"/>
          <w:szCs w:val="24"/>
          <w:lang w:eastAsia="zh-CN"/>
        </w:rPr>
        <w:t>υ</w:t>
      </w:r>
      <w:r w:rsidRPr="00C052FC">
        <w:rPr>
          <w:rFonts w:ascii="Arial" w:eastAsia="Calibri" w:hAnsi="Arial" w:cs="Arial"/>
          <w:color w:val="000000"/>
          <w:sz w:val="24"/>
          <w:szCs w:val="24"/>
          <w:lang w:eastAsia="zh-CN"/>
        </w:rPr>
        <w:t>ς</w:t>
      </w:r>
      <w:r w:rsidRPr="00C052FC">
        <w:rPr>
          <w:rFonts w:ascii="Arial" w:eastAsia="Calibri" w:hAnsi="Arial" w:cs="Arial"/>
          <w:color w:val="000000"/>
          <w:spacing w:val="25"/>
          <w:sz w:val="24"/>
          <w:szCs w:val="24"/>
          <w:lang w:eastAsia="zh-CN"/>
        </w:rPr>
        <w:t xml:space="preserve"> </w:t>
      </w:r>
      <w:r w:rsidRPr="00C052FC">
        <w:rPr>
          <w:rFonts w:ascii="Arial" w:eastAsia="Calibri" w:hAnsi="Arial" w:cs="Arial"/>
          <w:color w:val="000000"/>
          <w:spacing w:val="6"/>
          <w:sz w:val="24"/>
          <w:szCs w:val="24"/>
          <w:lang w:eastAsia="zh-CN"/>
        </w:rPr>
        <w:t>0</w:t>
      </w:r>
      <w:r w:rsidRPr="00C052FC">
        <w:rPr>
          <w:rFonts w:ascii="Arial" w:eastAsia="Calibri" w:hAnsi="Arial" w:cs="Arial"/>
          <w:color w:val="000000"/>
          <w:spacing w:val="5"/>
          <w:sz w:val="24"/>
          <w:szCs w:val="24"/>
          <w:lang w:eastAsia="zh-CN"/>
        </w:rPr>
        <w:t>,</w:t>
      </w:r>
      <w:r w:rsidRPr="00C052FC">
        <w:rPr>
          <w:rFonts w:ascii="Arial" w:eastAsia="Calibri" w:hAnsi="Arial" w:cs="Arial"/>
          <w:color w:val="000000"/>
          <w:spacing w:val="3"/>
          <w:sz w:val="24"/>
          <w:szCs w:val="24"/>
          <w:lang w:eastAsia="zh-CN"/>
        </w:rPr>
        <w:t>0</w:t>
      </w:r>
      <w:r w:rsidRPr="00C052FC">
        <w:rPr>
          <w:rFonts w:ascii="Arial" w:eastAsia="Calibri" w:hAnsi="Arial" w:cs="Arial"/>
          <w:color w:val="000000"/>
          <w:sz w:val="24"/>
          <w:szCs w:val="24"/>
          <w:lang w:eastAsia="zh-CN"/>
        </w:rPr>
        <w:t>7</w:t>
      </w:r>
      <w:r w:rsidRPr="00C052FC">
        <w:rPr>
          <w:rFonts w:ascii="Arial" w:eastAsia="Calibri" w:hAnsi="Arial" w:cs="Arial"/>
          <w:color w:val="000000"/>
          <w:spacing w:val="28"/>
          <w:sz w:val="24"/>
          <w:szCs w:val="24"/>
          <w:lang w:eastAsia="zh-CN"/>
        </w:rPr>
        <w:t xml:space="preserve"> </w:t>
      </w:r>
      <w:r w:rsidRPr="00C052FC">
        <w:rPr>
          <w:rFonts w:ascii="Arial" w:eastAsia="Calibri" w:hAnsi="Arial" w:cs="Arial"/>
          <w:color w:val="000000"/>
          <w:sz w:val="24"/>
          <w:szCs w:val="24"/>
          <w:lang w:eastAsia="zh-CN"/>
        </w:rPr>
        <w:t>%</w:t>
      </w:r>
      <w:r w:rsidRPr="00C052FC">
        <w:rPr>
          <w:rFonts w:ascii="Arial" w:eastAsia="Calibri" w:hAnsi="Arial" w:cs="Arial"/>
          <w:color w:val="000000"/>
          <w:spacing w:val="25"/>
          <w:sz w:val="24"/>
          <w:szCs w:val="24"/>
          <w:lang w:eastAsia="zh-CN"/>
        </w:rPr>
        <w:t xml:space="preserve"> </w:t>
      </w:r>
      <w:r w:rsidRPr="00C052FC">
        <w:rPr>
          <w:rFonts w:ascii="Arial" w:eastAsia="Calibri" w:hAnsi="Arial" w:cs="Arial"/>
          <w:color w:val="000000"/>
          <w:spacing w:val="5"/>
          <w:sz w:val="24"/>
          <w:szCs w:val="24"/>
          <w:lang w:eastAsia="zh-CN"/>
        </w:rPr>
        <w:t>υπέ</w:t>
      </w:r>
      <w:r w:rsidRPr="00C052FC">
        <w:rPr>
          <w:rFonts w:ascii="Arial" w:eastAsia="Calibri" w:hAnsi="Arial" w:cs="Arial"/>
          <w:color w:val="000000"/>
          <w:sz w:val="24"/>
          <w:szCs w:val="24"/>
          <w:lang w:eastAsia="zh-CN"/>
        </w:rPr>
        <w:t>ρ</w:t>
      </w:r>
      <w:r w:rsidRPr="00C052FC">
        <w:rPr>
          <w:rFonts w:ascii="Arial" w:eastAsia="Calibri" w:hAnsi="Arial" w:cs="Arial"/>
          <w:color w:val="000000"/>
          <w:spacing w:val="27"/>
          <w:sz w:val="24"/>
          <w:szCs w:val="24"/>
          <w:lang w:eastAsia="zh-CN"/>
        </w:rPr>
        <w:t xml:space="preserve"> </w:t>
      </w:r>
      <w:r w:rsidRPr="00C052FC">
        <w:rPr>
          <w:rFonts w:ascii="Arial" w:eastAsia="Calibri" w:hAnsi="Arial" w:cs="Arial"/>
          <w:color w:val="000000"/>
          <w:spacing w:val="3"/>
          <w:sz w:val="24"/>
          <w:szCs w:val="24"/>
          <w:lang w:eastAsia="zh-CN"/>
        </w:rPr>
        <w:t>τ</w:t>
      </w:r>
      <w:r w:rsidRPr="00C052FC">
        <w:rPr>
          <w:rFonts w:ascii="Arial" w:eastAsia="Calibri" w:hAnsi="Arial" w:cs="Arial"/>
          <w:color w:val="000000"/>
          <w:spacing w:val="4"/>
          <w:sz w:val="24"/>
          <w:szCs w:val="24"/>
          <w:lang w:eastAsia="zh-CN"/>
        </w:rPr>
        <w:t>ω</w:t>
      </w:r>
      <w:r w:rsidRPr="00C052FC">
        <w:rPr>
          <w:rFonts w:ascii="Arial" w:eastAsia="Calibri" w:hAnsi="Arial" w:cs="Arial"/>
          <w:color w:val="000000"/>
          <w:sz w:val="24"/>
          <w:szCs w:val="24"/>
          <w:lang w:eastAsia="zh-CN"/>
        </w:rPr>
        <w:t>ν</w:t>
      </w:r>
      <w:r w:rsidRPr="00C052FC">
        <w:rPr>
          <w:rFonts w:ascii="Arial" w:eastAsia="Calibri" w:hAnsi="Arial" w:cs="Arial"/>
          <w:color w:val="000000"/>
          <w:spacing w:val="26"/>
          <w:sz w:val="24"/>
          <w:szCs w:val="24"/>
          <w:lang w:eastAsia="zh-CN"/>
        </w:rPr>
        <w:t xml:space="preserve"> </w:t>
      </w:r>
      <w:r w:rsidRPr="00C052FC">
        <w:rPr>
          <w:rFonts w:ascii="Arial" w:eastAsia="Calibri" w:hAnsi="Arial" w:cs="Arial"/>
          <w:color w:val="000000"/>
          <w:spacing w:val="6"/>
          <w:sz w:val="24"/>
          <w:szCs w:val="24"/>
          <w:lang w:eastAsia="zh-CN"/>
        </w:rPr>
        <w:t>λ</w:t>
      </w:r>
      <w:r w:rsidRPr="00C052FC">
        <w:rPr>
          <w:rFonts w:ascii="Arial" w:eastAsia="Calibri" w:hAnsi="Arial" w:cs="Arial"/>
          <w:color w:val="000000"/>
          <w:spacing w:val="5"/>
          <w:sz w:val="24"/>
          <w:szCs w:val="24"/>
          <w:lang w:eastAsia="zh-CN"/>
        </w:rPr>
        <w:t>ε</w:t>
      </w:r>
      <w:r w:rsidRPr="00C052FC">
        <w:rPr>
          <w:rFonts w:ascii="Arial" w:eastAsia="Calibri" w:hAnsi="Arial" w:cs="Arial"/>
          <w:color w:val="000000"/>
          <w:sz w:val="24"/>
          <w:szCs w:val="24"/>
          <w:lang w:eastAsia="zh-CN"/>
        </w:rPr>
        <w:t>ι</w:t>
      </w:r>
      <w:r w:rsidRPr="00C052FC">
        <w:rPr>
          <w:rFonts w:ascii="Arial" w:eastAsia="Calibri" w:hAnsi="Arial" w:cs="Arial"/>
          <w:color w:val="000000"/>
          <w:spacing w:val="5"/>
          <w:sz w:val="24"/>
          <w:szCs w:val="24"/>
          <w:lang w:eastAsia="zh-CN"/>
        </w:rPr>
        <w:t>τ</w:t>
      </w:r>
      <w:r w:rsidRPr="00C052FC">
        <w:rPr>
          <w:rFonts w:ascii="Arial" w:eastAsia="Calibri" w:hAnsi="Arial" w:cs="Arial"/>
          <w:color w:val="000000"/>
          <w:spacing w:val="4"/>
          <w:sz w:val="24"/>
          <w:szCs w:val="24"/>
          <w:lang w:eastAsia="zh-CN"/>
        </w:rPr>
        <w:t>ο</w:t>
      </w:r>
      <w:r w:rsidRPr="00C052FC">
        <w:rPr>
          <w:rFonts w:ascii="Arial" w:eastAsia="Calibri" w:hAnsi="Arial" w:cs="Arial"/>
          <w:color w:val="000000"/>
          <w:spacing w:val="2"/>
          <w:sz w:val="24"/>
          <w:szCs w:val="24"/>
          <w:lang w:eastAsia="zh-CN"/>
        </w:rPr>
        <w:t>υ</w:t>
      </w:r>
      <w:r w:rsidRPr="00C052FC">
        <w:rPr>
          <w:rFonts w:ascii="Arial" w:eastAsia="Calibri" w:hAnsi="Arial" w:cs="Arial"/>
          <w:color w:val="000000"/>
          <w:spacing w:val="5"/>
          <w:sz w:val="24"/>
          <w:szCs w:val="24"/>
          <w:lang w:eastAsia="zh-CN"/>
        </w:rPr>
        <w:t>ρ</w:t>
      </w:r>
      <w:r w:rsidRPr="00C052FC">
        <w:rPr>
          <w:rFonts w:ascii="Arial" w:eastAsia="Calibri" w:hAnsi="Arial" w:cs="Arial"/>
          <w:color w:val="000000"/>
          <w:spacing w:val="4"/>
          <w:sz w:val="24"/>
          <w:szCs w:val="24"/>
          <w:lang w:eastAsia="zh-CN"/>
        </w:rPr>
        <w:t>γι</w:t>
      </w:r>
      <w:r w:rsidRPr="00C052FC">
        <w:rPr>
          <w:rFonts w:ascii="Arial" w:eastAsia="Calibri" w:hAnsi="Arial" w:cs="Arial"/>
          <w:color w:val="000000"/>
          <w:sz w:val="24"/>
          <w:szCs w:val="24"/>
          <w:lang w:eastAsia="zh-CN"/>
        </w:rPr>
        <w:t>κ</w:t>
      </w:r>
      <w:r w:rsidRPr="00C052FC">
        <w:rPr>
          <w:rFonts w:ascii="Arial" w:eastAsia="Calibri" w:hAnsi="Arial" w:cs="Arial"/>
          <w:color w:val="000000"/>
          <w:spacing w:val="5"/>
          <w:sz w:val="24"/>
          <w:szCs w:val="24"/>
          <w:lang w:eastAsia="zh-CN"/>
        </w:rPr>
        <w:t>ώ</w:t>
      </w:r>
      <w:r w:rsidRPr="00C052FC">
        <w:rPr>
          <w:rFonts w:ascii="Arial" w:eastAsia="Calibri" w:hAnsi="Arial" w:cs="Arial"/>
          <w:color w:val="000000"/>
          <w:sz w:val="24"/>
          <w:szCs w:val="24"/>
          <w:lang w:eastAsia="zh-CN"/>
        </w:rPr>
        <w:t>ν</w:t>
      </w:r>
      <w:r w:rsidRPr="00C052FC">
        <w:rPr>
          <w:rFonts w:ascii="Arial" w:eastAsia="Calibri" w:hAnsi="Arial" w:cs="Arial"/>
          <w:color w:val="000000"/>
          <w:spacing w:val="26"/>
          <w:sz w:val="24"/>
          <w:szCs w:val="24"/>
          <w:lang w:eastAsia="zh-CN"/>
        </w:rPr>
        <w:t xml:space="preserve"> </w:t>
      </w:r>
      <w:r w:rsidRPr="00C052FC">
        <w:rPr>
          <w:rFonts w:ascii="Arial" w:eastAsia="Calibri" w:hAnsi="Arial" w:cs="Arial"/>
          <w:color w:val="000000"/>
          <w:spacing w:val="2"/>
          <w:sz w:val="24"/>
          <w:szCs w:val="24"/>
          <w:lang w:eastAsia="zh-CN"/>
        </w:rPr>
        <w:t>α</w:t>
      </w:r>
      <w:r w:rsidRPr="00C052FC">
        <w:rPr>
          <w:rFonts w:ascii="Arial" w:eastAsia="Calibri" w:hAnsi="Arial" w:cs="Arial"/>
          <w:color w:val="000000"/>
          <w:spacing w:val="4"/>
          <w:sz w:val="24"/>
          <w:szCs w:val="24"/>
          <w:lang w:eastAsia="zh-CN"/>
        </w:rPr>
        <w:t>ν</w:t>
      </w:r>
      <w:r w:rsidRPr="00C052FC">
        <w:rPr>
          <w:rFonts w:ascii="Arial" w:eastAsia="Calibri" w:hAnsi="Arial" w:cs="Arial"/>
          <w:color w:val="000000"/>
          <w:spacing w:val="5"/>
          <w:sz w:val="24"/>
          <w:szCs w:val="24"/>
          <w:lang w:eastAsia="zh-CN"/>
        </w:rPr>
        <w:t>α</w:t>
      </w:r>
      <w:r w:rsidRPr="00C052FC">
        <w:rPr>
          <w:rFonts w:ascii="Arial" w:eastAsia="Calibri" w:hAnsi="Arial" w:cs="Arial"/>
          <w:color w:val="000000"/>
          <w:spacing w:val="4"/>
          <w:sz w:val="24"/>
          <w:szCs w:val="24"/>
          <w:lang w:eastAsia="zh-CN"/>
        </w:rPr>
        <w:t>γ</w:t>
      </w:r>
      <w:r w:rsidRPr="00C052FC">
        <w:rPr>
          <w:rFonts w:ascii="Arial" w:eastAsia="Calibri" w:hAnsi="Arial" w:cs="Arial"/>
          <w:color w:val="000000"/>
          <w:sz w:val="24"/>
          <w:szCs w:val="24"/>
          <w:lang w:eastAsia="zh-CN"/>
        </w:rPr>
        <w:t>κ</w:t>
      </w:r>
      <w:r w:rsidRPr="00C052FC">
        <w:rPr>
          <w:rFonts w:ascii="Arial" w:eastAsia="Calibri" w:hAnsi="Arial" w:cs="Arial"/>
          <w:color w:val="000000"/>
          <w:spacing w:val="5"/>
          <w:sz w:val="24"/>
          <w:szCs w:val="24"/>
          <w:lang w:eastAsia="zh-CN"/>
        </w:rPr>
        <w:t>ώ</w:t>
      </w:r>
      <w:r w:rsidRPr="00C052FC">
        <w:rPr>
          <w:rFonts w:ascii="Arial" w:eastAsia="Calibri" w:hAnsi="Arial" w:cs="Arial"/>
          <w:color w:val="000000"/>
          <w:sz w:val="24"/>
          <w:szCs w:val="24"/>
          <w:lang w:eastAsia="zh-CN"/>
        </w:rPr>
        <w:t>ν</w:t>
      </w:r>
      <w:r w:rsidRPr="00C052FC">
        <w:rPr>
          <w:rFonts w:ascii="Arial" w:eastAsia="Calibri" w:hAnsi="Arial" w:cs="Arial"/>
          <w:color w:val="000000"/>
          <w:spacing w:val="26"/>
          <w:sz w:val="24"/>
          <w:szCs w:val="24"/>
          <w:lang w:eastAsia="zh-CN"/>
        </w:rPr>
        <w:t xml:space="preserve"> </w:t>
      </w:r>
      <w:r w:rsidRPr="00C052FC">
        <w:rPr>
          <w:rFonts w:ascii="Arial" w:eastAsia="Calibri" w:hAnsi="Arial" w:cs="Arial"/>
          <w:color w:val="000000"/>
          <w:spacing w:val="6"/>
          <w:sz w:val="24"/>
          <w:szCs w:val="24"/>
          <w:lang w:eastAsia="zh-CN"/>
        </w:rPr>
        <w:t>της</w:t>
      </w:r>
      <w:r w:rsidRPr="00C052FC">
        <w:rPr>
          <w:rFonts w:ascii="Arial" w:eastAsia="Calibri" w:hAnsi="Arial" w:cs="Arial"/>
          <w:color w:val="000000"/>
          <w:spacing w:val="27"/>
          <w:sz w:val="24"/>
          <w:szCs w:val="24"/>
          <w:lang w:eastAsia="zh-CN"/>
        </w:rPr>
        <w:t xml:space="preserve"> </w:t>
      </w:r>
      <w:r w:rsidRPr="00C052FC">
        <w:rPr>
          <w:rFonts w:ascii="Arial" w:eastAsia="Calibri" w:hAnsi="Arial" w:cs="Arial"/>
          <w:color w:val="000000"/>
          <w:spacing w:val="2"/>
          <w:sz w:val="24"/>
          <w:szCs w:val="24"/>
          <w:lang w:eastAsia="zh-CN"/>
        </w:rPr>
        <w:t>Ε</w:t>
      </w:r>
      <w:r w:rsidRPr="00C052FC">
        <w:rPr>
          <w:rFonts w:ascii="Arial" w:eastAsia="Calibri" w:hAnsi="Arial" w:cs="Arial"/>
          <w:color w:val="000000"/>
          <w:spacing w:val="4"/>
          <w:sz w:val="24"/>
          <w:szCs w:val="24"/>
          <w:lang w:eastAsia="zh-CN"/>
        </w:rPr>
        <w:t>ΑΑ</w:t>
      </w:r>
      <w:r w:rsidRPr="00C052FC">
        <w:rPr>
          <w:rFonts w:ascii="Arial" w:eastAsia="Calibri" w:hAnsi="Arial" w:cs="Arial"/>
          <w:color w:val="000000"/>
          <w:spacing w:val="5"/>
          <w:sz w:val="24"/>
          <w:szCs w:val="24"/>
          <w:lang w:eastAsia="zh-CN"/>
        </w:rPr>
        <w:t>Δ</w:t>
      </w:r>
      <w:r w:rsidRPr="00C052FC">
        <w:rPr>
          <w:rFonts w:ascii="Arial" w:eastAsia="Calibri" w:hAnsi="Arial" w:cs="Arial"/>
          <w:color w:val="000000"/>
          <w:spacing w:val="4"/>
          <w:sz w:val="24"/>
          <w:szCs w:val="24"/>
          <w:lang w:eastAsia="zh-CN"/>
        </w:rPr>
        <w:t>ΗΣ</w:t>
      </w:r>
      <w:r w:rsidRPr="00C052FC">
        <w:rPr>
          <w:rFonts w:ascii="Arial" w:eastAsia="Calibri" w:hAnsi="Arial" w:cs="Arial"/>
          <w:color w:val="000000"/>
          <w:spacing w:val="-11"/>
          <w:sz w:val="24"/>
          <w:szCs w:val="24"/>
          <w:lang w:eastAsia="zh-CN"/>
        </w:rPr>
        <w:t>Υ</w:t>
      </w:r>
      <w:r w:rsidRPr="00C052FC">
        <w:rPr>
          <w:rFonts w:ascii="Arial" w:eastAsia="Calibri" w:hAnsi="Arial" w:cs="Arial"/>
          <w:color w:val="000000"/>
          <w:sz w:val="24"/>
          <w:szCs w:val="24"/>
          <w:lang w:eastAsia="zh-CN"/>
        </w:rPr>
        <w:t>,</w:t>
      </w:r>
      <w:r w:rsidRPr="00C052FC">
        <w:rPr>
          <w:rFonts w:ascii="Arial" w:eastAsia="Calibri" w:hAnsi="Arial" w:cs="Arial"/>
          <w:color w:val="000000"/>
          <w:spacing w:val="27"/>
          <w:sz w:val="24"/>
          <w:szCs w:val="24"/>
          <w:lang w:eastAsia="zh-CN"/>
        </w:rPr>
        <w:t xml:space="preserve"> </w:t>
      </w:r>
      <w:r w:rsidRPr="00C052FC">
        <w:rPr>
          <w:rFonts w:ascii="Arial" w:eastAsia="Calibri" w:hAnsi="Arial" w:cs="Arial"/>
          <w:color w:val="000000"/>
          <w:spacing w:val="5"/>
          <w:sz w:val="24"/>
          <w:szCs w:val="24"/>
          <w:lang w:eastAsia="zh-CN"/>
        </w:rPr>
        <w:t>σ</w:t>
      </w:r>
      <w:r w:rsidRPr="00C052FC">
        <w:rPr>
          <w:rFonts w:ascii="Arial" w:eastAsia="Calibri" w:hAnsi="Arial" w:cs="Arial"/>
          <w:color w:val="000000"/>
          <w:spacing w:val="2"/>
          <w:sz w:val="24"/>
          <w:szCs w:val="24"/>
          <w:lang w:eastAsia="zh-CN"/>
        </w:rPr>
        <w:t>ύ</w:t>
      </w:r>
      <w:r w:rsidRPr="00C052FC">
        <w:rPr>
          <w:rFonts w:ascii="Arial" w:eastAsia="Calibri" w:hAnsi="Arial" w:cs="Arial"/>
          <w:color w:val="000000"/>
          <w:spacing w:val="6"/>
          <w:sz w:val="24"/>
          <w:szCs w:val="24"/>
          <w:lang w:eastAsia="zh-CN"/>
        </w:rPr>
        <w:t>μ</w:t>
      </w:r>
      <w:r w:rsidRPr="00C052FC">
        <w:rPr>
          <w:rFonts w:ascii="Arial" w:eastAsia="Calibri" w:hAnsi="Arial" w:cs="Arial"/>
          <w:color w:val="000000"/>
          <w:spacing w:val="4"/>
          <w:sz w:val="24"/>
          <w:szCs w:val="24"/>
          <w:lang w:eastAsia="zh-CN"/>
        </w:rPr>
        <w:t>φων</w:t>
      </w:r>
      <w:r w:rsidRPr="00C052FC">
        <w:rPr>
          <w:rFonts w:ascii="Arial" w:eastAsia="Calibri" w:hAnsi="Arial" w:cs="Arial"/>
          <w:color w:val="000000"/>
          <w:sz w:val="24"/>
          <w:szCs w:val="24"/>
          <w:lang w:eastAsia="zh-CN"/>
        </w:rPr>
        <w:t>α</w:t>
      </w:r>
      <w:r w:rsidRPr="00C052FC">
        <w:rPr>
          <w:rFonts w:ascii="Arial" w:eastAsia="Calibri" w:hAnsi="Arial" w:cs="Arial"/>
          <w:color w:val="000000"/>
          <w:spacing w:val="24"/>
          <w:sz w:val="24"/>
          <w:szCs w:val="24"/>
          <w:lang w:eastAsia="zh-CN"/>
        </w:rPr>
        <w:t xml:space="preserve"> </w:t>
      </w:r>
      <w:bookmarkStart w:id="8" w:name="_Hlk6823004"/>
      <w:r w:rsidRPr="00C052FC">
        <w:rPr>
          <w:rFonts w:ascii="Arial" w:eastAsia="Calibri" w:hAnsi="Arial" w:cs="Arial"/>
          <w:color w:val="000000"/>
          <w:spacing w:val="6"/>
          <w:sz w:val="24"/>
          <w:szCs w:val="24"/>
          <w:lang w:eastAsia="zh-CN"/>
        </w:rPr>
        <w:t>μ</w:t>
      </w:r>
      <w:r w:rsidRPr="00C052FC">
        <w:rPr>
          <w:rFonts w:ascii="Arial" w:eastAsia="Calibri" w:hAnsi="Arial" w:cs="Arial"/>
          <w:color w:val="000000"/>
          <w:sz w:val="24"/>
          <w:szCs w:val="24"/>
          <w:lang w:eastAsia="zh-CN"/>
        </w:rPr>
        <w:t>ε</w:t>
      </w:r>
      <w:r w:rsidRPr="00C052FC">
        <w:rPr>
          <w:rFonts w:ascii="Arial" w:eastAsia="Calibri" w:hAnsi="Arial" w:cs="Arial"/>
          <w:color w:val="000000"/>
          <w:spacing w:val="27"/>
          <w:sz w:val="24"/>
          <w:szCs w:val="24"/>
          <w:lang w:eastAsia="zh-CN"/>
        </w:rPr>
        <w:t xml:space="preserve"> </w:t>
      </w:r>
      <w:r w:rsidRPr="00C052FC">
        <w:rPr>
          <w:rFonts w:ascii="Arial" w:eastAsia="Calibri" w:hAnsi="Arial" w:cs="Arial"/>
          <w:color w:val="000000"/>
          <w:spacing w:val="6"/>
          <w:sz w:val="24"/>
          <w:szCs w:val="24"/>
          <w:lang w:eastAsia="zh-CN"/>
        </w:rPr>
        <w:t>τ</w:t>
      </w:r>
      <w:r w:rsidRPr="00C052FC">
        <w:rPr>
          <w:rFonts w:ascii="Arial" w:eastAsia="Calibri" w:hAnsi="Arial" w:cs="Arial"/>
          <w:color w:val="000000"/>
          <w:sz w:val="24"/>
          <w:szCs w:val="24"/>
          <w:lang w:eastAsia="zh-CN"/>
        </w:rPr>
        <w:t>ο</w:t>
      </w:r>
      <w:r w:rsidRPr="00C052FC">
        <w:rPr>
          <w:rFonts w:ascii="Arial" w:eastAsia="Calibri" w:hAnsi="Arial" w:cs="Arial"/>
          <w:color w:val="000000"/>
          <w:spacing w:val="27"/>
          <w:sz w:val="24"/>
          <w:szCs w:val="24"/>
          <w:lang w:eastAsia="zh-CN"/>
        </w:rPr>
        <w:t xml:space="preserve"> </w:t>
      </w:r>
      <w:r w:rsidRPr="00C052FC">
        <w:rPr>
          <w:rFonts w:ascii="Arial" w:eastAsia="Calibri" w:hAnsi="Arial" w:cs="Arial"/>
          <w:color w:val="000000"/>
          <w:spacing w:val="5"/>
          <w:sz w:val="24"/>
          <w:szCs w:val="24"/>
          <w:lang w:eastAsia="zh-CN"/>
        </w:rPr>
        <w:t>ά</w:t>
      </w:r>
      <w:r w:rsidRPr="00C052FC">
        <w:rPr>
          <w:rFonts w:ascii="Arial" w:eastAsia="Calibri" w:hAnsi="Arial" w:cs="Arial"/>
          <w:color w:val="000000"/>
          <w:spacing w:val="3"/>
          <w:sz w:val="24"/>
          <w:szCs w:val="24"/>
          <w:lang w:eastAsia="zh-CN"/>
        </w:rPr>
        <w:t>ρ</w:t>
      </w:r>
      <w:r w:rsidRPr="00C052FC">
        <w:rPr>
          <w:rFonts w:ascii="Arial" w:eastAsia="Calibri" w:hAnsi="Arial" w:cs="Arial"/>
          <w:color w:val="000000"/>
          <w:spacing w:val="4"/>
          <w:sz w:val="24"/>
          <w:szCs w:val="24"/>
          <w:lang w:eastAsia="zh-CN"/>
        </w:rPr>
        <w:t>θ</w:t>
      </w:r>
      <w:r w:rsidRPr="00C052FC">
        <w:rPr>
          <w:rFonts w:ascii="Arial" w:eastAsia="Calibri" w:hAnsi="Arial" w:cs="Arial"/>
          <w:color w:val="000000"/>
          <w:spacing w:val="5"/>
          <w:sz w:val="24"/>
          <w:szCs w:val="24"/>
          <w:lang w:eastAsia="zh-CN"/>
        </w:rPr>
        <w:t>ρ</w:t>
      </w:r>
      <w:r w:rsidRPr="00C052FC">
        <w:rPr>
          <w:rFonts w:ascii="Arial" w:eastAsia="Calibri" w:hAnsi="Arial" w:cs="Arial"/>
          <w:color w:val="000000"/>
          <w:sz w:val="24"/>
          <w:szCs w:val="24"/>
          <w:lang w:eastAsia="zh-CN"/>
        </w:rPr>
        <w:t xml:space="preserve">ο 44 του </w:t>
      </w:r>
      <w:r w:rsidRPr="00C052FC">
        <w:rPr>
          <w:rFonts w:ascii="Arial" w:hAnsi="Arial" w:cs="Arial"/>
          <w:color w:val="000000"/>
          <w:sz w:val="24"/>
          <w:szCs w:val="24"/>
          <w:lang w:eastAsia="zh-CN"/>
        </w:rPr>
        <w:t>4605/2019 (ΦΕΚ 52/01.04.2019 Τεύχος Α’)</w:t>
      </w:r>
      <w:bookmarkEnd w:id="8"/>
      <w:r w:rsidRPr="00C052FC">
        <w:rPr>
          <w:rFonts w:ascii="Arial" w:eastAsia="Calibri" w:hAnsi="Arial" w:cs="Arial"/>
          <w:color w:val="000000"/>
          <w:sz w:val="24"/>
          <w:szCs w:val="24"/>
          <w:lang w:eastAsia="zh-CN"/>
        </w:rPr>
        <w:t xml:space="preserve"> που αντικαθιστά</w:t>
      </w:r>
      <w:r w:rsidRPr="00C052FC">
        <w:rPr>
          <w:rFonts w:ascii="Arial" w:eastAsia="Calibri" w:hAnsi="Arial" w:cs="Arial"/>
          <w:color w:val="000000"/>
          <w:spacing w:val="6"/>
          <w:sz w:val="24"/>
          <w:szCs w:val="24"/>
          <w:lang w:eastAsia="zh-CN"/>
        </w:rPr>
        <w:t xml:space="preserve"> τ</w:t>
      </w:r>
      <w:r w:rsidRPr="00C052FC">
        <w:rPr>
          <w:rFonts w:ascii="Arial" w:eastAsia="Calibri" w:hAnsi="Arial" w:cs="Arial"/>
          <w:color w:val="000000"/>
          <w:sz w:val="24"/>
          <w:szCs w:val="24"/>
          <w:lang w:eastAsia="zh-CN"/>
        </w:rPr>
        <w:t>ο</w:t>
      </w:r>
      <w:r w:rsidRPr="00C052FC">
        <w:rPr>
          <w:rFonts w:ascii="Arial" w:eastAsia="Calibri" w:hAnsi="Arial" w:cs="Arial"/>
          <w:color w:val="000000"/>
          <w:spacing w:val="27"/>
          <w:sz w:val="24"/>
          <w:szCs w:val="24"/>
          <w:lang w:eastAsia="zh-CN"/>
        </w:rPr>
        <w:t xml:space="preserve"> </w:t>
      </w:r>
      <w:r w:rsidRPr="00C052FC">
        <w:rPr>
          <w:rFonts w:ascii="Arial" w:eastAsia="Calibri" w:hAnsi="Arial" w:cs="Arial"/>
          <w:color w:val="000000"/>
          <w:spacing w:val="5"/>
          <w:sz w:val="24"/>
          <w:szCs w:val="24"/>
          <w:lang w:eastAsia="zh-CN"/>
        </w:rPr>
        <w:t>ά</w:t>
      </w:r>
      <w:r w:rsidRPr="00C052FC">
        <w:rPr>
          <w:rFonts w:ascii="Arial" w:eastAsia="Calibri" w:hAnsi="Arial" w:cs="Arial"/>
          <w:color w:val="000000"/>
          <w:spacing w:val="3"/>
          <w:sz w:val="24"/>
          <w:szCs w:val="24"/>
          <w:lang w:eastAsia="zh-CN"/>
        </w:rPr>
        <w:t>ρ</w:t>
      </w:r>
      <w:r w:rsidRPr="00C052FC">
        <w:rPr>
          <w:rFonts w:ascii="Arial" w:eastAsia="Calibri" w:hAnsi="Arial" w:cs="Arial"/>
          <w:color w:val="000000"/>
          <w:spacing w:val="4"/>
          <w:sz w:val="24"/>
          <w:szCs w:val="24"/>
          <w:lang w:eastAsia="zh-CN"/>
        </w:rPr>
        <w:t>θ</w:t>
      </w:r>
      <w:r w:rsidRPr="00C052FC">
        <w:rPr>
          <w:rFonts w:ascii="Arial" w:eastAsia="Calibri" w:hAnsi="Arial" w:cs="Arial"/>
          <w:color w:val="000000"/>
          <w:spacing w:val="5"/>
          <w:sz w:val="24"/>
          <w:szCs w:val="24"/>
          <w:lang w:eastAsia="zh-CN"/>
        </w:rPr>
        <w:t>ρ</w:t>
      </w:r>
      <w:r w:rsidRPr="00C052FC">
        <w:rPr>
          <w:rFonts w:ascii="Arial" w:eastAsia="Calibri" w:hAnsi="Arial" w:cs="Arial"/>
          <w:color w:val="000000"/>
          <w:sz w:val="24"/>
          <w:szCs w:val="24"/>
          <w:lang w:eastAsia="zh-CN"/>
        </w:rPr>
        <w:t xml:space="preserve">ο </w:t>
      </w:r>
      <w:r w:rsidRPr="00C052FC">
        <w:rPr>
          <w:rFonts w:ascii="Arial" w:eastAsia="Calibri" w:hAnsi="Arial" w:cs="Arial"/>
          <w:color w:val="000000"/>
          <w:spacing w:val="1"/>
          <w:sz w:val="24"/>
          <w:szCs w:val="24"/>
          <w:lang w:eastAsia="zh-CN"/>
        </w:rPr>
        <w:t>3</w:t>
      </w:r>
      <w:r w:rsidRPr="00C052FC">
        <w:rPr>
          <w:rFonts w:ascii="Arial" w:eastAsia="Calibri" w:hAnsi="Arial" w:cs="Arial"/>
          <w:color w:val="000000"/>
          <w:spacing w:val="3"/>
          <w:sz w:val="24"/>
          <w:szCs w:val="24"/>
          <w:lang w:eastAsia="zh-CN"/>
        </w:rPr>
        <w:t>7</w:t>
      </w:r>
      <w:r w:rsidRPr="00C052FC">
        <w:rPr>
          <w:rFonts w:ascii="Arial" w:eastAsia="Calibri" w:hAnsi="Arial" w:cs="Arial"/>
          <w:color w:val="000000"/>
          <w:sz w:val="24"/>
          <w:szCs w:val="24"/>
          <w:lang w:eastAsia="zh-CN"/>
        </w:rPr>
        <w:t>5</w:t>
      </w:r>
      <w:r w:rsidRPr="00C052FC">
        <w:rPr>
          <w:rFonts w:ascii="Arial" w:eastAsia="Calibri" w:hAnsi="Arial" w:cs="Arial"/>
          <w:color w:val="000000"/>
          <w:spacing w:val="4"/>
          <w:sz w:val="24"/>
          <w:szCs w:val="24"/>
          <w:lang w:eastAsia="zh-CN"/>
        </w:rPr>
        <w:t xml:space="preserve"> </w:t>
      </w:r>
      <w:r w:rsidRPr="00C052FC">
        <w:rPr>
          <w:rFonts w:ascii="Arial" w:eastAsia="Calibri" w:hAnsi="Arial" w:cs="Arial"/>
          <w:color w:val="000000"/>
          <w:spacing w:val="2"/>
          <w:sz w:val="24"/>
          <w:szCs w:val="24"/>
          <w:lang w:eastAsia="zh-CN"/>
        </w:rPr>
        <w:t>π</w:t>
      </w:r>
      <w:r w:rsidRPr="00C052FC">
        <w:rPr>
          <w:rFonts w:ascii="Arial" w:eastAsia="Calibri" w:hAnsi="Arial" w:cs="Arial"/>
          <w:color w:val="000000"/>
          <w:spacing w:val="5"/>
          <w:sz w:val="24"/>
          <w:szCs w:val="24"/>
          <w:lang w:eastAsia="zh-CN"/>
        </w:rPr>
        <w:t>α</w:t>
      </w:r>
      <w:r w:rsidRPr="00C052FC">
        <w:rPr>
          <w:rFonts w:ascii="Arial" w:eastAsia="Calibri" w:hAnsi="Arial" w:cs="Arial"/>
          <w:color w:val="000000"/>
          <w:sz w:val="24"/>
          <w:szCs w:val="24"/>
          <w:lang w:eastAsia="zh-CN"/>
        </w:rPr>
        <w:t>ρ.</w:t>
      </w:r>
      <w:r w:rsidRPr="00C052FC">
        <w:rPr>
          <w:rFonts w:ascii="Arial" w:eastAsia="Calibri" w:hAnsi="Arial" w:cs="Arial"/>
          <w:color w:val="000000"/>
          <w:spacing w:val="1"/>
          <w:sz w:val="24"/>
          <w:szCs w:val="24"/>
          <w:lang w:eastAsia="zh-CN"/>
        </w:rPr>
        <w:t xml:space="preserve"> </w:t>
      </w:r>
      <w:r w:rsidRPr="00C052FC">
        <w:rPr>
          <w:rFonts w:ascii="Arial" w:eastAsia="Calibri" w:hAnsi="Arial" w:cs="Arial"/>
          <w:color w:val="000000"/>
          <w:sz w:val="24"/>
          <w:szCs w:val="24"/>
          <w:lang w:eastAsia="zh-CN"/>
        </w:rPr>
        <w:t>7</w:t>
      </w:r>
      <w:r w:rsidRPr="00C052FC">
        <w:rPr>
          <w:rFonts w:ascii="Arial" w:eastAsia="Calibri" w:hAnsi="Arial" w:cs="Arial"/>
          <w:color w:val="000000"/>
          <w:spacing w:val="2"/>
          <w:sz w:val="24"/>
          <w:szCs w:val="24"/>
          <w:lang w:eastAsia="zh-CN"/>
        </w:rPr>
        <w:t xml:space="preserve"> </w:t>
      </w:r>
      <w:r w:rsidRPr="00C052FC">
        <w:rPr>
          <w:rFonts w:ascii="Arial" w:eastAsia="Calibri" w:hAnsi="Arial" w:cs="Arial"/>
          <w:color w:val="000000"/>
          <w:spacing w:val="6"/>
          <w:sz w:val="24"/>
          <w:szCs w:val="24"/>
          <w:lang w:eastAsia="zh-CN"/>
        </w:rPr>
        <w:t>τ</w:t>
      </w:r>
      <w:r w:rsidRPr="00C052FC">
        <w:rPr>
          <w:rFonts w:ascii="Arial" w:eastAsia="Calibri" w:hAnsi="Arial" w:cs="Arial"/>
          <w:color w:val="000000"/>
          <w:spacing w:val="4"/>
          <w:sz w:val="24"/>
          <w:szCs w:val="24"/>
          <w:lang w:eastAsia="zh-CN"/>
        </w:rPr>
        <w:t>ο</w:t>
      </w:r>
      <w:r w:rsidRPr="00C052FC">
        <w:rPr>
          <w:rFonts w:ascii="Arial" w:eastAsia="Calibri" w:hAnsi="Arial" w:cs="Arial"/>
          <w:color w:val="000000"/>
          <w:sz w:val="24"/>
          <w:szCs w:val="24"/>
          <w:lang w:eastAsia="zh-CN"/>
        </w:rPr>
        <w:t>υ</w:t>
      </w:r>
      <w:r w:rsidRPr="00C052FC">
        <w:rPr>
          <w:rFonts w:ascii="Arial" w:eastAsia="Calibri" w:hAnsi="Arial" w:cs="Arial"/>
          <w:color w:val="000000"/>
          <w:spacing w:val="4"/>
          <w:sz w:val="24"/>
          <w:szCs w:val="24"/>
          <w:lang w:eastAsia="zh-CN"/>
        </w:rPr>
        <w:t xml:space="preserve"> Ν.</w:t>
      </w:r>
      <w:r w:rsidRPr="00C052FC">
        <w:rPr>
          <w:rFonts w:ascii="Arial" w:eastAsia="Calibri" w:hAnsi="Arial" w:cs="Arial"/>
          <w:color w:val="000000"/>
          <w:spacing w:val="3"/>
          <w:sz w:val="24"/>
          <w:szCs w:val="24"/>
          <w:lang w:eastAsia="zh-CN"/>
        </w:rPr>
        <w:t>4</w:t>
      </w:r>
      <w:r w:rsidRPr="00C052FC">
        <w:rPr>
          <w:rFonts w:ascii="Arial" w:eastAsia="Calibri" w:hAnsi="Arial" w:cs="Arial"/>
          <w:color w:val="000000"/>
          <w:spacing w:val="6"/>
          <w:sz w:val="24"/>
          <w:szCs w:val="24"/>
          <w:lang w:eastAsia="zh-CN"/>
        </w:rPr>
        <w:t>4</w:t>
      </w:r>
      <w:r w:rsidRPr="00C052FC">
        <w:rPr>
          <w:rFonts w:ascii="Arial" w:eastAsia="Calibri" w:hAnsi="Arial" w:cs="Arial"/>
          <w:color w:val="000000"/>
          <w:spacing w:val="3"/>
          <w:sz w:val="24"/>
          <w:szCs w:val="24"/>
          <w:lang w:eastAsia="zh-CN"/>
        </w:rPr>
        <w:t>1</w:t>
      </w:r>
      <w:r w:rsidRPr="00C052FC">
        <w:rPr>
          <w:rFonts w:ascii="Arial" w:eastAsia="Calibri" w:hAnsi="Arial" w:cs="Arial"/>
          <w:color w:val="000000"/>
          <w:spacing w:val="6"/>
          <w:sz w:val="24"/>
          <w:szCs w:val="24"/>
          <w:lang w:eastAsia="zh-CN"/>
        </w:rPr>
        <w:t>2</w:t>
      </w:r>
      <w:r w:rsidRPr="00C052FC">
        <w:rPr>
          <w:rFonts w:ascii="Arial" w:eastAsia="Calibri" w:hAnsi="Arial" w:cs="Arial"/>
          <w:color w:val="000000"/>
          <w:spacing w:val="-23"/>
          <w:sz w:val="24"/>
          <w:szCs w:val="24"/>
          <w:lang w:eastAsia="zh-CN"/>
        </w:rPr>
        <w:t>/</w:t>
      </w:r>
      <w:r w:rsidRPr="00C052FC">
        <w:rPr>
          <w:rFonts w:ascii="Arial" w:eastAsia="Calibri" w:hAnsi="Arial" w:cs="Arial"/>
          <w:color w:val="000000"/>
          <w:spacing w:val="6"/>
          <w:sz w:val="24"/>
          <w:szCs w:val="24"/>
          <w:lang w:eastAsia="zh-CN"/>
        </w:rPr>
        <w:t>2</w:t>
      </w:r>
      <w:r w:rsidRPr="00C052FC">
        <w:rPr>
          <w:rFonts w:ascii="Arial" w:eastAsia="Calibri" w:hAnsi="Arial" w:cs="Arial"/>
          <w:color w:val="000000"/>
          <w:spacing w:val="3"/>
          <w:sz w:val="24"/>
          <w:szCs w:val="24"/>
          <w:lang w:eastAsia="zh-CN"/>
        </w:rPr>
        <w:t>0</w:t>
      </w:r>
      <w:r w:rsidRPr="00C052FC">
        <w:rPr>
          <w:rFonts w:ascii="Arial" w:eastAsia="Calibri" w:hAnsi="Arial" w:cs="Arial"/>
          <w:color w:val="000000"/>
          <w:spacing w:val="6"/>
          <w:sz w:val="24"/>
          <w:szCs w:val="24"/>
          <w:lang w:eastAsia="zh-CN"/>
        </w:rPr>
        <w:t>16</w:t>
      </w:r>
      <w:r w:rsidRPr="00C052FC">
        <w:rPr>
          <w:rFonts w:ascii="Arial" w:eastAsia="Calibri" w:hAnsi="Arial" w:cs="Arial"/>
          <w:color w:val="000000"/>
          <w:sz w:val="24"/>
          <w:szCs w:val="24"/>
          <w:lang w:eastAsia="zh-CN"/>
        </w:rPr>
        <w:t>,</w:t>
      </w:r>
      <w:r w:rsidRPr="00C052FC">
        <w:rPr>
          <w:rFonts w:ascii="Arial" w:eastAsia="Calibri" w:hAnsi="Arial" w:cs="Arial"/>
          <w:color w:val="000000"/>
          <w:spacing w:val="3"/>
          <w:sz w:val="24"/>
          <w:szCs w:val="24"/>
          <w:lang w:eastAsia="zh-CN"/>
        </w:rPr>
        <w:t xml:space="preserve"> </w:t>
      </w:r>
      <w:r w:rsidRPr="00C052FC">
        <w:rPr>
          <w:rFonts w:ascii="Arial" w:eastAsia="Calibri" w:hAnsi="Arial" w:cs="Arial"/>
          <w:color w:val="000000"/>
          <w:spacing w:val="2"/>
          <w:sz w:val="24"/>
          <w:szCs w:val="24"/>
          <w:lang w:eastAsia="zh-CN"/>
        </w:rPr>
        <w:t>ε</w:t>
      </w:r>
      <w:r w:rsidRPr="00C052FC">
        <w:rPr>
          <w:rFonts w:ascii="Arial" w:eastAsia="Calibri" w:hAnsi="Arial" w:cs="Arial"/>
          <w:color w:val="000000"/>
          <w:spacing w:val="5"/>
          <w:sz w:val="24"/>
          <w:szCs w:val="24"/>
          <w:lang w:eastAsia="zh-CN"/>
        </w:rPr>
        <w:t>π</w:t>
      </w:r>
      <w:r w:rsidRPr="00C052FC">
        <w:rPr>
          <w:rFonts w:ascii="Arial" w:eastAsia="Calibri" w:hAnsi="Arial" w:cs="Arial"/>
          <w:color w:val="000000"/>
          <w:sz w:val="24"/>
          <w:szCs w:val="24"/>
          <w:lang w:eastAsia="zh-CN"/>
        </w:rPr>
        <w:t>ί</w:t>
      </w:r>
      <w:r w:rsidRPr="00C052FC">
        <w:rPr>
          <w:rFonts w:ascii="Arial" w:eastAsia="Calibri" w:hAnsi="Arial" w:cs="Arial"/>
          <w:color w:val="000000"/>
          <w:spacing w:val="3"/>
          <w:sz w:val="24"/>
          <w:szCs w:val="24"/>
          <w:lang w:eastAsia="zh-CN"/>
        </w:rPr>
        <w:t xml:space="preserve"> </w:t>
      </w:r>
      <w:r w:rsidRPr="00C052FC">
        <w:rPr>
          <w:rFonts w:ascii="Arial" w:eastAsia="Calibri" w:hAnsi="Arial" w:cs="Arial"/>
          <w:color w:val="000000"/>
          <w:spacing w:val="12"/>
          <w:sz w:val="24"/>
          <w:szCs w:val="24"/>
          <w:lang w:eastAsia="zh-CN"/>
        </w:rPr>
        <w:t>της</w:t>
      </w:r>
      <w:r w:rsidRPr="00C052FC">
        <w:rPr>
          <w:rFonts w:ascii="Arial" w:eastAsia="Calibri" w:hAnsi="Arial" w:cs="Arial"/>
          <w:color w:val="000000"/>
          <w:spacing w:val="1"/>
          <w:sz w:val="24"/>
          <w:szCs w:val="24"/>
          <w:lang w:eastAsia="zh-CN"/>
        </w:rPr>
        <w:t xml:space="preserve"> </w:t>
      </w:r>
      <w:r w:rsidRPr="00C052FC">
        <w:rPr>
          <w:rFonts w:ascii="Arial" w:eastAsia="Calibri" w:hAnsi="Arial" w:cs="Arial"/>
          <w:color w:val="000000"/>
          <w:spacing w:val="5"/>
          <w:sz w:val="24"/>
          <w:szCs w:val="24"/>
          <w:lang w:eastAsia="zh-CN"/>
        </w:rPr>
        <w:t>α</w:t>
      </w:r>
      <w:r w:rsidRPr="00C052FC">
        <w:rPr>
          <w:rFonts w:ascii="Arial" w:eastAsia="Calibri" w:hAnsi="Arial" w:cs="Arial"/>
          <w:color w:val="000000"/>
          <w:spacing w:val="3"/>
          <w:sz w:val="24"/>
          <w:szCs w:val="24"/>
          <w:lang w:eastAsia="zh-CN"/>
        </w:rPr>
        <w:t>ξ</w:t>
      </w:r>
      <w:r w:rsidRPr="00C052FC">
        <w:rPr>
          <w:rFonts w:ascii="Arial" w:eastAsia="Calibri" w:hAnsi="Arial" w:cs="Arial"/>
          <w:color w:val="000000"/>
          <w:spacing w:val="4"/>
          <w:sz w:val="24"/>
          <w:szCs w:val="24"/>
          <w:lang w:eastAsia="zh-CN"/>
        </w:rPr>
        <w:t>ί</w:t>
      </w:r>
      <w:r w:rsidRPr="00C052FC">
        <w:rPr>
          <w:rFonts w:ascii="Arial" w:eastAsia="Calibri" w:hAnsi="Arial" w:cs="Arial"/>
          <w:color w:val="000000"/>
          <w:spacing w:val="5"/>
          <w:sz w:val="24"/>
          <w:szCs w:val="24"/>
          <w:lang w:eastAsia="zh-CN"/>
        </w:rPr>
        <w:t>α</w:t>
      </w:r>
      <w:r w:rsidRPr="00C052FC">
        <w:rPr>
          <w:rFonts w:ascii="Arial" w:eastAsia="Calibri" w:hAnsi="Arial" w:cs="Arial"/>
          <w:color w:val="000000"/>
          <w:sz w:val="24"/>
          <w:szCs w:val="24"/>
          <w:lang w:eastAsia="zh-CN"/>
        </w:rPr>
        <w:t>ς</w:t>
      </w:r>
      <w:r w:rsidRPr="00C052FC">
        <w:rPr>
          <w:rFonts w:ascii="Arial" w:eastAsia="Calibri" w:hAnsi="Arial" w:cs="Arial"/>
          <w:color w:val="000000"/>
          <w:spacing w:val="1"/>
          <w:sz w:val="24"/>
          <w:szCs w:val="24"/>
          <w:lang w:eastAsia="zh-CN"/>
        </w:rPr>
        <w:t xml:space="preserve"> </w:t>
      </w:r>
      <w:r w:rsidRPr="00C052FC">
        <w:rPr>
          <w:rFonts w:ascii="Arial" w:eastAsia="Calibri" w:hAnsi="Arial" w:cs="Arial"/>
          <w:color w:val="000000"/>
          <w:spacing w:val="-2"/>
          <w:sz w:val="24"/>
          <w:szCs w:val="24"/>
          <w:lang w:eastAsia="zh-CN"/>
        </w:rPr>
        <w:t>κ</w:t>
      </w:r>
      <w:r w:rsidRPr="00C052FC">
        <w:rPr>
          <w:rFonts w:ascii="Arial" w:eastAsia="Calibri" w:hAnsi="Arial" w:cs="Arial"/>
          <w:color w:val="000000"/>
          <w:spacing w:val="5"/>
          <w:sz w:val="24"/>
          <w:szCs w:val="24"/>
          <w:lang w:eastAsia="zh-CN"/>
        </w:rPr>
        <w:t>ά</w:t>
      </w:r>
      <w:r w:rsidRPr="00C052FC">
        <w:rPr>
          <w:rFonts w:ascii="Arial" w:eastAsia="Calibri" w:hAnsi="Arial" w:cs="Arial"/>
          <w:color w:val="000000"/>
          <w:spacing w:val="4"/>
          <w:sz w:val="24"/>
          <w:szCs w:val="24"/>
          <w:lang w:eastAsia="zh-CN"/>
        </w:rPr>
        <w:t>θ</w:t>
      </w:r>
      <w:r w:rsidRPr="00C052FC">
        <w:rPr>
          <w:rFonts w:ascii="Arial" w:eastAsia="Calibri" w:hAnsi="Arial" w:cs="Arial"/>
          <w:color w:val="000000"/>
          <w:sz w:val="24"/>
          <w:szCs w:val="24"/>
          <w:lang w:eastAsia="zh-CN"/>
        </w:rPr>
        <w:t>ε</w:t>
      </w:r>
      <w:r w:rsidRPr="00C052FC">
        <w:rPr>
          <w:rFonts w:ascii="Arial" w:eastAsia="Calibri" w:hAnsi="Arial" w:cs="Arial"/>
          <w:color w:val="000000"/>
          <w:spacing w:val="3"/>
          <w:sz w:val="24"/>
          <w:szCs w:val="24"/>
          <w:lang w:eastAsia="zh-CN"/>
        </w:rPr>
        <w:t xml:space="preserve"> </w:t>
      </w:r>
      <w:r w:rsidRPr="00C052FC">
        <w:rPr>
          <w:rFonts w:ascii="Arial" w:eastAsia="Calibri" w:hAnsi="Arial" w:cs="Arial"/>
          <w:color w:val="000000"/>
          <w:spacing w:val="2"/>
          <w:sz w:val="24"/>
          <w:szCs w:val="24"/>
          <w:lang w:eastAsia="zh-CN"/>
        </w:rPr>
        <w:t>π</w:t>
      </w:r>
      <w:r w:rsidRPr="00C052FC">
        <w:rPr>
          <w:rFonts w:ascii="Arial" w:eastAsia="Calibri" w:hAnsi="Arial" w:cs="Arial"/>
          <w:color w:val="000000"/>
          <w:spacing w:val="3"/>
          <w:sz w:val="24"/>
          <w:szCs w:val="24"/>
          <w:lang w:eastAsia="zh-CN"/>
        </w:rPr>
        <w:t>λ</w:t>
      </w:r>
      <w:r w:rsidRPr="00C052FC">
        <w:rPr>
          <w:rFonts w:ascii="Arial" w:eastAsia="Calibri" w:hAnsi="Arial" w:cs="Arial"/>
          <w:color w:val="000000"/>
          <w:spacing w:val="4"/>
          <w:sz w:val="24"/>
          <w:szCs w:val="24"/>
          <w:lang w:eastAsia="zh-CN"/>
        </w:rPr>
        <w:t>η</w:t>
      </w:r>
      <w:r w:rsidRPr="00C052FC">
        <w:rPr>
          <w:rFonts w:ascii="Arial" w:eastAsia="Calibri" w:hAnsi="Arial" w:cs="Arial"/>
          <w:color w:val="000000"/>
          <w:spacing w:val="5"/>
          <w:sz w:val="24"/>
          <w:szCs w:val="24"/>
          <w:lang w:eastAsia="zh-CN"/>
        </w:rPr>
        <w:t>ρ</w:t>
      </w:r>
      <w:r w:rsidRPr="00C052FC">
        <w:rPr>
          <w:rFonts w:ascii="Arial" w:eastAsia="Calibri" w:hAnsi="Arial" w:cs="Arial"/>
          <w:color w:val="000000"/>
          <w:spacing w:val="4"/>
          <w:sz w:val="24"/>
          <w:szCs w:val="24"/>
          <w:lang w:eastAsia="zh-CN"/>
        </w:rPr>
        <w:t>ω</w:t>
      </w:r>
      <w:r w:rsidRPr="00C052FC">
        <w:rPr>
          <w:rFonts w:ascii="Arial" w:eastAsia="Calibri" w:hAnsi="Arial" w:cs="Arial"/>
          <w:color w:val="000000"/>
          <w:spacing w:val="6"/>
          <w:sz w:val="24"/>
          <w:szCs w:val="24"/>
          <w:lang w:eastAsia="zh-CN"/>
        </w:rPr>
        <w:t>μ</w:t>
      </w:r>
      <w:r w:rsidRPr="00C052FC">
        <w:rPr>
          <w:rFonts w:ascii="Arial" w:eastAsia="Calibri" w:hAnsi="Arial" w:cs="Arial"/>
          <w:color w:val="000000"/>
          <w:spacing w:val="4"/>
          <w:sz w:val="24"/>
          <w:szCs w:val="24"/>
          <w:lang w:eastAsia="zh-CN"/>
        </w:rPr>
        <w:t>ή</w:t>
      </w:r>
      <w:r w:rsidRPr="00C052FC">
        <w:rPr>
          <w:rFonts w:ascii="Arial" w:eastAsia="Calibri" w:hAnsi="Arial" w:cs="Arial"/>
          <w:color w:val="000000"/>
          <w:sz w:val="24"/>
          <w:szCs w:val="24"/>
          <w:lang w:eastAsia="zh-CN"/>
        </w:rPr>
        <w:t>ς</w:t>
      </w:r>
      <w:r w:rsidRPr="00C052FC">
        <w:rPr>
          <w:rFonts w:ascii="Arial" w:eastAsia="Calibri" w:hAnsi="Arial" w:cs="Arial"/>
          <w:color w:val="000000"/>
          <w:spacing w:val="4"/>
          <w:sz w:val="24"/>
          <w:szCs w:val="24"/>
          <w:lang w:eastAsia="zh-CN"/>
        </w:rPr>
        <w:t xml:space="preserve"> </w:t>
      </w:r>
      <w:r w:rsidRPr="00C052FC">
        <w:rPr>
          <w:rFonts w:ascii="Arial" w:eastAsia="Calibri" w:hAnsi="Arial" w:cs="Arial"/>
          <w:color w:val="000000"/>
          <w:spacing w:val="2"/>
          <w:sz w:val="24"/>
          <w:szCs w:val="24"/>
          <w:lang w:eastAsia="zh-CN"/>
        </w:rPr>
        <w:t>π</w:t>
      </w:r>
      <w:r w:rsidRPr="00C052FC">
        <w:rPr>
          <w:rFonts w:ascii="Arial" w:eastAsia="Calibri" w:hAnsi="Arial" w:cs="Arial"/>
          <w:color w:val="000000"/>
          <w:spacing w:val="5"/>
          <w:sz w:val="24"/>
          <w:szCs w:val="24"/>
          <w:lang w:eastAsia="zh-CN"/>
        </w:rPr>
        <w:t>ρ</w:t>
      </w:r>
      <w:r w:rsidRPr="00C052FC">
        <w:rPr>
          <w:rFonts w:ascii="Arial" w:eastAsia="Calibri" w:hAnsi="Arial" w:cs="Arial"/>
          <w:color w:val="000000"/>
          <w:sz w:val="24"/>
          <w:szCs w:val="24"/>
          <w:lang w:eastAsia="zh-CN"/>
        </w:rPr>
        <w:t>ο</w:t>
      </w:r>
      <w:r w:rsidRPr="00C052FC">
        <w:rPr>
          <w:rFonts w:ascii="Arial" w:eastAsia="Calibri" w:hAnsi="Arial" w:cs="Arial"/>
          <w:color w:val="000000"/>
          <w:spacing w:val="3"/>
          <w:sz w:val="24"/>
          <w:szCs w:val="24"/>
          <w:lang w:eastAsia="zh-CN"/>
        </w:rPr>
        <w:t xml:space="preserve"> </w:t>
      </w:r>
      <w:r w:rsidRPr="00C052FC">
        <w:rPr>
          <w:rFonts w:ascii="Arial" w:eastAsia="Calibri" w:hAnsi="Arial" w:cs="Arial"/>
          <w:color w:val="000000"/>
          <w:spacing w:val="4"/>
          <w:sz w:val="24"/>
          <w:szCs w:val="24"/>
          <w:lang w:eastAsia="zh-CN"/>
        </w:rPr>
        <w:t>φό</w:t>
      </w:r>
      <w:r w:rsidRPr="00C052FC">
        <w:rPr>
          <w:rFonts w:ascii="Arial" w:eastAsia="Calibri" w:hAnsi="Arial" w:cs="Arial"/>
          <w:color w:val="000000"/>
          <w:spacing w:val="5"/>
          <w:sz w:val="24"/>
          <w:szCs w:val="24"/>
          <w:lang w:eastAsia="zh-CN"/>
        </w:rPr>
        <w:t>ρ</w:t>
      </w:r>
      <w:r w:rsidRPr="00C052FC">
        <w:rPr>
          <w:rFonts w:ascii="Arial" w:eastAsia="Calibri" w:hAnsi="Arial" w:cs="Arial"/>
          <w:color w:val="000000"/>
          <w:spacing w:val="4"/>
          <w:sz w:val="24"/>
          <w:szCs w:val="24"/>
          <w:lang w:eastAsia="zh-CN"/>
        </w:rPr>
        <w:t>ω</w:t>
      </w:r>
      <w:r w:rsidRPr="00C052FC">
        <w:rPr>
          <w:rFonts w:ascii="Arial" w:eastAsia="Calibri" w:hAnsi="Arial" w:cs="Arial"/>
          <w:color w:val="000000"/>
          <w:sz w:val="24"/>
          <w:szCs w:val="24"/>
          <w:lang w:eastAsia="zh-CN"/>
        </w:rPr>
        <w:t xml:space="preserve">ν </w:t>
      </w:r>
      <w:r w:rsidRPr="00C052FC">
        <w:rPr>
          <w:rFonts w:ascii="Arial" w:eastAsia="Calibri" w:hAnsi="Arial" w:cs="Arial"/>
          <w:color w:val="000000"/>
          <w:spacing w:val="-2"/>
          <w:sz w:val="24"/>
          <w:szCs w:val="24"/>
          <w:lang w:eastAsia="zh-CN"/>
        </w:rPr>
        <w:t>κ</w:t>
      </w:r>
      <w:r w:rsidRPr="00C052FC">
        <w:rPr>
          <w:rFonts w:ascii="Arial" w:eastAsia="Calibri" w:hAnsi="Arial" w:cs="Arial"/>
          <w:color w:val="000000"/>
          <w:spacing w:val="5"/>
          <w:sz w:val="24"/>
          <w:szCs w:val="24"/>
          <w:lang w:eastAsia="zh-CN"/>
        </w:rPr>
        <w:t>α</w:t>
      </w:r>
      <w:r w:rsidRPr="00C052FC">
        <w:rPr>
          <w:rFonts w:ascii="Arial" w:eastAsia="Calibri" w:hAnsi="Arial" w:cs="Arial"/>
          <w:color w:val="000000"/>
          <w:sz w:val="24"/>
          <w:szCs w:val="24"/>
          <w:lang w:eastAsia="zh-CN"/>
        </w:rPr>
        <w:t>ι</w:t>
      </w:r>
      <w:r w:rsidRPr="00C052FC">
        <w:rPr>
          <w:rFonts w:ascii="Arial" w:eastAsia="Calibri" w:hAnsi="Arial" w:cs="Arial"/>
          <w:color w:val="000000"/>
          <w:spacing w:val="3"/>
          <w:sz w:val="24"/>
          <w:szCs w:val="24"/>
          <w:lang w:eastAsia="zh-CN"/>
        </w:rPr>
        <w:t xml:space="preserve"> </w:t>
      </w:r>
      <w:r w:rsidRPr="00C052FC">
        <w:rPr>
          <w:rFonts w:ascii="Arial" w:eastAsia="Calibri" w:hAnsi="Arial" w:cs="Arial"/>
          <w:color w:val="000000"/>
          <w:sz w:val="24"/>
          <w:szCs w:val="24"/>
          <w:lang w:eastAsia="zh-CN"/>
        </w:rPr>
        <w:t>κ</w:t>
      </w:r>
      <w:r w:rsidRPr="00C052FC">
        <w:rPr>
          <w:rFonts w:ascii="Arial" w:eastAsia="Calibri" w:hAnsi="Arial" w:cs="Arial"/>
          <w:color w:val="000000"/>
          <w:spacing w:val="5"/>
          <w:sz w:val="24"/>
          <w:szCs w:val="24"/>
          <w:lang w:eastAsia="zh-CN"/>
        </w:rPr>
        <w:t>ρα</w:t>
      </w:r>
      <w:r w:rsidRPr="00C052FC">
        <w:rPr>
          <w:rFonts w:ascii="Arial" w:eastAsia="Calibri" w:hAnsi="Arial" w:cs="Arial"/>
          <w:color w:val="000000"/>
          <w:spacing w:val="6"/>
          <w:sz w:val="24"/>
          <w:szCs w:val="24"/>
          <w:lang w:eastAsia="zh-CN"/>
        </w:rPr>
        <w:t>τ</w:t>
      </w:r>
      <w:r w:rsidRPr="00C052FC">
        <w:rPr>
          <w:rFonts w:ascii="Arial" w:eastAsia="Calibri" w:hAnsi="Arial" w:cs="Arial"/>
          <w:color w:val="000000"/>
          <w:spacing w:val="4"/>
          <w:sz w:val="24"/>
          <w:szCs w:val="24"/>
          <w:lang w:eastAsia="zh-CN"/>
        </w:rPr>
        <w:t>ή</w:t>
      </w:r>
      <w:r w:rsidRPr="00C052FC">
        <w:rPr>
          <w:rFonts w:ascii="Arial" w:eastAsia="Calibri" w:hAnsi="Arial" w:cs="Arial"/>
          <w:color w:val="000000"/>
          <w:spacing w:val="5"/>
          <w:sz w:val="24"/>
          <w:szCs w:val="24"/>
          <w:lang w:eastAsia="zh-CN"/>
        </w:rPr>
        <w:t>σε</w:t>
      </w:r>
      <w:r w:rsidRPr="00C052FC">
        <w:rPr>
          <w:rFonts w:ascii="Arial" w:eastAsia="Calibri" w:hAnsi="Arial" w:cs="Arial"/>
          <w:color w:val="000000"/>
          <w:spacing w:val="4"/>
          <w:sz w:val="24"/>
          <w:szCs w:val="24"/>
          <w:lang w:eastAsia="zh-CN"/>
        </w:rPr>
        <w:t>ων</w:t>
      </w:r>
      <w:r w:rsidRPr="00C052FC">
        <w:rPr>
          <w:rFonts w:ascii="Arial" w:eastAsia="Calibri" w:hAnsi="Arial" w:cs="Arial"/>
          <w:color w:val="000000"/>
          <w:sz w:val="24"/>
          <w:szCs w:val="24"/>
          <w:lang w:eastAsia="zh-CN"/>
        </w:rPr>
        <w:t>.</w:t>
      </w:r>
      <w:r w:rsidRPr="00C052FC">
        <w:rPr>
          <w:rFonts w:ascii="Arial" w:eastAsia="Calibri" w:hAnsi="Arial" w:cs="Arial"/>
          <w:color w:val="000000"/>
          <w:spacing w:val="3"/>
          <w:sz w:val="24"/>
          <w:szCs w:val="24"/>
          <w:lang w:eastAsia="zh-CN"/>
        </w:rPr>
        <w:t xml:space="preserve"> </w:t>
      </w:r>
      <w:r w:rsidRPr="00C052FC">
        <w:rPr>
          <w:rFonts w:ascii="Arial" w:hAnsi="Arial" w:cs="Arial"/>
          <w:color w:val="000000"/>
          <w:sz w:val="24"/>
          <w:szCs w:val="24"/>
          <w:lang w:eastAsia="zh-CN"/>
        </w:rPr>
        <w:t xml:space="preserve">Η ανωτέρω κράτηση υπάγεται σε χαρτόσημο 3% και </w:t>
      </w:r>
      <w:r w:rsidRPr="00C052FC">
        <w:rPr>
          <w:rFonts w:ascii="Arial" w:hAnsi="Arial" w:cs="Arial"/>
          <w:color w:val="000000"/>
          <w:sz w:val="24"/>
          <w:szCs w:val="24"/>
          <w:lang w:eastAsia="zh-CN"/>
        </w:rPr>
        <w:lastRenderedPageBreak/>
        <w:t>ΟΓΑ χαρτοσήμου που υπολογίζεται με ποσοστό 20% επί του χαρτοσήμου. Το ποσό αυτό αποτελεί έσοδο του Δημοσίου και του ΟΓΑ αντίστοιχα και αποδίδεται κατά της κείμενες διατάξεις</w:t>
      </w:r>
    </w:p>
    <w:p w:rsidR="00ED12E4" w:rsidRPr="00C052FC" w:rsidRDefault="00ED12E4" w:rsidP="00C052FC">
      <w:pPr>
        <w:pStyle w:val="a5"/>
        <w:widowControl w:val="0"/>
        <w:numPr>
          <w:ilvl w:val="0"/>
          <w:numId w:val="33"/>
        </w:numPr>
        <w:suppressAutoHyphens/>
        <w:spacing w:after="0" w:line="240" w:lineRule="auto"/>
        <w:ind w:right="141"/>
        <w:jc w:val="both"/>
        <w:rPr>
          <w:rFonts w:ascii="Arial" w:hAnsi="Arial" w:cs="Arial"/>
          <w:color w:val="000000"/>
          <w:sz w:val="24"/>
          <w:szCs w:val="24"/>
          <w:lang w:eastAsia="zh-CN"/>
        </w:rPr>
      </w:pPr>
      <w:r w:rsidRPr="00C052FC">
        <w:rPr>
          <w:rFonts w:ascii="Arial" w:hAnsi="Arial" w:cs="Arial"/>
          <w:color w:val="000000"/>
          <w:sz w:val="24"/>
          <w:szCs w:val="24"/>
          <w:lang w:eastAsia="zh-CN"/>
        </w:rPr>
        <w:t>Υπέρ Α.Ε.Π.Π. 0,08% Εφαρμόζεται της δημόσιες συμβάσεις που συνάπτονται σύμφωνα με της διατάξεις του ν. 4412/2016 της ισχύουν, από αναθέτουσα αρχή/αναθέτοντα φορέα ή κεντρική αρχή αγορών ανεξαρτήτως της πηγής χρηματοδότησής της. Καταλαμβάνει της της συμβάσεις ανεξαρτήτως ποσού, που έχουν συναφθεί μετά την 22.03.2017 (Ν. 4412/2016 – ΦΕΚ 147</w:t>
      </w:r>
      <w:r w:rsidRPr="00C052FC">
        <w:rPr>
          <w:rFonts w:ascii="Arial" w:hAnsi="Arial" w:cs="Arial"/>
          <w:color w:val="000000"/>
          <w:sz w:val="24"/>
          <w:szCs w:val="24"/>
          <w:vertAlign w:val="superscript"/>
          <w:lang w:eastAsia="zh-CN"/>
        </w:rPr>
        <w:t>Α</w:t>
      </w:r>
      <w:r w:rsidRPr="00C052FC">
        <w:rPr>
          <w:rFonts w:ascii="Arial" w:hAnsi="Arial" w:cs="Arial"/>
          <w:color w:val="000000"/>
          <w:sz w:val="24"/>
          <w:szCs w:val="24"/>
          <w:lang w:eastAsia="zh-CN"/>
        </w:rPr>
        <w:t xml:space="preserve"> Άρθρο 350, Κ.Υ.Α. 1191/2017 – ΦΕΚ969</w:t>
      </w:r>
      <w:r w:rsidRPr="00C052FC">
        <w:rPr>
          <w:rFonts w:ascii="Arial" w:hAnsi="Arial" w:cs="Arial"/>
          <w:color w:val="000000"/>
          <w:sz w:val="24"/>
          <w:szCs w:val="24"/>
          <w:vertAlign w:val="superscript"/>
          <w:lang w:eastAsia="zh-CN"/>
        </w:rPr>
        <w:t>Β</w:t>
      </w:r>
      <w:r w:rsidRPr="00C052FC">
        <w:rPr>
          <w:rFonts w:ascii="Arial" w:hAnsi="Arial" w:cs="Arial"/>
          <w:color w:val="000000"/>
          <w:sz w:val="24"/>
          <w:szCs w:val="24"/>
          <w:lang w:eastAsia="zh-CN"/>
        </w:rPr>
        <w:t xml:space="preserve">). </w:t>
      </w:r>
      <w:r w:rsidRPr="00C052FC">
        <w:rPr>
          <w:rFonts w:ascii="Arial" w:eastAsia="Calibri" w:hAnsi="Arial" w:cs="Arial"/>
          <w:color w:val="000000"/>
          <w:sz w:val="24"/>
          <w:szCs w:val="24"/>
        </w:rPr>
        <w:t>Η ανωτέρω κράτηση υπάγεται σε χαρτόσημο 3% και ΟΓΑ χαρτοσήμου που υπολογίζεται με ποσοστό 20% επί του χαρτοσήμου. Το ποσό αυτό αποτελεί έσοδο του Δημοσίου και του ΟΓΑ αντίστοιχα και αποδίδεται κατά της κείμενες διατάξεις.</w:t>
      </w:r>
    </w:p>
    <w:p w:rsidR="00ED12E4" w:rsidRPr="00C052FC" w:rsidRDefault="00ED12E4" w:rsidP="00C052FC">
      <w:pPr>
        <w:pStyle w:val="a5"/>
        <w:widowControl w:val="0"/>
        <w:numPr>
          <w:ilvl w:val="0"/>
          <w:numId w:val="33"/>
        </w:numPr>
        <w:suppressAutoHyphens/>
        <w:spacing w:after="0" w:line="260" w:lineRule="exact"/>
        <w:ind w:right="139"/>
        <w:jc w:val="both"/>
        <w:rPr>
          <w:rFonts w:ascii="Arial" w:hAnsi="Arial" w:cs="Arial"/>
          <w:color w:val="000000"/>
          <w:sz w:val="24"/>
          <w:szCs w:val="24"/>
          <w:lang w:eastAsia="zh-CN"/>
        </w:rPr>
      </w:pPr>
      <w:r w:rsidRPr="00C052FC">
        <w:rPr>
          <w:rFonts w:ascii="Arial" w:eastAsia="Calibri" w:hAnsi="Arial" w:cs="Arial"/>
          <w:color w:val="000000"/>
          <w:spacing w:val="2"/>
          <w:position w:val="1"/>
          <w:sz w:val="24"/>
          <w:szCs w:val="24"/>
          <w:lang w:eastAsia="zh-CN"/>
        </w:rPr>
        <w:t>π</w:t>
      </w:r>
      <w:r w:rsidRPr="00C052FC">
        <w:rPr>
          <w:rFonts w:ascii="Arial" w:eastAsia="Calibri" w:hAnsi="Arial" w:cs="Arial"/>
          <w:color w:val="000000"/>
          <w:spacing w:val="5"/>
          <w:position w:val="1"/>
          <w:sz w:val="24"/>
          <w:szCs w:val="24"/>
          <w:lang w:eastAsia="zh-CN"/>
        </w:rPr>
        <w:t>αρα</w:t>
      </w:r>
      <w:r w:rsidRPr="00C052FC">
        <w:rPr>
          <w:rFonts w:ascii="Arial" w:eastAsia="Calibri" w:hAnsi="Arial" w:cs="Arial"/>
          <w:color w:val="000000"/>
          <w:spacing w:val="2"/>
          <w:position w:val="1"/>
          <w:sz w:val="24"/>
          <w:szCs w:val="24"/>
          <w:lang w:eastAsia="zh-CN"/>
        </w:rPr>
        <w:t>κ</w:t>
      </w:r>
      <w:r w:rsidRPr="00C052FC">
        <w:rPr>
          <w:rFonts w:ascii="Arial" w:eastAsia="Calibri" w:hAnsi="Arial" w:cs="Arial"/>
          <w:color w:val="000000"/>
          <w:spacing w:val="5"/>
          <w:position w:val="1"/>
          <w:sz w:val="24"/>
          <w:szCs w:val="24"/>
          <w:lang w:eastAsia="zh-CN"/>
        </w:rPr>
        <w:t>ρά</w:t>
      </w:r>
      <w:r w:rsidRPr="00C052FC">
        <w:rPr>
          <w:rFonts w:ascii="Arial" w:eastAsia="Calibri" w:hAnsi="Arial" w:cs="Arial"/>
          <w:color w:val="000000"/>
          <w:spacing w:val="6"/>
          <w:position w:val="1"/>
          <w:sz w:val="24"/>
          <w:szCs w:val="24"/>
          <w:lang w:eastAsia="zh-CN"/>
        </w:rPr>
        <w:t>τ</w:t>
      </w:r>
      <w:r w:rsidRPr="00C052FC">
        <w:rPr>
          <w:rFonts w:ascii="Arial" w:eastAsia="Calibri" w:hAnsi="Arial" w:cs="Arial"/>
          <w:color w:val="000000"/>
          <w:spacing w:val="4"/>
          <w:position w:val="1"/>
          <w:sz w:val="24"/>
          <w:szCs w:val="24"/>
          <w:lang w:eastAsia="zh-CN"/>
        </w:rPr>
        <w:t>η</w:t>
      </w:r>
      <w:r w:rsidRPr="00C052FC">
        <w:rPr>
          <w:rFonts w:ascii="Arial" w:eastAsia="Calibri" w:hAnsi="Arial" w:cs="Arial"/>
          <w:color w:val="000000"/>
          <w:spacing w:val="5"/>
          <w:position w:val="1"/>
          <w:sz w:val="24"/>
          <w:szCs w:val="24"/>
          <w:lang w:eastAsia="zh-CN"/>
        </w:rPr>
        <w:t>σ</w:t>
      </w:r>
      <w:r w:rsidRPr="00C052FC">
        <w:rPr>
          <w:rFonts w:ascii="Arial" w:eastAsia="Calibri" w:hAnsi="Arial" w:cs="Arial"/>
          <w:color w:val="000000"/>
          <w:position w:val="1"/>
          <w:sz w:val="24"/>
          <w:szCs w:val="24"/>
          <w:lang w:eastAsia="zh-CN"/>
        </w:rPr>
        <w:t xml:space="preserve">η </w:t>
      </w:r>
      <w:r w:rsidRPr="00C052FC">
        <w:rPr>
          <w:rFonts w:ascii="Arial" w:eastAsia="Calibri" w:hAnsi="Arial" w:cs="Arial"/>
          <w:color w:val="000000"/>
          <w:spacing w:val="32"/>
          <w:position w:val="1"/>
          <w:sz w:val="24"/>
          <w:szCs w:val="24"/>
          <w:lang w:eastAsia="zh-CN"/>
        </w:rPr>
        <w:t xml:space="preserve"> </w:t>
      </w:r>
      <w:r w:rsidRPr="00C052FC">
        <w:rPr>
          <w:rFonts w:ascii="Arial" w:eastAsia="Calibri" w:hAnsi="Arial" w:cs="Arial"/>
          <w:color w:val="000000"/>
          <w:spacing w:val="4"/>
          <w:position w:val="1"/>
          <w:sz w:val="24"/>
          <w:szCs w:val="24"/>
          <w:lang w:eastAsia="zh-CN"/>
        </w:rPr>
        <w:t>φό</w:t>
      </w:r>
      <w:r w:rsidRPr="00C052FC">
        <w:rPr>
          <w:rFonts w:ascii="Arial" w:eastAsia="Calibri" w:hAnsi="Arial" w:cs="Arial"/>
          <w:color w:val="000000"/>
          <w:spacing w:val="5"/>
          <w:position w:val="1"/>
          <w:sz w:val="24"/>
          <w:szCs w:val="24"/>
          <w:lang w:eastAsia="zh-CN"/>
        </w:rPr>
        <w:t>ρ</w:t>
      </w:r>
      <w:r w:rsidRPr="00C052FC">
        <w:rPr>
          <w:rFonts w:ascii="Arial" w:eastAsia="Calibri" w:hAnsi="Arial" w:cs="Arial"/>
          <w:color w:val="000000"/>
          <w:spacing w:val="4"/>
          <w:position w:val="1"/>
          <w:sz w:val="24"/>
          <w:szCs w:val="24"/>
          <w:lang w:eastAsia="zh-CN"/>
        </w:rPr>
        <w:t>ο</w:t>
      </w:r>
      <w:r w:rsidRPr="00C052FC">
        <w:rPr>
          <w:rFonts w:ascii="Arial" w:eastAsia="Calibri" w:hAnsi="Arial" w:cs="Arial"/>
          <w:color w:val="000000"/>
          <w:position w:val="1"/>
          <w:sz w:val="24"/>
          <w:szCs w:val="24"/>
          <w:lang w:eastAsia="zh-CN"/>
        </w:rPr>
        <w:t xml:space="preserve">υ </w:t>
      </w:r>
      <w:r w:rsidRPr="00C052FC">
        <w:rPr>
          <w:rFonts w:ascii="Arial" w:eastAsia="Calibri" w:hAnsi="Arial" w:cs="Arial"/>
          <w:color w:val="000000"/>
          <w:spacing w:val="30"/>
          <w:position w:val="1"/>
          <w:sz w:val="24"/>
          <w:szCs w:val="24"/>
          <w:lang w:eastAsia="zh-CN"/>
        </w:rPr>
        <w:t xml:space="preserve"> 4</w:t>
      </w:r>
      <w:r w:rsidRPr="00C052FC">
        <w:rPr>
          <w:rFonts w:ascii="Arial" w:eastAsia="Calibri" w:hAnsi="Arial" w:cs="Arial"/>
          <w:color w:val="000000"/>
          <w:position w:val="1"/>
          <w:sz w:val="24"/>
          <w:szCs w:val="24"/>
          <w:lang w:eastAsia="zh-CN"/>
        </w:rPr>
        <w:t xml:space="preserve">% </w:t>
      </w:r>
      <w:r w:rsidRPr="00C052FC">
        <w:rPr>
          <w:rFonts w:ascii="Arial" w:eastAsia="Calibri" w:hAnsi="Arial" w:cs="Arial"/>
          <w:color w:val="000000"/>
          <w:spacing w:val="33"/>
          <w:position w:val="1"/>
          <w:sz w:val="24"/>
          <w:szCs w:val="24"/>
          <w:lang w:eastAsia="zh-CN"/>
        </w:rPr>
        <w:t xml:space="preserve"> </w:t>
      </w:r>
      <w:r w:rsidRPr="00C052FC">
        <w:rPr>
          <w:rFonts w:ascii="Arial" w:eastAsia="Calibri" w:hAnsi="Arial" w:cs="Arial"/>
          <w:color w:val="000000"/>
          <w:spacing w:val="5"/>
          <w:position w:val="1"/>
          <w:sz w:val="24"/>
          <w:szCs w:val="24"/>
          <w:lang w:eastAsia="zh-CN"/>
        </w:rPr>
        <w:t>επ</w:t>
      </w:r>
      <w:r w:rsidRPr="00C052FC">
        <w:rPr>
          <w:rFonts w:ascii="Arial" w:eastAsia="Calibri" w:hAnsi="Arial" w:cs="Arial"/>
          <w:color w:val="000000"/>
          <w:position w:val="1"/>
          <w:sz w:val="24"/>
          <w:szCs w:val="24"/>
          <w:lang w:eastAsia="zh-CN"/>
        </w:rPr>
        <w:t xml:space="preserve">ί </w:t>
      </w:r>
      <w:r w:rsidRPr="00C052FC">
        <w:rPr>
          <w:rFonts w:ascii="Arial" w:eastAsia="Calibri" w:hAnsi="Arial" w:cs="Arial"/>
          <w:color w:val="000000"/>
          <w:spacing w:val="32"/>
          <w:position w:val="1"/>
          <w:sz w:val="24"/>
          <w:szCs w:val="24"/>
          <w:lang w:eastAsia="zh-CN"/>
        </w:rPr>
        <w:t xml:space="preserve"> </w:t>
      </w:r>
      <w:r w:rsidRPr="00C052FC">
        <w:rPr>
          <w:rFonts w:ascii="Arial" w:eastAsia="Calibri" w:hAnsi="Arial" w:cs="Arial"/>
          <w:color w:val="000000"/>
          <w:spacing w:val="6"/>
          <w:position w:val="1"/>
          <w:sz w:val="24"/>
          <w:szCs w:val="24"/>
          <w:lang w:eastAsia="zh-CN"/>
        </w:rPr>
        <w:t>της</w:t>
      </w:r>
      <w:r w:rsidRPr="00C052FC">
        <w:rPr>
          <w:rFonts w:ascii="Arial" w:eastAsia="Calibri" w:hAnsi="Arial" w:cs="Arial"/>
          <w:color w:val="000000"/>
          <w:position w:val="1"/>
          <w:sz w:val="24"/>
          <w:szCs w:val="24"/>
          <w:lang w:eastAsia="zh-CN"/>
        </w:rPr>
        <w:t xml:space="preserve"> </w:t>
      </w:r>
      <w:r w:rsidRPr="00C052FC">
        <w:rPr>
          <w:rFonts w:ascii="Arial" w:eastAsia="Calibri" w:hAnsi="Arial" w:cs="Arial"/>
          <w:color w:val="000000"/>
          <w:spacing w:val="30"/>
          <w:position w:val="1"/>
          <w:sz w:val="24"/>
          <w:szCs w:val="24"/>
          <w:lang w:eastAsia="zh-CN"/>
        </w:rPr>
        <w:t xml:space="preserve"> </w:t>
      </w:r>
      <w:r w:rsidRPr="00C052FC">
        <w:rPr>
          <w:rFonts w:ascii="Arial" w:eastAsia="Calibri" w:hAnsi="Arial" w:cs="Arial"/>
          <w:color w:val="000000"/>
          <w:spacing w:val="-2"/>
          <w:position w:val="1"/>
          <w:sz w:val="24"/>
          <w:szCs w:val="24"/>
          <w:lang w:eastAsia="zh-CN"/>
        </w:rPr>
        <w:t>κ</w:t>
      </w:r>
      <w:r w:rsidRPr="00C052FC">
        <w:rPr>
          <w:rFonts w:ascii="Arial" w:eastAsia="Calibri" w:hAnsi="Arial" w:cs="Arial"/>
          <w:color w:val="000000"/>
          <w:spacing w:val="5"/>
          <w:position w:val="1"/>
          <w:sz w:val="24"/>
          <w:szCs w:val="24"/>
          <w:lang w:eastAsia="zh-CN"/>
        </w:rPr>
        <w:t>α</w:t>
      </w:r>
      <w:r w:rsidRPr="00C052FC">
        <w:rPr>
          <w:rFonts w:ascii="Arial" w:eastAsia="Calibri" w:hAnsi="Arial" w:cs="Arial"/>
          <w:color w:val="000000"/>
          <w:spacing w:val="4"/>
          <w:position w:val="1"/>
          <w:sz w:val="24"/>
          <w:szCs w:val="24"/>
          <w:lang w:eastAsia="zh-CN"/>
        </w:rPr>
        <w:t>θ</w:t>
      </w:r>
      <w:r w:rsidRPr="00C052FC">
        <w:rPr>
          <w:rFonts w:ascii="Arial" w:eastAsia="Calibri" w:hAnsi="Arial" w:cs="Arial"/>
          <w:color w:val="000000"/>
          <w:spacing w:val="5"/>
          <w:position w:val="1"/>
          <w:sz w:val="24"/>
          <w:szCs w:val="24"/>
          <w:lang w:eastAsia="zh-CN"/>
        </w:rPr>
        <w:t>αρ</w:t>
      </w:r>
      <w:r w:rsidRPr="00C052FC">
        <w:rPr>
          <w:rFonts w:ascii="Arial" w:eastAsia="Calibri" w:hAnsi="Arial" w:cs="Arial"/>
          <w:color w:val="000000"/>
          <w:spacing w:val="4"/>
          <w:position w:val="1"/>
          <w:sz w:val="24"/>
          <w:szCs w:val="24"/>
          <w:lang w:eastAsia="zh-CN"/>
        </w:rPr>
        <w:t>ή</w:t>
      </w:r>
      <w:r w:rsidRPr="00C052FC">
        <w:rPr>
          <w:rFonts w:ascii="Arial" w:eastAsia="Calibri" w:hAnsi="Arial" w:cs="Arial"/>
          <w:color w:val="000000"/>
          <w:position w:val="1"/>
          <w:sz w:val="24"/>
          <w:szCs w:val="24"/>
          <w:lang w:eastAsia="zh-CN"/>
        </w:rPr>
        <w:t xml:space="preserve">ς </w:t>
      </w:r>
      <w:r w:rsidRPr="00C052FC">
        <w:rPr>
          <w:rFonts w:ascii="Arial" w:eastAsia="Calibri" w:hAnsi="Arial" w:cs="Arial"/>
          <w:color w:val="000000"/>
          <w:spacing w:val="30"/>
          <w:position w:val="1"/>
          <w:sz w:val="24"/>
          <w:szCs w:val="24"/>
          <w:lang w:eastAsia="zh-CN"/>
        </w:rPr>
        <w:t xml:space="preserve"> </w:t>
      </w:r>
      <w:r w:rsidRPr="00C052FC">
        <w:rPr>
          <w:rFonts w:ascii="Arial" w:eastAsia="Calibri" w:hAnsi="Arial" w:cs="Arial"/>
          <w:color w:val="000000"/>
          <w:spacing w:val="5"/>
          <w:position w:val="1"/>
          <w:sz w:val="24"/>
          <w:szCs w:val="24"/>
          <w:lang w:eastAsia="zh-CN"/>
        </w:rPr>
        <w:t>σ</w:t>
      </w:r>
      <w:r w:rsidRPr="00C052FC">
        <w:rPr>
          <w:rFonts w:ascii="Arial" w:eastAsia="Calibri" w:hAnsi="Arial" w:cs="Arial"/>
          <w:color w:val="000000"/>
          <w:spacing w:val="2"/>
          <w:position w:val="1"/>
          <w:sz w:val="24"/>
          <w:szCs w:val="24"/>
          <w:lang w:eastAsia="zh-CN"/>
        </w:rPr>
        <w:t>υ</w:t>
      </w:r>
      <w:r w:rsidRPr="00C052FC">
        <w:rPr>
          <w:rFonts w:ascii="Arial" w:eastAsia="Calibri" w:hAnsi="Arial" w:cs="Arial"/>
          <w:color w:val="000000"/>
          <w:spacing w:val="6"/>
          <w:position w:val="1"/>
          <w:sz w:val="24"/>
          <w:szCs w:val="24"/>
          <w:lang w:eastAsia="zh-CN"/>
        </w:rPr>
        <w:t>μβ</w:t>
      </w:r>
      <w:r w:rsidRPr="00C052FC">
        <w:rPr>
          <w:rFonts w:ascii="Arial" w:eastAsia="Calibri" w:hAnsi="Arial" w:cs="Arial"/>
          <w:color w:val="000000"/>
          <w:spacing w:val="2"/>
          <w:position w:val="1"/>
          <w:sz w:val="24"/>
          <w:szCs w:val="24"/>
          <w:lang w:eastAsia="zh-CN"/>
        </w:rPr>
        <w:t>α</w:t>
      </w:r>
      <w:r w:rsidRPr="00C052FC">
        <w:rPr>
          <w:rFonts w:ascii="Arial" w:eastAsia="Calibri" w:hAnsi="Arial" w:cs="Arial"/>
          <w:color w:val="000000"/>
          <w:spacing w:val="6"/>
          <w:position w:val="1"/>
          <w:sz w:val="24"/>
          <w:szCs w:val="24"/>
          <w:lang w:eastAsia="zh-CN"/>
        </w:rPr>
        <w:t>τ</w:t>
      </w:r>
      <w:r w:rsidRPr="00C052FC">
        <w:rPr>
          <w:rFonts w:ascii="Arial" w:eastAsia="Calibri" w:hAnsi="Arial" w:cs="Arial"/>
          <w:color w:val="000000"/>
          <w:spacing w:val="4"/>
          <w:position w:val="1"/>
          <w:sz w:val="24"/>
          <w:szCs w:val="24"/>
          <w:lang w:eastAsia="zh-CN"/>
        </w:rPr>
        <w:t>ι</w:t>
      </w:r>
      <w:r w:rsidRPr="00C052FC">
        <w:rPr>
          <w:rFonts w:ascii="Arial" w:eastAsia="Calibri" w:hAnsi="Arial" w:cs="Arial"/>
          <w:color w:val="000000"/>
          <w:spacing w:val="5"/>
          <w:position w:val="1"/>
          <w:sz w:val="24"/>
          <w:szCs w:val="24"/>
          <w:lang w:eastAsia="zh-CN"/>
        </w:rPr>
        <w:t>κ</w:t>
      </w:r>
      <w:r w:rsidRPr="00C052FC">
        <w:rPr>
          <w:rFonts w:ascii="Arial" w:eastAsia="Calibri" w:hAnsi="Arial" w:cs="Arial"/>
          <w:color w:val="000000"/>
          <w:spacing w:val="4"/>
          <w:position w:val="1"/>
          <w:sz w:val="24"/>
          <w:szCs w:val="24"/>
          <w:lang w:eastAsia="zh-CN"/>
        </w:rPr>
        <w:t>ή</w:t>
      </w:r>
      <w:r w:rsidRPr="00C052FC">
        <w:rPr>
          <w:rFonts w:ascii="Arial" w:eastAsia="Calibri" w:hAnsi="Arial" w:cs="Arial"/>
          <w:color w:val="000000"/>
          <w:position w:val="1"/>
          <w:sz w:val="24"/>
          <w:szCs w:val="24"/>
          <w:lang w:eastAsia="zh-CN"/>
        </w:rPr>
        <w:t xml:space="preserve">ς </w:t>
      </w:r>
      <w:r w:rsidRPr="00C052FC">
        <w:rPr>
          <w:rFonts w:ascii="Arial" w:eastAsia="Calibri" w:hAnsi="Arial" w:cs="Arial"/>
          <w:color w:val="000000"/>
          <w:spacing w:val="30"/>
          <w:position w:val="1"/>
          <w:sz w:val="24"/>
          <w:szCs w:val="24"/>
          <w:lang w:eastAsia="zh-CN"/>
        </w:rPr>
        <w:t xml:space="preserve"> </w:t>
      </w:r>
      <w:r w:rsidRPr="00C052FC">
        <w:rPr>
          <w:rFonts w:ascii="Arial" w:eastAsia="Calibri" w:hAnsi="Arial" w:cs="Arial"/>
          <w:color w:val="000000"/>
          <w:spacing w:val="5"/>
          <w:position w:val="1"/>
          <w:sz w:val="24"/>
          <w:szCs w:val="24"/>
          <w:lang w:eastAsia="zh-CN"/>
        </w:rPr>
        <w:t>α</w:t>
      </w:r>
      <w:r w:rsidRPr="00C052FC">
        <w:rPr>
          <w:rFonts w:ascii="Arial" w:eastAsia="Calibri" w:hAnsi="Arial" w:cs="Arial"/>
          <w:color w:val="000000"/>
          <w:spacing w:val="3"/>
          <w:position w:val="1"/>
          <w:sz w:val="24"/>
          <w:szCs w:val="24"/>
          <w:lang w:eastAsia="zh-CN"/>
        </w:rPr>
        <w:t>ξ</w:t>
      </w:r>
      <w:r w:rsidRPr="00C052FC">
        <w:rPr>
          <w:rFonts w:ascii="Arial" w:eastAsia="Calibri" w:hAnsi="Arial" w:cs="Arial"/>
          <w:color w:val="000000"/>
          <w:spacing w:val="4"/>
          <w:position w:val="1"/>
          <w:sz w:val="24"/>
          <w:szCs w:val="24"/>
          <w:lang w:eastAsia="zh-CN"/>
        </w:rPr>
        <w:t>ί</w:t>
      </w:r>
      <w:r w:rsidRPr="00C052FC">
        <w:rPr>
          <w:rFonts w:ascii="Arial" w:eastAsia="Calibri" w:hAnsi="Arial" w:cs="Arial"/>
          <w:color w:val="000000"/>
          <w:spacing w:val="5"/>
          <w:position w:val="1"/>
          <w:sz w:val="24"/>
          <w:szCs w:val="24"/>
          <w:lang w:eastAsia="zh-CN"/>
        </w:rPr>
        <w:t>α</w:t>
      </w:r>
      <w:r w:rsidRPr="00C052FC">
        <w:rPr>
          <w:rFonts w:ascii="Arial" w:eastAsia="Calibri" w:hAnsi="Arial" w:cs="Arial"/>
          <w:color w:val="000000"/>
          <w:position w:val="1"/>
          <w:sz w:val="24"/>
          <w:szCs w:val="24"/>
          <w:lang w:eastAsia="zh-CN"/>
        </w:rPr>
        <w:t xml:space="preserve">ς </w:t>
      </w:r>
      <w:r w:rsidRPr="00C052FC">
        <w:rPr>
          <w:rFonts w:ascii="Arial" w:eastAsia="Calibri" w:hAnsi="Arial" w:cs="Arial"/>
          <w:color w:val="000000"/>
          <w:spacing w:val="30"/>
          <w:position w:val="1"/>
          <w:sz w:val="24"/>
          <w:szCs w:val="24"/>
          <w:lang w:eastAsia="zh-CN"/>
        </w:rPr>
        <w:t xml:space="preserve"> </w:t>
      </w:r>
      <w:r w:rsidRPr="00C052FC">
        <w:rPr>
          <w:rFonts w:ascii="Arial" w:eastAsia="Calibri" w:hAnsi="Arial" w:cs="Arial"/>
          <w:color w:val="000000"/>
          <w:spacing w:val="6"/>
          <w:position w:val="1"/>
          <w:sz w:val="24"/>
          <w:szCs w:val="24"/>
          <w:lang w:eastAsia="zh-CN"/>
        </w:rPr>
        <w:t>τ</w:t>
      </w:r>
      <w:r w:rsidRPr="00C052FC">
        <w:rPr>
          <w:rFonts w:ascii="Arial" w:eastAsia="Calibri" w:hAnsi="Arial" w:cs="Arial"/>
          <w:color w:val="000000"/>
          <w:spacing w:val="4"/>
          <w:position w:val="1"/>
          <w:sz w:val="24"/>
          <w:szCs w:val="24"/>
          <w:lang w:eastAsia="zh-CN"/>
        </w:rPr>
        <w:t>ω</w:t>
      </w:r>
      <w:r w:rsidRPr="00C052FC">
        <w:rPr>
          <w:rFonts w:ascii="Arial" w:eastAsia="Calibri" w:hAnsi="Arial" w:cs="Arial"/>
          <w:color w:val="000000"/>
          <w:position w:val="1"/>
          <w:sz w:val="24"/>
          <w:szCs w:val="24"/>
          <w:lang w:eastAsia="zh-CN"/>
        </w:rPr>
        <w:t xml:space="preserve">ν </w:t>
      </w:r>
      <w:r w:rsidRPr="00C052FC">
        <w:rPr>
          <w:rFonts w:ascii="Arial" w:eastAsia="Calibri" w:hAnsi="Arial" w:cs="Arial"/>
          <w:color w:val="000000"/>
          <w:spacing w:val="29"/>
          <w:position w:val="1"/>
          <w:sz w:val="24"/>
          <w:szCs w:val="24"/>
          <w:lang w:eastAsia="zh-CN"/>
        </w:rPr>
        <w:t xml:space="preserve"> </w:t>
      </w:r>
      <w:r w:rsidRPr="00C052FC">
        <w:rPr>
          <w:rFonts w:ascii="Arial" w:eastAsia="Calibri" w:hAnsi="Arial" w:cs="Arial"/>
          <w:color w:val="000000"/>
          <w:spacing w:val="5"/>
          <w:position w:val="1"/>
          <w:sz w:val="24"/>
          <w:szCs w:val="24"/>
          <w:lang w:eastAsia="zh-CN"/>
        </w:rPr>
        <w:t>ειδών</w:t>
      </w:r>
      <w:r w:rsidRPr="00C052FC">
        <w:rPr>
          <w:rFonts w:ascii="Arial" w:eastAsia="Calibri" w:hAnsi="Arial" w:cs="Arial"/>
          <w:color w:val="000000"/>
          <w:position w:val="1"/>
          <w:sz w:val="24"/>
          <w:szCs w:val="24"/>
          <w:lang w:eastAsia="zh-CN"/>
        </w:rPr>
        <w:t xml:space="preserve">, </w:t>
      </w:r>
      <w:r w:rsidRPr="00C052FC">
        <w:rPr>
          <w:rFonts w:ascii="Arial" w:eastAsia="Calibri" w:hAnsi="Arial" w:cs="Arial"/>
          <w:color w:val="000000"/>
          <w:spacing w:val="32"/>
          <w:position w:val="1"/>
          <w:sz w:val="24"/>
          <w:szCs w:val="24"/>
          <w:lang w:eastAsia="zh-CN"/>
        </w:rPr>
        <w:t xml:space="preserve"> </w:t>
      </w:r>
      <w:r w:rsidRPr="00C052FC">
        <w:rPr>
          <w:rFonts w:ascii="Arial" w:eastAsia="Calibri" w:hAnsi="Arial" w:cs="Arial"/>
          <w:color w:val="000000"/>
          <w:spacing w:val="5"/>
          <w:position w:val="1"/>
          <w:sz w:val="24"/>
          <w:szCs w:val="24"/>
          <w:lang w:eastAsia="zh-CN"/>
        </w:rPr>
        <w:t>(</w:t>
      </w:r>
      <w:r w:rsidRPr="00C052FC">
        <w:rPr>
          <w:rFonts w:ascii="Arial" w:eastAsia="Calibri" w:hAnsi="Arial" w:cs="Arial"/>
          <w:color w:val="000000"/>
          <w:spacing w:val="2"/>
          <w:position w:val="1"/>
          <w:sz w:val="24"/>
          <w:szCs w:val="24"/>
          <w:lang w:eastAsia="zh-CN"/>
        </w:rPr>
        <w:t>ά</w:t>
      </w:r>
      <w:r w:rsidRPr="00C052FC">
        <w:rPr>
          <w:rFonts w:ascii="Arial" w:eastAsia="Calibri" w:hAnsi="Arial" w:cs="Arial"/>
          <w:color w:val="000000"/>
          <w:spacing w:val="5"/>
          <w:position w:val="1"/>
          <w:sz w:val="24"/>
          <w:szCs w:val="24"/>
          <w:lang w:eastAsia="zh-CN"/>
        </w:rPr>
        <w:t>ρ</w:t>
      </w:r>
      <w:r w:rsidRPr="00C052FC">
        <w:rPr>
          <w:rFonts w:ascii="Arial" w:eastAsia="Calibri" w:hAnsi="Arial" w:cs="Arial"/>
          <w:color w:val="000000"/>
          <w:spacing w:val="4"/>
          <w:position w:val="1"/>
          <w:sz w:val="24"/>
          <w:szCs w:val="24"/>
          <w:lang w:eastAsia="zh-CN"/>
        </w:rPr>
        <w:t>θ</w:t>
      </w:r>
      <w:r w:rsidRPr="00C052FC">
        <w:rPr>
          <w:rFonts w:ascii="Arial" w:eastAsia="Calibri" w:hAnsi="Arial" w:cs="Arial"/>
          <w:color w:val="000000"/>
          <w:spacing w:val="5"/>
          <w:position w:val="1"/>
          <w:sz w:val="24"/>
          <w:szCs w:val="24"/>
          <w:lang w:eastAsia="zh-CN"/>
        </w:rPr>
        <w:t>ρ</w:t>
      </w:r>
      <w:r w:rsidRPr="00C052FC">
        <w:rPr>
          <w:rFonts w:ascii="Arial" w:eastAsia="Calibri" w:hAnsi="Arial" w:cs="Arial"/>
          <w:color w:val="000000"/>
          <w:position w:val="1"/>
          <w:sz w:val="24"/>
          <w:szCs w:val="24"/>
          <w:lang w:eastAsia="zh-CN"/>
        </w:rPr>
        <w:t xml:space="preserve">ο </w:t>
      </w:r>
      <w:r w:rsidRPr="00C052FC">
        <w:rPr>
          <w:rFonts w:ascii="Arial" w:eastAsia="Calibri" w:hAnsi="Arial" w:cs="Arial"/>
          <w:color w:val="000000"/>
          <w:spacing w:val="30"/>
          <w:position w:val="1"/>
          <w:sz w:val="24"/>
          <w:szCs w:val="24"/>
          <w:lang w:eastAsia="zh-CN"/>
        </w:rPr>
        <w:t xml:space="preserve"> </w:t>
      </w:r>
      <w:r w:rsidRPr="00C052FC">
        <w:rPr>
          <w:rFonts w:ascii="Arial" w:eastAsia="Calibri" w:hAnsi="Arial" w:cs="Arial"/>
          <w:color w:val="000000"/>
          <w:spacing w:val="6"/>
          <w:position w:val="1"/>
          <w:sz w:val="24"/>
          <w:szCs w:val="24"/>
          <w:lang w:eastAsia="zh-CN"/>
        </w:rPr>
        <w:t>6</w:t>
      </w:r>
      <w:r w:rsidRPr="00C052FC">
        <w:rPr>
          <w:rFonts w:ascii="Arial" w:eastAsia="Calibri" w:hAnsi="Arial" w:cs="Arial"/>
          <w:color w:val="000000"/>
          <w:position w:val="1"/>
          <w:sz w:val="24"/>
          <w:szCs w:val="24"/>
          <w:lang w:eastAsia="zh-CN"/>
        </w:rPr>
        <w:t xml:space="preserve">4 </w:t>
      </w:r>
      <w:r w:rsidRPr="00C052FC">
        <w:rPr>
          <w:rFonts w:ascii="Arial" w:eastAsia="Calibri" w:hAnsi="Arial" w:cs="Arial"/>
          <w:color w:val="000000"/>
          <w:spacing w:val="6"/>
          <w:position w:val="1"/>
          <w:sz w:val="24"/>
          <w:szCs w:val="24"/>
          <w:lang w:eastAsia="zh-CN"/>
        </w:rPr>
        <w:t>4</w:t>
      </w:r>
      <w:r w:rsidRPr="00C052FC">
        <w:rPr>
          <w:rFonts w:ascii="Arial" w:eastAsia="Calibri" w:hAnsi="Arial" w:cs="Arial"/>
          <w:color w:val="000000"/>
          <w:spacing w:val="3"/>
          <w:position w:val="1"/>
          <w:sz w:val="24"/>
          <w:szCs w:val="24"/>
          <w:lang w:eastAsia="zh-CN"/>
        </w:rPr>
        <w:t>1</w:t>
      </w:r>
      <w:r w:rsidRPr="00C052FC">
        <w:rPr>
          <w:rFonts w:ascii="Arial" w:eastAsia="Calibri" w:hAnsi="Arial" w:cs="Arial"/>
          <w:color w:val="000000"/>
          <w:spacing w:val="1"/>
          <w:position w:val="1"/>
          <w:sz w:val="24"/>
          <w:szCs w:val="24"/>
          <w:lang w:eastAsia="zh-CN"/>
        </w:rPr>
        <w:t>7</w:t>
      </w:r>
      <w:r w:rsidRPr="00C052FC">
        <w:rPr>
          <w:rFonts w:ascii="Arial" w:eastAsia="Calibri" w:hAnsi="Arial" w:cs="Arial"/>
          <w:color w:val="000000"/>
          <w:spacing w:val="3"/>
          <w:position w:val="1"/>
          <w:sz w:val="24"/>
          <w:szCs w:val="24"/>
          <w:lang w:eastAsia="zh-CN"/>
        </w:rPr>
        <w:t>2</w:t>
      </w:r>
      <w:r w:rsidRPr="00C052FC">
        <w:rPr>
          <w:rFonts w:ascii="Arial" w:eastAsia="Calibri" w:hAnsi="Arial" w:cs="Arial"/>
          <w:color w:val="000000"/>
          <w:spacing w:val="-23"/>
          <w:position w:val="1"/>
          <w:sz w:val="24"/>
          <w:szCs w:val="24"/>
          <w:lang w:eastAsia="zh-CN"/>
        </w:rPr>
        <w:t>/</w:t>
      </w:r>
      <w:r w:rsidRPr="00C052FC">
        <w:rPr>
          <w:rFonts w:ascii="Arial" w:eastAsia="Calibri" w:hAnsi="Arial" w:cs="Arial"/>
          <w:color w:val="000000"/>
          <w:spacing w:val="6"/>
          <w:position w:val="1"/>
          <w:sz w:val="24"/>
          <w:szCs w:val="24"/>
          <w:lang w:eastAsia="zh-CN"/>
        </w:rPr>
        <w:t>20</w:t>
      </w:r>
      <w:r w:rsidRPr="00C052FC">
        <w:rPr>
          <w:rFonts w:ascii="Arial" w:eastAsia="Calibri" w:hAnsi="Arial" w:cs="Arial"/>
          <w:color w:val="000000"/>
          <w:spacing w:val="3"/>
          <w:position w:val="1"/>
          <w:sz w:val="24"/>
          <w:szCs w:val="24"/>
          <w:lang w:eastAsia="zh-CN"/>
        </w:rPr>
        <w:t>1</w:t>
      </w:r>
      <w:r w:rsidRPr="00C052FC">
        <w:rPr>
          <w:rFonts w:ascii="Arial" w:eastAsia="Calibri" w:hAnsi="Arial" w:cs="Arial"/>
          <w:color w:val="000000"/>
          <w:spacing w:val="6"/>
          <w:position w:val="1"/>
          <w:sz w:val="24"/>
          <w:szCs w:val="24"/>
          <w:lang w:eastAsia="zh-CN"/>
        </w:rPr>
        <w:t>3</w:t>
      </w:r>
      <w:r w:rsidRPr="00C052FC">
        <w:rPr>
          <w:rFonts w:ascii="Arial" w:eastAsia="Calibri" w:hAnsi="Arial" w:cs="Arial"/>
          <w:color w:val="000000"/>
          <w:position w:val="1"/>
          <w:sz w:val="24"/>
          <w:szCs w:val="24"/>
          <w:lang w:eastAsia="zh-CN"/>
        </w:rPr>
        <w:t>)</w:t>
      </w:r>
    </w:p>
    <w:p w:rsidR="00ED12E4" w:rsidRPr="0054295F" w:rsidRDefault="00ED12E4" w:rsidP="00ED12E4">
      <w:pPr>
        <w:suppressAutoHyphens/>
        <w:ind w:right="180"/>
        <w:jc w:val="both"/>
        <w:rPr>
          <w:rFonts w:ascii="Arial" w:hAnsi="Arial" w:cs="Arial"/>
          <w:sz w:val="24"/>
          <w:szCs w:val="24"/>
          <w:lang w:eastAsia="zh-CN"/>
        </w:rPr>
      </w:pPr>
      <w:r w:rsidRPr="0054295F">
        <w:rPr>
          <w:rFonts w:ascii="Arial" w:eastAsia="Calibri" w:hAnsi="Arial" w:cs="Arial"/>
          <w:sz w:val="24"/>
          <w:szCs w:val="24"/>
          <w:lang w:eastAsia="zh-CN"/>
        </w:rPr>
        <w:t>Ο</w:t>
      </w:r>
      <w:r w:rsidRPr="0054295F">
        <w:rPr>
          <w:rFonts w:ascii="Arial" w:eastAsia="Calibri" w:hAnsi="Arial" w:cs="Arial"/>
          <w:spacing w:val="10"/>
          <w:sz w:val="24"/>
          <w:szCs w:val="24"/>
          <w:lang w:eastAsia="zh-CN"/>
        </w:rPr>
        <w:t xml:space="preserve"> </w:t>
      </w:r>
      <w:r w:rsidRPr="0054295F">
        <w:rPr>
          <w:rFonts w:ascii="Arial" w:eastAsia="Calibri" w:hAnsi="Arial" w:cs="Arial"/>
          <w:spacing w:val="5"/>
          <w:sz w:val="24"/>
          <w:szCs w:val="24"/>
          <w:lang w:eastAsia="zh-CN"/>
        </w:rPr>
        <w:t>Φ</w:t>
      </w:r>
      <w:r w:rsidRPr="0054295F">
        <w:rPr>
          <w:rFonts w:ascii="Arial" w:eastAsia="Calibri" w:hAnsi="Arial" w:cs="Arial"/>
          <w:spacing w:val="4"/>
          <w:sz w:val="24"/>
          <w:szCs w:val="24"/>
          <w:lang w:eastAsia="zh-CN"/>
        </w:rPr>
        <w:t>.Π</w:t>
      </w:r>
      <w:r w:rsidRPr="0054295F">
        <w:rPr>
          <w:rFonts w:ascii="Arial" w:eastAsia="Calibri" w:hAnsi="Arial" w:cs="Arial"/>
          <w:spacing w:val="7"/>
          <w:sz w:val="24"/>
          <w:szCs w:val="24"/>
          <w:lang w:eastAsia="zh-CN"/>
        </w:rPr>
        <w:t>.</w:t>
      </w:r>
      <w:r w:rsidRPr="0054295F">
        <w:rPr>
          <w:rFonts w:ascii="Arial" w:eastAsia="Calibri" w:hAnsi="Arial" w:cs="Arial"/>
          <w:spacing w:val="4"/>
          <w:sz w:val="24"/>
          <w:szCs w:val="24"/>
          <w:lang w:eastAsia="zh-CN"/>
        </w:rPr>
        <w:t>Α</w:t>
      </w:r>
      <w:r w:rsidRPr="0054295F">
        <w:rPr>
          <w:rFonts w:ascii="Arial" w:eastAsia="Calibri" w:hAnsi="Arial" w:cs="Arial"/>
          <w:sz w:val="24"/>
          <w:szCs w:val="24"/>
          <w:lang w:eastAsia="zh-CN"/>
        </w:rPr>
        <w:t>.</w:t>
      </w:r>
      <w:r w:rsidRPr="0054295F">
        <w:rPr>
          <w:rFonts w:ascii="Arial" w:eastAsia="Calibri" w:hAnsi="Arial" w:cs="Arial"/>
          <w:spacing w:val="9"/>
          <w:sz w:val="24"/>
          <w:szCs w:val="24"/>
          <w:lang w:eastAsia="zh-CN"/>
        </w:rPr>
        <w:t xml:space="preserve"> </w:t>
      </w:r>
      <w:r w:rsidRPr="0054295F">
        <w:rPr>
          <w:rFonts w:ascii="Arial" w:eastAsia="Calibri" w:hAnsi="Arial" w:cs="Arial"/>
          <w:spacing w:val="5"/>
          <w:sz w:val="24"/>
          <w:szCs w:val="24"/>
          <w:lang w:eastAsia="zh-CN"/>
        </w:rPr>
        <w:t>β</w:t>
      </w:r>
      <w:r w:rsidRPr="0054295F">
        <w:rPr>
          <w:rFonts w:ascii="Arial" w:eastAsia="Calibri" w:hAnsi="Arial" w:cs="Arial"/>
          <w:spacing w:val="4"/>
          <w:sz w:val="24"/>
          <w:szCs w:val="24"/>
          <w:lang w:eastAsia="zh-CN"/>
        </w:rPr>
        <w:t>α</w:t>
      </w:r>
      <w:r w:rsidRPr="0054295F">
        <w:rPr>
          <w:rFonts w:ascii="Arial" w:eastAsia="Calibri" w:hAnsi="Arial" w:cs="Arial"/>
          <w:spacing w:val="5"/>
          <w:sz w:val="24"/>
          <w:szCs w:val="24"/>
          <w:lang w:eastAsia="zh-CN"/>
        </w:rPr>
        <w:t>ρύ</w:t>
      </w:r>
      <w:r w:rsidRPr="0054295F">
        <w:rPr>
          <w:rFonts w:ascii="Arial" w:eastAsia="Calibri" w:hAnsi="Arial" w:cs="Arial"/>
          <w:spacing w:val="7"/>
          <w:sz w:val="24"/>
          <w:szCs w:val="24"/>
          <w:lang w:eastAsia="zh-CN"/>
        </w:rPr>
        <w:t>ν</w:t>
      </w:r>
      <w:r w:rsidRPr="0054295F">
        <w:rPr>
          <w:rFonts w:ascii="Arial" w:eastAsia="Calibri" w:hAnsi="Arial" w:cs="Arial"/>
          <w:spacing w:val="5"/>
          <w:sz w:val="24"/>
          <w:szCs w:val="24"/>
          <w:lang w:eastAsia="zh-CN"/>
        </w:rPr>
        <w:t>ε</w:t>
      </w:r>
      <w:r w:rsidRPr="0054295F">
        <w:rPr>
          <w:rFonts w:ascii="Arial" w:eastAsia="Calibri" w:hAnsi="Arial" w:cs="Arial"/>
          <w:sz w:val="24"/>
          <w:szCs w:val="24"/>
          <w:lang w:eastAsia="zh-CN"/>
        </w:rPr>
        <w:t>ι</w:t>
      </w:r>
      <w:r w:rsidRPr="0054295F">
        <w:rPr>
          <w:rFonts w:ascii="Arial" w:eastAsia="Calibri" w:hAnsi="Arial" w:cs="Arial"/>
          <w:spacing w:val="9"/>
          <w:sz w:val="24"/>
          <w:szCs w:val="24"/>
          <w:lang w:eastAsia="zh-CN"/>
        </w:rPr>
        <w:t xml:space="preserve"> </w:t>
      </w:r>
      <w:r w:rsidRPr="0054295F">
        <w:rPr>
          <w:rFonts w:ascii="Arial" w:eastAsia="Calibri" w:hAnsi="Arial" w:cs="Arial"/>
          <w:spacing w:val="6"/>
          <w:sz w:val="24"/>
          <w:szCs w:val="24"/>
          <w:lang w:eastAsia="zh-CN"/>
        </w:rPr>
        <w:t>τ</w:t>
      </w:r>
      <w:r w:rsidRPr="0054295F">
        <w:rPr>
          <w:rFonts w:ascii="Arial" w:eastAsia="Calibri" w:hAnsi="Arial" w:cs="Arial"/>
          <w:spacing w:val="-1"/>
          <w:sz w:val="24"/>
          <w:szCs w:val="24"/>
          <w:lang w:eastAsia="zh-CN"/>
        </w:rPr>
        <w:t>η</w:t>
      </w:r>
      <w:r w:rsidRPr="0054295F">
        <w:rPr>
          <w:rFonts w:ascii="Arial" w:eastAsia="Calibri" w:hAnsi="Arial" w:cs="Arial"/>
          <w:sz w:val="24"/>
          <w:szCs w:val="24"/>
          <w:lang w:eastAsia="zh-CN"/>
        </w:rPr>
        <w:t>ν</w:t>
      </w:r>
      <w:r w:rsidRPr="0054295F">
        <w:rPr>
          <w:rFonts w:ascii="Arial" w:eastAsia="Calibri" w:hAnsi="Arial" w:cs="Arial"/>
          <w:spacing w:val="9"/>
          <w:sz w:val="24"/>
          <w:szCs w:val="24"/>
          <w:lang w:eastAsia="zh-CN"/>
        </w:rPr>
        <w:t xml:space="preserve"> </w:t>
      </w:r>
      <w:r w:rsidRPr="0054295F">
        <w:rPr>
          <w:rFonts w:ascii="Arial" w:eastAsia="Calibri" w:hAnsi="Arial" w:cs="Arial"/>
          <w:spacing w:val="4"/>
          <w:sz w:val="24"/>
          <w:szCs w:val="24"/>
          <w:lang w:eastAsia="zh-CN"/>
        </w:rPr>
        <w:t>Υπηρεσία</w:t>
      </w:r>
      <w:r w:rsidRPr="0054295F">
        <w:rPr>
          <w:rFonts w:ascii="Arial" w:eastAsia="Calibri" w:hAnsi="Arial" w:cs="Arial"/>
          <w:sz w:val="24"/>
          <w:szCs w:val="24"/>
          <w:lang w:eastAsia="zh-CN"/>
        </w:rPr>
        <w:t>.</w:t>
      </w:r>
    </w:p>
    <w:p w:rsidR="00ED12E4" w:rsidRPr="0054295F" w:rsidRDefault="00ED12E4" w:rsidP="00ED12E4">
      <w:pPr>
        <w:suppressAutoHyphens/>
        <w:jc w:val="both"/>
        <w:rPr>
          <w:rFonts w:ascii="Arial" w:eastAsia="MS Mincho" w:hAnsi="Arial" w:cs="Arial"/>
          <w:color w:val="000000"/>
          <w:sz w:val="24"/>
          <w:szCs w:val="24"/>
          <w:lang w:eastAsia="zh-CN"/>
        </w:rPr>
      </w:pPr>
      <w:r w:rsidRPr="0054295F">
        <w:rPr>
          <w:rFonts w:ascii="Arial" w:eastAsia="MS Mincho" w:hAnsi="Arial" w:cs="Arial"/>
          <w:color w:val="000000"/>
          <w:sz w:val="24"/>
          <w:szCs w:val="24"/>
          <w:lang w:eastAsia="zh-CN"/>
        </w:rPr>
        <w:t>Οι  κρατήσεις υπολογίζονται στην καθαρή (πλην ΦΠΑ) αξία του τιμολογίου και σε αυτές (εκτός του φόρου) επιβάλλεται  το νόμιμο χαρτόσημο.</w:t>
      </w:r>
    </w:p>
    <w:p w:rsidR="00ED12E4" w:rsidRPr="0054295F" w:rsidRDefault="00ED12E4" w:rsidP="00C052FC">
      <w:pPr>
        <w:jc w:val="center"/>
        <w:rPr>
          <w:rFonts w:ascii="Arial" w:hAnsi="Arial" w:cs="Arial"/>
          <w:sz w:val="24"/>
          <w:szCs w:val="24"/>
        </w:rPr>
      </w:pPr>
      <w:r w:rsidRPr="0054295F">
        <w:rPr>
          <w:rFonts w:ascii="Arial" w:hAnsi="Arial" w:cs="Arial"/>
          <w:b/>
          <w:bCs/>
          <w:sz w:val="24"/>
          <w:szCs w:val="24"/>
        </w:rPr>
        <w:t>ΜΑΤΑΙΩΣΗ ΔΙΑΔΙΚΑΣΙΑΣ</w:t>
      </w:r>
    </w:p>
    <w:p w:rsidR="00ED12E4" w:rsidRPr="0054295F" w:rsidRDefault="00ED12E4" w:rsidP="00ED12E4">
      <w:pPr>
        <w:suppressAutoHyphens/>
        <w:jc w:val="both"/>
        <w:rPr>
          <w:rFonts w:ascii="Arial" w:eastAsia="MS Mincho" w:hAnsi="Arial" w:cs="Arial"/>
          <w:color w:val="000000"/>
          <w:sz w:val="24"/>
          <w:szCs w:val="24"/>
          <w:lang w:eastAsia="zh-CN"/>
        </w:rPr>
      </w:pPr>
      <w:r w:rsidRPr="0054295F">
        <w:rPr>
          <w:rFonts w:ascii="Arial" w:hAnsi="Arial" w:cs="Arial"/>
          <w:sz w:val="24"/>
          <w:szCs w:val="24"/>
        </w:rPr>
        <w:t>Η αναθέτουσα αρχή ματαιώνει ή δύναται να ματαιώσει εν όλω ή εν μέρει αιτιολογημένα τη διαδικασία ανάθεσης, για τους λόγους και υπό τους όρους, με την υπ΄ αριθμ. 113/12-05-2020 Θέμα 1</w:t>
      </w:r>
      <w:r w:rsidRPr="0054295F">
        <w:rPr>
          <w:rFonts w:ascii="Arial" w:hAnsi="Arial" w:cs="Arial"/>
          <w:sz w:val="24"/>
          <w:szCs w:val="24"/>
          <w:vertAlign w:val="superscript"/>
        </w:rPr>
        <w:t>ο</w:t>
      </w:r>
      <w:r w:rsidRPr="0054295F">
        <w:rPr>
          <w:rFonts w:ascii="Arial" w:hAnsi="Arial" w:cs="Arial"/>
          <w:sz w:val="24"/>
          <w:szCs w:val="24"/>
        </w:rPr>
        <w:t xml:space="preserve"> Απόφασης του Κε.Σ.Υ.Πε. ή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Κατά τα λοιπά εφαρμόζονται οι διατάξεις του άρθρου 106 του Ν.4412.</w:t>
      </w:r>
    </w:p>
    <w:p w:rsidR="00ED12E4" w:rsidRPr="0054295F" w:rsidRDefault="00ED12E4" w:rsidP="00ED12E4">
      <w:pPr>
        <w:framePr w:hSpace="180" w:wrap="around" w:vAnchor="text" w:hAnchor="margin" w:xAlign="center" w:y="31"/>
        <w:ind w:left="60" w:right="170"/>
        <w:jc w:val="both"/>
        <w:rPr>
          <w:rFonts w:ascii="Arial" w:hAnsi="Arial" w:cs="Arial"/>
          <w:sz w:val="24"/>
          <w:szCs w:val="24"/>
          <w:lang w:eastAsia="en-US"/>
        </w:rPr>
      </w:pPr>
    </w:p>
    <w:p w:rsidR="00ED12E4" w:rsidRPr="0054295F" w:rsidRDefault="00ED12E4" w:rsidP="00321B3B">
      <w:pPr>
        <w:ind w:right="109"/>
        <w:jc w:val="center"/>
        <w:rPr>
          <w:rFonts w:ascii="Arial" w:hAnsi="Arial" w:cs="Arial"/>
          <w:b/>
          <w:spacing w:val="2"/>
          <w:sz w:val="24"/>
          <w:szCs w:val="24"/>
        </w:rPr>
      </w:pPr>
      <w:r w:rsidRPr="0054295F">
        <w:rPr>
          <w:rFonts w:ascii="Arial" w:hAnsi="Arial" w:cs="Arial"/>
          <w:b/>
          <w:spacing w:val="2"/>
          <w:sz w:val="24"/>
          <w:szCs w:val="24"/>
        </w:rPr>
        <w:t>ΔΙΟΙΚΗΤΙΚΕΣ ΠΡΟΣΦΥΓΕΣ</w:t>
      </w:r>
    </w:p>
    <w:p w:rsidR="00ED12E4" w:rsidRPr="0054295F" w:rsidRDefault="00ED12E4" w:rsidP="00ED12E4">
      <w:pPr>
        <w:suppressAutoHyphens/>
        <w:ind w:right="109"/>
        <w:jc w:val="both"/>
        <w:rPr>
          <w:rFonts w:ascii="Arial" w:hAnsi="Arial" w:cs="Arial"/>
          <w:sz w:val="24"/>
          <w:szCs w:val="24"/>
          <w:lang w:eastAsia="zh-CN"/>
        </w:rPr>
      </w:pPr>
      <w:r w:rsidRPr="0054295F">
        <w:rPr>
          <w:rFonts w:ascii="Arial" w:hAnsi="Arial" w:cs="Arial"/>
          <w:spacing w:val="2"/>
          <w:sz w:val="24"/>
          <w:szCs w:val="24"/>
          <w:lang w:eastAsia="zh-CN"/>
        </w:rPr>
        <w:t>Ενστάσεις – προσφυγές κατά της διαδικασίας σύναψης συμβάσεων μέσω της παρούσης πρόσκλησης υποβάλλονται  με την διαδικασία που προβλέπεται από τα άρθρα 127, 205 &amp; 205</w:t>
      </w:r>
      <w:r w:rsidRPr="0054295F">
        <w:rPr>
          <w:rFonts w:ascii="Arial" w:hAnsi="Arial" w:cs="Arial"/>
          <w:spacing w:val="2"/>
          <w:sz w:val="24"/>
          <w:szCs w:val="24"/>
          <w:vertAlign w:val="superscript"/>
          <w:lang w:eastAsia="zh-CN"/>
        </w:rPr>
        <w:t>Α</w:t>
      </w:r>
      <w:r w:rsidRPr="0054295F">
        <w:rPr>
          <w:rFonts w:ascii="Arial" w:hAnsi="Arial" w:cs="Arial"/>
          <w:spacing w:val="2"/>
          <w:sz w:val="24"/>
          <w:szCs w:val="24"/>
          <w:lang w:eastAsia="zh-CN"/>
        </w:rPr>
        <w:t xml:space="preserve"> του Ν. 4412/2016 </w:t>
      </w:r>
      <w:r w:rsidR="00C052FC">
        <w:rPr>
          <w:rFonts w:ascii="Arial" w:hAnsi="Arial" w:cs="Arial"/>
          <w:spacing w:val="2"/>
          <w:sz w:val="24"/>
          <w:szCs w:val="24"/>
          <w:lang w:eastAsia="zh-CN"/>
        </w:rPr>
        <w:t xml:space="preserve">όπως </w:t>
      </w:r>
      <w:r w:rsidRPr="0054295F">
        <w:rPr>
          <w:rFonts w:ascii="Arial" w:hAnsi="Arial" w:cs="Arial"/>
          <w:spacing w:val="2"/>
          <w:sz w:val="24"/>
          <w:szCs w:val="24"/>
          <w:lang w:eastAsia="zh-CN"/>
        </w:rPr>
        <w:t xml:space="preserve"> τροποποιήθηκαν και ισχύουν.</w:t>
      </w:r>
    </w:p>
    <w:p w:rsidR="00ED12E4" w:rsidRPr="0054295F" w:rsidRDefault="00ED12E4" w:rsidP="00321B3B">
      <w:pPr>
        <w:ind w:right="109"/>
        <w:jc w:val="center"/>
        <w:rPr>
          <w:rFonts w:ascii="Arial" w:hAnsi="Arial" w:cs="Arial"/>
          <w:b/>
          <w:spacing w:val="2"/>
          <w:sz w:val="24"/>
          <w:szCs w:val="24"/>
        </w:rPr>
      </w:pPr>
      <w:r w:rsidRPr="0054295F">
        <w:rPr>
          <w:rFonts w:ascii="Arial" w:hAnsi="Arial" w:cs="Arial"/>
          <w:b/>
          <w:spacing w:val="2"/>
          <w:sz w:val="24"/>
          <w:szCs w:val="24"/>
        </w:rPr>
        <w:t>ΥΠΟΧΡΕΩΣΕΙΣ ΑΝΑΔΟΧΟΥ</w:t>
      </w:r>
    </w:p>
    <w:p w:rsidR="00ED12E4" w:rsidRPr="0054295F" w:rsidRDefault="00ED12E4" w:rsidP="00ED12E4">
      <w:pPr>
        <w:pStyle w:val="23"/>
        <w:numPr>
          <w:ilvl w:val="0"/>
          <w:numId w:val="14"/>
        </w:numPr>
        <w:tabs>
          <w:tab w:val="clear" w:pos="720"/>
          <w:tab w:val="num" w:pos="228"/>
        </w:tabs>
        <w:autoSpaceDE w:val="0"/>
        <w:autoSpaceDN w:val="0"/>
        <w:adjustRightInd w:val="0"/>
        <w:ind w:left="57" w:hanging="57"/>
        <w:contextualSpacing w:val="0"/>
        <w:jc w:val="both"/>
        <w:rPr>
          <w:rFonts w:ascii="Arial" w:hAnsi="Arial" w:cs="Arial"/>
          <w:color w:val="000000"/>
        </w:rPr>
      </w:pPr>
      <w:r w:rsidRPr="0054295F">
        <w:rPr>
          <w:rFonts w:ascii="Arial" w:hAnsi="Arial" w:cs="Arial"/>
          <w:color w:val="000000"/>
        </w:rPr>
        <w:t>Ο Ανάδοχος θα είναι πλήρως και αποκλειστικά μόνος υπεύθυνος για την τήρηση της ισχύουσας νομοθεσίας ως της το απασχολούμενο από αυτόν προσωπικό για την εκτέλεση των υποχρεώσεων της σύμβασης. Σε περίπτωση οποιασδήποτε παράβασης ή ζημίας που προκληθεί σε τρίτους υποχρεούται μόνος της της αποκατάστασή της.</w:t>
      </w:r>
    </w:p>
    <w:p w:rsidR="00ED12E4" w:rsidRPr="0054295F" w:rsidRDefault="00ED12E4" w:rsidP="00ED12E4">
      <w:pPr>
        <w:numPr>
          <w:ilvl w:val="0"/>
          <w:numId w:val="14"/>
        </w:numPr>
        <w:tabs>
          <w:tab w:val="clear" w:pos="720"/>
          <w:tab w:val="num" w:pos="284"/>
        </w:tabs>
        <w:spacing w:after="0" w:line="240" w:lineRule="auto"/>
        <w:ind w:left="0" w:right="109" w:firstLine="0"/>
        <w:jc w:val="both"/>
        <w:rPr>
          <w:rFonts w:ascii="Arial" w:hAnsi="Arial" w:cs="Arial"/>
          <w:sz w:val="24"/>
          <w:szCs w:val="24"/>
        </w:rPr>
      </w:pPr>
      <w:r w:rsidRPr="0054295F">
        <w:rPr>
          <w:rFonts w:ascii="Arial" w:hAnsi="Arial" w:cs="Arial"/>
          <w:sz w:val="24"/>
          <w:szCs w:val="24"/>
        </w:rPr>
        <w:lastRenderedPageBreak/>
        <w:t>Ο Ανάδοχος υποχρεούται κατά την εκτέλεση της σύμβασης να τηρεί της υποχρεώσεις της που απορρέουν από της διατάξεις της περιβαλλοντικής, κοινωνικοασφαλιστικής και εργατικής νομοθεσίας, οι οποίες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p>
    <w:p w:rsidR="00ED12E4" w:rsidRPr="004B1AE0" w:rsidRDefault="00ED12E4" w:rsidP="00ED12E4">
      <w:pPr>
        <w:rPr>
          <w:rFonts w:ascii="Arial" w:hAnsi="Arial" w:cs="Arial"/>
          <w:sz w:val="16"/>
          <w:szCs w:val="16"/>
        </w:rPr>
      </w:pPr>
    </w:p>
    <w:p w:rsidR="00ED12E4" w:rsidRDefault="00ED12E4" w:rsidP="004B1AE0">
      <w:pPr>
        <w:pStyle w:val="30"/>
        <w:ind w:firstLine="0"/>
        <w:jc w:val="center"/>
        <w:rPr>
          <w:rFonts w:ascii="Arial" w:hAnsi="Arial" w:cs="Arial"/>
          <w:bCs w:val="0"/>
          <w:sz w:val="24"/>
          <w:szCs w:val="24"/>
        </w:rPr>
      </w:pPr>
      <w:r w:rsidRPr="0054295F">
        <w:rPr>
          <w:rFonts w:ascii="Arial" w:hAnsi="Arial" w:cs="Arial"/>
          <w:bCs w:val="0"/>
          <w:sz w:val="24"/>
          <w:szCs w:val="24"/>
        </w:rPr>
        <w:t>ΠΑΡΑΡΤΗΜΑ Α’</w:t>
      </w:r>
      <w:r w:rsidR="004B1AE0">
        <w:rPr>
          <w:rFonts w:ascii="Arial" w:hAnsi="Arial" w:cs="Arial"/>
          <w:bCs w:val="0"/>
          <w:sz w:val="24"/>
          <w:szCs w:val="24"/>
        </w:rPr>
        <w:t xml:space="preserve"> </w:t>
      </w:r>
      <w:r w:rsidRPr="0054295F">
        <w:rPr>
          <w:rFonts w:ascii="Arial" w:hAnsi="Arial" w:cs="Arial"/>
          <w:bCs w:val="0"/>
          <w:sz w:val="24"/>
          <w:szCs w:val="24"/>
        </w:rPr>
        <w:t>ΟΙΚΟΝΟΜΙΚΗ ΠΡΟΣΦΟΡΑ</w:t>
      </w:r>
    </w:p>
    <w:p w:rsidR="004B1AE0" w:rsidRPr="0054295F" w:rsidRDefault="004B1AE0" w:rsidP="004B1AE0">
      <w:pPr>
        <w:pStyle w:val="30"/>
        <w:ind w:firstLine="0"/>
        <w:jc w:val="center"/>
        <w:rPr>
          <w:rFonts w:ascii="Arial" w:hAnsi="Arial" w:cs="Arial"/>
          <w:bCs w:val="0"/>
          <w:sz w:val="24"/>
          <w:szCs w:val="24"/>
        </w:rPr>
      </w:pPr>
    </w:p>
    <w:tbl>
      <w:tblPr>
        <w:tblW w:w="9923" w:type="dxa"/>
        <w:tblInd w:w="-176" w:type="dxa"/>
        <w:tblLayout w:type="fixed"/>
        <w:tblLook w:val="04A0"/>
      </w:tblPr>
      <w:tblGrid>
        <w:gridCol w:w="610"/>
        <w:gridCol w:w="2226"/>
        <w:gridCol w:w="1559"/>
        <w:gridCol w:w="992"/>
        <w:gridCol w:w="1134"/>
        <w:gridCol w:w="1276"/>
        <w:gridCol w:w="851"/>
        <w:gridCol w:w="1275"/>
      </w:tblGrid>
      <w:tr w:rsidR="00ED12E4" w:rsidRPr="0054295F" w:rsidTr="004B1AE0">
        <w:trPr>
          <w:trHeight w:val="405"/>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12E4" w:rsidRPr="00ED12E4" w:rsidRDefault="00ED12E4" w:rsidP="004B1AE0">
            <w:pPr>
              <w:jc w:val="center"/>
              <w:rPr>
                <w:rFonts w:ascii="Arial" w:hAnsi="Arial" w:cs="Arial"/>
                <w:b/>
                <w:bCs/>
              </w:rPr>
            </w:pPr>
            <w:r w:rsidRPr="00ED12E4">
              <w:rPr>
                <w:rFonts w:ascii="Arial" w:hAnsi="Arial" w:cs="Arial"/>
                <w:b/>
                <w:bCs/>
              </w:rPr>
              <w:t>Α/Α</w:t>
            </w:r>
          </w:p>
        </w:tc>
        <w:tc>
          <w:tcPr>
            <w:tcW w:w="22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12E4" w:rsidRPr="004B1AE0" w:rsidRDefault="00ED12E4" w:rsidP="004B1AE0">
            <w:pPr>
              <w:jc w:val="center"/>
              <w:rPr>
                <w:rFonts w:ascii="Arial" w:hAnsi="Arial" w:cs="Arial"/>
                <w:b/>
                <w:bCs/>
                <w:sz w:val="20"/>
                <w:szCs w:val="20"/>
              </w:rPr>
            </w:pPr>
            <w:r w:rsidRPr="004B1AE0">
              <w:rPr>
                <w:rFonts w:ascii="Arial" w:hAnsi="Arial" w:cs="Arial"/>
                <w:b/>
                <w:bCs/>
                <w:sz w:val="20"/>
                <w:szCs w:val="20"/>
              </w:rPr>
              <w:t>ΜΕΣΑ ΑΤΟΜΙΚΗΣ ΠΡΟΣΤΑΣΙΑΣ (ΜΑΠ)</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12E4" w:rsidRPr="004B1AE0" w:rsidRDefault="00ED12E4" w:rsidP="004B1AE0">
            <w:pPr>
              <w:jc w:val="center"/>
              <w:rPr>
                <w:rFonts w:ascii="Arial" w:hAnsi="Arial" w:cs="Arial"/>
                <w:b/>
                <w:bCs/>
                <w:sz w:val="20"/>
                <w:szCs w:val="20"/>
              </w:rPr>
            </w:pPr>
            <w:r w:rsidRPr="004B1AE0">
              <w:rPr>
                <w:rFonts w:ascii="Arial" w:hAnsi="Arial" w:cs="Arial"/>
                <w:b/>
                <w:bCs/>
                <w:sz w:val="20"/>
                <w:szCs w:val="20"/>
              </w:rPr>
              <w:t>ΠΟΣΟΤΗΤΕΣ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12E4" w:rsidRPr="004B1AE0" w:rsidRDefault="00ED12E4" w:rsidP="004B1AE0">
            <w:pPr>
              <w:jc w:val="center"/>
              <w:rPr>
                <w:rFonts w:ascii="Arial" w:hAnsi="Arial" w:cs="Arial"/>
                <w:b/>
                <w:bCs/>
                <w:sz w:val="20"/>
                <w:szCs w:val="20"/>
              </w:rPr>
            </w:pPr>
            <w:r w:rsidRPr="004B1AE0">
              <w:rPr>
                <w:rFonts w:ascii="Arial" w:hAnsi="Arial" w:cs="Arial"/>
                <w:b/>
                <w:bCs/>
                <w:sz w:val="20"/>
                <w:szCs w:val="20"/>
              </w:rPr>
              <w:t>ΤΜΧ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12E4" w:rsidRPr="004B1AE0" w:rsidRDefault="00ED12E4" w:rsidP="004B1AE0">
            <w:pPr>
              <w:jc w:val="center"/>
              <w:rPr>
                <w:rFonts w:ascii="Arial" w:hAnsi="Arial" w:cs="Arial"/>
                <w:b/>
                <w:bCs/>
                <w:sz w:val="20"/>
                <w:szCs w:val="20"/>
              </w:rPr>
            </w:pPr>
            <w:r w:rsidRPr="004B1AE0">
              <w:rPr>
                <w:rFonts w:ascii="Arial" w:hAnsi="Arial" w:cs="Arial"/>
                <w:b/>
                <w:sz w:val="20"/>
                <w:szCs w:val="20"/>
              </w:rPr>
              <w:t>ΚΟΣΤΟΣ</w:t>
            </w:r>
            <w:r w:rsidR="004B1AE0">
              <w:rPr>
                <w:rFonts w:ascii="Arial" w:hAnsi="Arial" w:cs="Arial"/>
                <w:b/>
                <w:sz w:val="20"/>
                <w:szCs w:val="20"/>
              </w:rPr>
              <w:t xml:space="preserve"> </w:t>
            </w:r>
            <w:r w:rsidRPr="004B1AE0">
              <w:rPr>
                <w:rFonts w:ascii="Arial" w:hAnsi="Arial" w:cs="Arial"/>
                <w:b/>
                <w:sz w:val="20"/>
                <w:szCs w:val="20"/>
              </w:rPr>
              <w:t>/</w:t>
            </w:r>
            <w:r w:rsidR="004B1AE0">
              <w:rPr>
                <w:rFonts w:ascii="Arial" w:hAnsi="Arial" w:cs="Arial"/>
                <w:b/>
                <w:sz w:val="20"/>
                <w:szCs w:val="20"/>
              </w:rPr>
              <w:t xml:space="preserve"> </w:t>
            </w:r>
            <w:r w:rsidRPr="004B1AE0">
              <w:rPr>
                <w:rFonts w:ascii="Arial" w:hAnsi="Arial" w:cs="Arial"/>
                <w:b/>
                <w:sz w:val="20"/>
                <w:szCs w:val="20"/>
              </w:rPr>
              <w:t>ΤΜΧ</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D12E4" w:rsidRPr="004B1AE0" w:rsidRDefault="00ED12E4" w:rsidP="004B1AE0">
            <w:pPr>
              <w:jc w:val="center"/>
              <w:rPr>
                <w:rFonts w:ascii="Arial" w:hAnsi="Arial" w:cs="Arial"/>
                <w:b/>
                <w:sz w:val="20"/>
                <w:szCs w:val="20"/>
              </w:rPr>
            </w:pPr>
            <w:r w:rsidRPr="004B1AE0">
              <w:rPr>
                <w:rFonts w:ascii="Arial" w:hAnsi="Arial" w:cs="Arial"/>
                <w:b/>
                <w:sz w:val="18"/>
                <w:szCs w:val="18"/>
              </w:rPr>
              <w:t>ΣΥΝΟΛΙΚΟ</w:t>
            </w:r>
            <w:r w:rsidRPr="004B1AE0">
              <w:rPr>
                <w:rFonts w:ascii="Arial" w:hAnsi="Arial" w:cs="Arial"/>
                <w:b/>
                <w:sz w:val="20"/>
                <w:szCs w:val="20"/>
              </w:rPr>
              <w:t>ΚΟΣΤΟΣ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D12E4" w:rsidRPr="004B1AE0" w:rsidRDefault="00ED12E4" w:rsidP="004B1AE0">
            <w:pPr>
              <w:jc w:val="center"/>
              <w:rPr>
                <w:rFonts w:ascii="Arial" w:hAnsi="Arial" w:cs="Arial"/>
                <w:b/>
                <w:sz w:val="20"/>
                <w:szCs w:val="20"/>
              </w:rPr>
            </w:pPr>
            <w:r w:rsidRPr="004B1AE0">
              <w:rPr>
                <w:rFonts w:ascii="Arial" w:hAnsi="Arial" w:cs="Arial"/>
                <w:b/>
                <w:sz w:val="20"/>
                <w:szCs w:val="20"/>
              </w:rPr>
              <w:t>Φ.Π.Α</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D12E4" w:rsidRPr="004B1AE0" w:rsidRDefault="00ED12E4" w:rsidP="004B1AE0">
            <w:pPr>
              <w:jc w:val="center"/>
              <w:rPr>
                <w:rFonts w:ascii="Arial" w:hAnsi="Arial" w:cs="Arial"/>
                <w:b/>
                <w:sz w:val="20"/>
                <w:szCs w:val="20"/>
              </w:rPr>
            </w:pPr>
            <w:r w:rsidRPr="004B1AE0">
              <w:rPr>
                <w:rFonts w:ascii="Arial" w:hAnsi="Arial" w:cs="Arial"/>
                <w:b/>
                <w:sz w:val="18"/>
                <w:szCs w:val="18"/>
              </w:rPr>
              <w:t>ΣΥΝΟΛΙΚΟΚΟΣΤΟΣ</w:t>
            </w:r>
            <w:r w:rsidR="004B1AE0">
              <w:rPr>
                <w:rFonts w:ascii="Arial" w:hAnsi="Arial" w:cs="Arial"/>
                <w:b/>
                <w:sz w:val="18"/>
                <w:szCs w:val="18"/>
              </w:rPr>
              <w:t xml:space="preserve">  </w:t>
            </w:r>
            <w:r w:rsidR="004B1AE0" w:rsidRPr="004B1AE0">
              <w:rPr>
                <w:rFonts w:ascii="Arial" w:hAnsi="Arial" w:cs="Arial"/>
                <w:b/>
                <w:sz w:val="18"/>
                <w:szCs w:val="18"/>
              </w:rPr>
              <w:t xml:space="preserve">ΜΕ </w:t>
            </w:r>
            <w:r w:rsidRPr="004B1AE0">
              <w:rPr>
                <w:rFonts w:ascii="Arial" w:hAnsi="Arial" w:cs="Arial"/>
                <w:b/>
                <w:sz w:val="18"/>
                <w:szCs w:val="18"/>
              </w:rPr>
              <w:t>ΦΠΑ</w:t>
            </w:r>
          </w:p>
        </w:tc>
      </w:tr>
      <w:tr w:rsidR="00ED12E4" w:rsidRPr="0054295F" w:rsidTr="004B1AE0">
        <w:trPr>
          <w:trHeight w:val="405"/>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1</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jc w:val="both"/>
              <w:rPr>
                <w:rFonts w:ascii="Arial" w:hAnsi="Arial" w:cs="Arial"/>
                <w:sz w:val="24"/>
                <w:szCs w:val="24"/>
              </w:rPr>
            </w:pPr>
            <w:r w:rsidRPr="00ED12E4">
              <w:rPr>
                <w:rFonts w:ascii="Arial" w:hAnsi="Arial" w:cs="Arial"/>
                <w:sz w:val="24"/>
                <w:szCs w:val="24"/>
              </w:rPr>
              <w:t>Χειρουργικές Μάσκες  3play με λάστιχο</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C052FC" w:rsidP="004B1AE0">
            <w:pPr>
              <w:jc w:val="right"/>
              <w:rPr>
                <w:rFonts w:ascii="Arial" w:hAnsi="Arial" w:cs="Arial"/>
                <w:sz w:val="24"/>
                <w:szCs w:val="24"/>
              </w:rPr>
            </w:pPr>
            <w:r w:rsidRPr="004B1AE0">
              <w:rPr>
                <w:rFonts w:ascii="Arial" w:hAnsi="Arial" w:cs="Arial"/>
                <w:sz w:val="24"/>
                <w:szCs w:val="24"/>
              </w:rPr>
              <w:t>1.500.000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05"/>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2</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jc w:val="both"/>
              <w:rPr>
                <w:rFonts w:ascii="Arial" w:hAnsi="Arial" w:cs="Arial"/>
                <w:sz w:val="24"/>
                <w:szCs w:val="24"/>
              </w:rPr>
            </w:pPr>
            <w:r w:rsidRPr="00ED12E4">
              <w:rPr>
                <w:rFonts w:ascii="Arial" w:hAnsi="Arial" w:cs="Arial"/>
                <w:sz w:val="24"/>
                <w:szCs w:val="24"/>
              </w:rPr>
              <w:t>Μάσκα Αναπνευστικής Προστασίας τύπου FFP2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C052FC" w:rsidP="004B1AE0">
            <w:pPr>
              <w:jc w:val="right"/>
              <w:rPr>
                <w:rFonts w:ascii="Arial" w:hAnsi="Arial" w:cs="Arial"/>
                <w:sz w:val="24"/>
                <w:szCs w:val="24"/>
              </w:rPr>
            </w:pPr>
            <w:r w:rsidRPr="004B1AE0">
              <w:rPr>
                <w:rFonts w:ascii="Arial" w:hAnsi="Arial" w:cs="Arial"/>
                <w:sz w:val="24"/>
                <w:szCs w:val="24"/>
              </w:rPr>
              <w:t>12.000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05"/>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3</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jc w:val="both"/>
              <w:rPr>
                <w:rFonts w:ascii="Arial" w:hAnsi="Arial" w:cs="Arial"/>
                <w:sz w:val="24"/>
                <w:szCs w:val="24"/>
              </w:rPr>
            </w:pPr>
            <w:r w:rsidRPr="00ED12E4">
              <w:rPr>
                <w:rFonts w:ascii="Arial" w:hAnsi="Arial" w:cs="Arial"/>
                <w:sz w:val="24"/>
                <w:szCs w:val="24"/>
              </w:rPr>
              <w:t>Μάσκα Αναπνευστικής Προστασίας τύπου FFP3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C052FC" w:rsidP="004B1AE0">
            <w:pPr>
              <w:jc w:val="right"/>
              <w:rPr>
                <w:rFonts w:ascii="Arial" w:hAnsi="Arial" w:cs="Arial"/>
                <w:sz w:val="24"/>
                <w:szCs w:val="24"/>
              </w:rPr>
            </w:pPr>
            <w:r w:rsidRPr="004B1AE0">
              <w:rPr>
                <w:rFonts w:ascii="Arial" w:hAnsi="Arial" w:cs="Arial"/>
                <w:sz w:val="24"/>
                <w:szCs w:val="24"/>
              </w:rPr>
              <w:t>13.500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05"/>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4</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rPr>
                <w:rFonts w:ascii="Arial" w:hAnsi="Arial" w:cs="Arial"/>
                <w:sz w:val="24"/>
                <w:szCs w:val="24"/>
              </w:rPr>
            </w:pPr>
            <w:r w:rsidRPr="00ED12E4">
              <w:rPr>
                <w:rFonts w:ascii="Arial" w:hAnsi="Arial" w:cs="Arial"/>
                <w:sz w:val="24"/>
                <w:szCs w:val="24"/>
              </w:rPr>
              <w:t>Προστατευτική ολόσωμη φόρμα ΤΥΠΟΥ TYVEK</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C052FC" w:rsidP="004B1AE0">
            <w:pPr>
              <w:jc w:val="right"/>
              <w:rPr>
                <w:rFonts w:ascii="Arial" w:hAnsi="Arial" w:cs="Arial"/>
                <w:sz w:val="24"/>
                <w:szCs w:val="24"/>
              </w:rPr>
            </w:pPr>
            <w:r w:rsidRPr="004B1AE0">
              <w:rPr>
                <w:rFonts w:ascii="Arial" w:hAnsi="Arial" w:cs="Arial"/>
                <w:sz w:val="24"/>
                <w:szCs w:val="24"/>
              </w:rPr>
              <w:t>3</w:t>
            </w:r>
            <w:r w:rsidR="00ED12E4" w:rsidRPr="004B1AE0">
              <w:rPr>
                <w:rFonts w:ascii="Arial" w:hAnsi="Arial" w:cs="Arial"/>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05"/>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5</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rPr>
                <w:rFonts w:ascii="Arial" w:hAnsi="Arial" w:cs="Arial"/>
                <w:sz w:val="24"/>
                <w:szCs w:val="24"/>
              </w:rPr>
            </w:pPr>
            <w:r w:rsidRPr="00ED12E4">
              <w:rPr>
                <w:rFonts w:ascii="Arial" w:hAnsi="Arial" w:cs="Arial"/>
                <w:sz w:val="24"/>
                <w:szCs w:val="24"/>
              </w:rPr>
              <w:t>Καλύμματα κεφαλής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C052FC" w:rsidP="004B1AE0">
            <w:pPr>
              <w:jc w:val="right"/>
              <w:rPr>
                <w:rFonts w:ascii="Arial" w:hAnsi="Arial" w:cs="Arial"/>
                <w:sz w:val="24"/>
                <w:szCs w:val="24"/>
              </w:rPr>
            </w:pPr>
            <w:r w:rsidRPr="004B1AE0">
              <w:rPr>
                <w:rFonts w:ascii="Arial" w:hAnsi="Arial" w:cs="Arial"/>
                <w:sz w:val="24"/>
                <w:szCs w:val="24"/>
              </w:rPr>
              <w:t>6</w:t>
            </w:r>
            <w:r w:rsidR="00ED12E4" w:rsidRPr="004B1AE0">
              <w:rPr>
                <w:rFonts w:ascii="Arial" w:hAnsi="Arial" w:cs="Arial"/>
                <w:sz w:val="24"/>
                <w:szCs w:val="24"/>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05"/>
        </w:trPr>
        <w:tc>
          <w:tcPr>
            <w:tcW w:w="610" w:type="dxa"/>
            <w:tcBorders>
              <w:top w:val="single" w:sz="4" w:space="0" w:color="auto"/>
              <w:left w:val="single" w:sz="4" w:space="0" w:color="auto"/>
              <w:bottom w:val="single" w:sz="4" w:space="0" w:color="92CDDC"/>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6</w:t>
            </w:r>
          </w:p>
        </w:tc>
        <w:tc>
          <w:tcPr>
            <w:tcW w:w="2226" w:type="dxa"/>
            <w:tcBorders>
              <w:top w:val="single" w:sz="4" w:space="0" w:color="auto"/>
              <w:left w:val="single" w:sz="4" w:space="0" w:color="auto"/>
              <w:bottom w:val="single" w:sz="4" w:space="0" w:color="92CDDC"/>
              <w:right w:val="single" w:sz="4" w:space="0" w:color="auto"/>
            </w:tcBorders>
            <w:shd w:val="clear" w:color="auto" w:fill="auto"/>
            <w:vAlign w:val="bottom"/>
            <w:hideMark/>
          </w:tcPr>
          <w:p w:rsidR="00ED12E4" w:rsidRPr="00ED12E4" w:rsidRDefault="00ED12E4" w:rsidP="00C052FC">
            <w:pPr>
              <w:rPr>
                <w:rFonts w:ascii="Arial" w:hAnsi="Arial" w:cs="Arial"/>
                <w:sz w:val="24"/>
                <w:szCs w:val="24"/>
              </w:rPr>
            </w:pPr>
            <w:r w:rsidRPr="00ED12E4">
              <w:rPr>
                <w:rFonts w:ascii="Arial" w:hAnsi="Arial" w:cs="Arial"/>
                <w:sz w:val="24"/>
                <w:szCs w:val="24"/>
              </w:rPr>
              <w:t xml:space="preserve">Γάντια εξεταστικά </w:t>
            </w:r>
            <w:r w:rsidR="00321B3B">
              <w:rPr>
                <w:rFonts w:ascii="Arial" w:hAnsi="Arial" w:cs="Arial"/>
                <w:sz w:val="24"/>
                <w:szCs w:val="24"/>
              </w:rPr>
              <w:t>(Ζευγάρια)</w:t>
            </w:r>
          </w:p>
        </w:tc>
        <w:tc>
          <w:tcPr>
            <w:tcW w:w="1559" w:type="dxa"/>
            <w:tcBorders>
              <w:top w:val="single" w:sz="4" w:space="0" w:color="auto"/>
              <w:left w:val="single" w:sz="4" w:space="0" w:color="auto"/>
              <w:bottom w:val="single" w:sz="4" w:space="0" w:color="92CDDC"/>
              <w:right w:val="single" w:sz="4" w:space="0" w:color="auto"/>
            </w:tcBorders>
            <w:shd w:val="clear" w:color="auto" w:fill="auto"/>
            <w:noWrap/>
            <w:vAlign w:val="bottom"/>
            <w:hideMark/>
          </w:tcPr>
          <w:p w:rsidR="00ED12E4" w:rsidRPr="004B1AE0" w:rsidRDefault="00C052FC" w:rsidP="004B1AE0">
            <w:pPr>
              <w:jc w:val="right"/>
              <w:rPr>
                <w:rFonts w:ascii="Arial" w:hAnsi="Arial" w:cs="Arial"/>
                <w:sz w:val="24"/>
                <w:szCs w:val="24"/>
              </w:rPr>
            </w:pPr>
            <w:r w:rsidRPr="004B1AE0">
              <w:rPr>
                <w:rFonts w:ascii="Arial" w:hAnsi="Arial" w:cs="Arial"/>
                <w:sz w:val="24"/>
                <w:szCs w:val="24"/>
              </w:rPr>
              <w:t>750</w:t>
            </w:r>
            <w:r w:rsidR="00ED12E4" w:rsidRPr="004B1AE0">
              <w:rPr>
                <w:rFonts w:ascii="Arial" w:hAnsi="Arial" w:cs="Arial"/>
                <w:sz w:val="24"/>
                <w:szCs w:val="24"/>
              </w:rPr>
              <w:t>.000</w:t>
            </w:r>
          </w:p>
        </w:tc>
        <w:tc>
          <w:tcPr>
            <w:tcW w:w="992" w:type="dxa"/>
            <w:tcBorders>
              <w:top w:val="single" w:sz="4" w:space="0" w:color="auto"/>
              <w:left w:val="single" w:sz="4" w:space="0" w:color="auto"/>
              <w:bottom w:val="single" w:sz="4" w:space="0" w:color="92CDDC"/>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92CDDC"/>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92CDDC"/>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92CDDC"/>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92CDDC"/>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05"/>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7</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rPr>
                <w:rFonts w:ascii="Arial" w:hAnsi="Arial" w:cs="Arial"/>
                <w:sz w:val="24"/>
                <w:szCs w:val="24"/>
              </w:rPr>
            </w:pPr>
            <w:r w:rsidRPr="00ED12E4">
              <w:rPr>
                <w:rFonts w:ascii="Arial" w:hAnsi="Arial" w:cs="Arial"/>
                <w:sz w:val="24"/>
                <w:szCs w:val="24"/>
              </w:rPr>
              <w:t>Ποδονάρια τύπου μπότας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C052FC" w:rsidP="004B1AE0">
            <w:pPr>
              <w:jc w:val="right"/>
              <w:rPr>
                <w:rFonts w:ascii="Arial" w:hAnsi="Arial" w:cs="Arial"/>
                <w:sz w:val="24"/>
                <w:szCs w:val="24"/>
              </w:rPr>
            </w:pPr>
            <w:r w:rsidRPr="004B1AE0">
              <w:rPr>
                <w:rFonts w:ascii="Arial" w:hAnsi="Arial" w:cs="Arial"/>
                <w:sz w:val="24"/>
                <w:szCs w:val="24"/>
              </w:rPr>
              <w:t>9</w:t>
            </w:r>
            <w:r w:rsidR="00ED12E4" w:rsidRPr="004B1AE0">
              <w:rPr>
                <w:rFonts w:ascii="Arial" w:hAnsi="Arial" w:cs="Arial"/>
                <w:sz w:val="24"/>
                <w:szCs w:val="24"/>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50"/>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8</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jc w:val="both"/>
              <w:rPr>
                <w:rFonts w:ascii="Arial" w:hAnsi="Arial" w:cs="Arial"/>
                <w:sz w:val="24"/>
                <w:szCs w:val="24"/>
              </w:rPr>
            </w:pPr>
            <w:r w:rsidRPr="00ED12E4">
              <w:rPr>
                <w:rFonts w:ascii="Arial" w:hAnsi="Arial" w:cs="Arial"/>
                <w:sz w:val="24"/>
                <w:szCs w:val="24"/>
              </w:rPr>
              <w:t xml:space="preserve">Προστατευτικά Ματιών (Γυαλιά Προστασίας)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4B1AE0" w:rsidP="004B1AE0">
            <w:pPr>
              <w:jc w:val="right"/>
              <w:rPr>
                <w:rFonts w:ascii="Arial" w:hAnsi="Arial" w:cs="Arial"/>
                <w:sz w:val="24"/>
                <w:szCs w:val="24"/>
              </w:rPr>
            </w:pPr>
            <w:r w:rsidRPr="004B1AE0">
              <w:rPr>
                <w:rFonts w:ascii="Arial" w:hAnsi="Arial" w:cs="Arial"/>
                <w:sz w:val="24"/>
                <w:szCs w:val="24"/>
              </w:rPr>
              <w:t>750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05"/>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9</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rPr>
                <w:rFonts w:ascii="Arial" w:hAnsi="Arial" w:cs="Arial"/>
                <w:sz w:val="24"/>
                <w:szCs w:val="24"/>
              </w:rPr>
            </w:pPr>
            <w:r w:rsidRPr="00ED12E4">
              <w:rPr>
                <w:rFonts w:ascii="Arial" w:hAnsi="Arial" w:cs="Arial"/>
                <w:sz w:val="24"/>
                <w:szCs w:val="24"/>
              </w:rPr>
              <w:t>Ασπίδα προστασίας προσώπου ιατρική</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4B1AE0" w:rsidP="004B1AE0">
            <w:pPr>
              <w:jc w:val="right"/>
              <w:rPr>
                <w:rFonts w:ascii="Arial" w:hAnsi="Arial" w:cs="Arial"/>
                <w:sz w:val="24"/>
                <w:szCs w:val="24"/>
              </w:rPr>
            </w:pPr>
            <w:r w:rsidRPr="004B1AE0">
              <w:rPr>
                <w:rFonts w:ascii="Arial" w:hAnsi="Arial" w:cs="Arial"/>
                <w:sz w:val="24"/>
                <w:szCs w:val="24"/>
              </w:rPr>
              <w:t>900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05"/>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lastRenderedPageBreak/>
              <w:t>10</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jc w:val="both"/>
              <w:rPr>
                <w:rFonts w:ascii="Arial" w:hAnsi="Arial" w:cs="Arial"/>
                <w:sz w:val="24"/>
                <w:szCs w:val="24"/>
              </w:rPr>
            </w:pPr>
            <w:r w:rsidRPr="00ED12E4">
              <w:rPr>
                <w:rFonts w:ascii="Arial" w:hAnsi="Arial" w:cs="Arial"/>
                <w:sz w:val="24"/>
                <w:szCs w:val="24"/>
              </w:rPr>
              <w:t>Μπλούζες Αδιάβροχες μη αποστειρωμένες μίας χρήσης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4B1AE0" w:rsidP="004B1AE0">
            <w:pPr>
              <w:jc w:val="right"/>
              <w:rPr>
                <w:rFonts w:ascii="Arial" w:hAnsi="Arial" w:cs="Arial"/>
                <w:sz w:val="24"/>
                <w:szCs w:val="24"/>
              </w:rPr>
            </w:pPr>
            <w:r w:rsidRPr="004B1AE0">
              <w:rPr>
                <w:rFonts w:ascii="Arial" w:hAnsi="Arial" w:cs="Arial"/>
                <w:sz w:val="24"/>
                <w:szCs w:val="24"/>
              </w:rPr>
              <w:t>45</w:t>
            </w:r>
            <w:r w:rsidR="00ED12E4" w:rsidRPr="004B1AE0">
              <w:rPr>
                <w:rFonts w:ascii="Arial" w:hAnsi="Arial" w:cs="Arial"/>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05"/>
        </w:trPr>
        <w:tc>
          <w:tcPr>
            <w:tcW w:w="610" w:type="dxa"/>
            <w:tcBorders>
              <w:top w:val="single" w:sz="4" w:space="0" w:color="auto"/>
              <w:left w:val="single" w:sz="4" w:space="0" w:color="auto"/>
              <w:bottom w:val="single" w:sz="4" w:space="0" w:color="92CDDC"/>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11</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rPr>
                <w:rFonts w:ascii="Arial" w:hAnsi="Arial" w:cs="Arial"/>
                <w:sz w:val="24"/>
                <w:szCs w:val="24"/>
              </w:rPr>
            </w:pPr>
            <w:r w:rsidRPr="00ED12E4">
              <w:rPr>
                <w:rFonts w:ascii="Arial" w:hAnsi="Arial" w:cs="Arial"/>
                <w:sz w:val="24"/>
                <w:szCs w:val="24"/>
              </w:rPr>
              <w:t>Μπλούζες Χειρουργικές αποστειρωμένες Αδιάβροχες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4B1AE0" w:rsidP="004B1AE0">
            <w:pPr>
              <w:jc w:val="right"/>
              <w:rPr>
                <w:rFonts w:ascii="Arial" w:hAnsi="Arial" w:cs="Arial"/>
                <w:sz w:val="24"/>
                <w:szCs w:val="24"/>
              </w:rPr>
            </w:pPr>
            <w:r w:rsidRPr="004B1AE0">
              <w:rPr>
                <w:rFonts w:ascii="Arial" w:hAnsi="Arial" w:cs="Arial"/>
                <w:sz w:val="24"/>
                <w:szCs w:val="24"/>
              </w:rPr>
              <w:t>12</w:t>
            </w:r>
            <w:r w:rsidR="00ED12E4" w:rsidRPr="004B1AE0">
              <w:rPr>
                <w:rFonts w:ascii="Arial" w:hAnsi="Arial" w:cs="Arial"/>
                <w:sz w:val="24"/>
                <w:szCs w:val="24"/>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r w:rsidR="00ED12E4" w:rsidRPr="0054295F" w:rsidTr="004B1AE0">
        <w:trPr>
          <w:trHeight w:val="405"/>
        </w:trPr>
        <w:tc>
          <w:tcPr>
            <w:tcW w:w="610" w:type="dxa"/>
            <w:tcBorders>
              <w:top w:val="single" w:sz="4" w:space="0" w:color="92CDDC"/>
              <w:left w:val="single" w:sz="4" w:space="0" w:color="auto"/>
              <w:bottom w:val="single" w:sz="4" w:space="0" w:color="auto"/>
              <w:right w:val="single" w:sz="4" w:space="0" w:color="auto"/>
            </w:tcBorders>
            <w:shd w:val="clear" w:color="auto" w:fill="auto"/>
            <w:noWrap/>
            <w:vAlign w:val="bottom"/>
            <w:hideMark/>
          </w:tcPr>
          <w:p w:rsidR="00ED12E4" w:rsidRPr="00ED12E4" w:rsidRDefault="00ED12E4" w:rsidP="004B1AE0">
            <w:pPr>
              <w:jc w:val="center"/>
              <w:rPr>
                <w:rFonts w:ascii="Arial" w:hAnsi="Arial" w:cs="Arial"/>
                <w:sz w:val="24"/>
                <w:szCs w:val="24"/>
              </w:rPr>
            </w:pPr>
            <w:r w:rsidRPr="00ED12E4">
              <w:rPr>
                <w:rFonts w:ascii="Arial" w:hAnsi="Arial" w:cs="Arial"/>
                <w:sz w:val="24"/>
                <w:szCs w:val="24"/>
              </w:rPr>
              <w:t>12</w:t>
            </w:r>
          </w:p>
        </w:tc>
        <w:tc>
          <w:tcPr>
            <w:tcW w:w="22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12E4" w:rsidRPr="00ED12E4" w:rsidRDefault="00ED12E4" w:rsidP="004B1AE0">
            <w:pPr>
              <w:rPr>
                <w:rFonts w:ascii="Arial" w:hAnsi="Arial" w:cs="Arial"/>
                <w:sz w:val="24"/>
                <w:szCs w:val="24"/>
              </w:rPr>
            </w:pPr>
            <w:r w:rsidRPr="00ED12E4">
              <w:rPr>
                <w:rFonts w:ascii="Arial" w:hAnsi="Arial" w:cs="Arial"/>
                <w:sz w:val="24"/>
                <w:szCs w:val="24"/>
              </w:rPr>
              <w:t>Αντισηπτικό Χεριών (1/2 λίτρο)</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12E4" w:rsidRPr="004B1AE0" w:rsidRDefault="004B1AE0" w:rsidP="004B1AE0">
            <w:pPr>
              <w:jc w:val="right"/>
              <w:rPr>
                <w:rFonts w:ascii="Arial" w:hAnsi="Arial" w:cs="Arial"/>
                <w:sz w:val="24"/>
                <w:szCs w:val="24"/>
              </w:rPr>
            </w:pPr>
            <w:r w:rsidRPr="004B1AE0">
              <w:rPr>
                <w:rFonts w:ascii="Arial" w:hAnsi="Arial" w:cs="Arial"/>
                <w:sz w:val="24"/>
                <w:szCs w:val="24"/>
              </w:rPr>
              <w:t>6.750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12E4" w:rsidRPr="00ED12E4" w:rsidRDefault="00ED12E4" w:rsidP="004B1AE0">
            <w:pPr>
              <w:jc w:val="right"/>
              <w:rPr>
                <w:rFonts w:ascii="Arial" w:hAnsi="Arial" w:cs="Arial"/>
                <w:sz w:val="24"/>
                <w:szCs w:val="24"/>
              </w:rPr>
            </w:pPr>
          </w:p>
        </w:tc>
      </w:tr>
    </w:tbl>
    <w:p w:rsidR="00F03578" w:rsidRDefault="00F03578" w:rsidP="00ED12E4">
      <w:pPr>
        <w:pStyle w:val="Default"/>
        <w:ind w:left="739"/>
        <w:rPr>
          <w:rFonts w:ascii="Arial" w:hAnsi="Arial" w:cs="Arial"/>
          <w:u w:val="single"/>
          <w:lang w:val="en-US"/>
        </w:rPr>
      </w:pPr>
    </w:p>
    <w:p w:rsidR="00ED12E4" w:rsidRPr="0054295F" w:rsidRDefault="00ED12E4" w:rsidP="00ED12E4">
      <w:pPr>
        <w:jc w:val="center"/>
        <w:rPr>
          <w:rFonts w:ascii="Arial" w:hAnsi="Arial" w:cs="Arial"/>
          <w:b/>
          <w:bCs/>
          <w:sz w:val="24"/>
          <w:szCs w:val="24"/>
        </w:rPr>
      </w:pPr>
      <w:r w:rsidRPr="0054295F">
        <w:rPr>
          <w:rFonts w:ascii="Arial" w:hAnsi="Arial" w:cs="Arial"/>
          <w:b/>
          <w:bCs/>
          <w:sz w:val="24"/>
          <w:szCs w:val="24"/>
        </w:rPr>
        <w:t>ΦΥΛΛΟ ΣΥΜΜΟΡΦΩΣΗΣ</w:t>
      </w:r>
    </w:p>
    <w:p w:rsidR="00ED12E4" w:rsidRPr="0054295F" w:rsidRDefault="00941777" w:rsidP="00941777">
      <w:pPr>
        <w:spacing w:after="0" w:line="240" w:lineRule="auto"/>
        <w:ind w:left="360"/>
        <w:jc w:val="center"/>
        <w:rPr>
          <w:rFonts w:ascii="Arial" w:hAnsi="Arial" w:cs="Arial"/>
          <w:b/>
          <w:bCs/>
          <w:sz w:val="24"/>
          <w:szCs w:val="24"/>
        </w:rPr>
      </w:pPr>
      <w:r w:rsidRPr="00941777">
        <w:rPr>
          <w:rFonts w:ascii="Arial" w:hAnsi="Arial" w:cs="Arial"/>
          <w:b/>
          <w:bCs/>
          <w:sz w:val="24"/>
          <w:szCs w:val="24"/>
        </w:rPr>
        <w:t>1.</w:t>
      </w:r>
      <w:r>
        <w:rPr>
          <w:rFonts w:ascii="Arial" w:hAnsi="Arial" w:cs="Arial"/>
          <w:b/>
          <w:bCs/>
          <w:sz w:val="24"/>
          <w:szCs w:val="24"/>
          <w:lang w:val="en-US"/>
        </w:rPr>
        <w:t xml:space="preserve"> </w:t>
      </w:r>
      <w:r w:rsidR="00ED12E4" w:rsidRPr="0054295F">
        <w:rPr>
          <w:rFonts w:ascii="Arial" w:hAnsi="Arial" w:cs="Arial"/>
          <w:b/>
          <w:bCs/>
          <w:sz w:val="24"/>
          <w:szCs w:val="24"/>
        </w:rPr>
        <w:t xml:space="preserve">ΧΕΙΡΟΥΡΓΙΚΕΣ ΜΑΣΚΕΣ 3 </w:t>
      </w:r>
      <w:r w:rsidR="00ED12E4" w:rsidRPr="0054295F">
        <w:rPr>
          <w:rFonts w:ascii="Arial" w:hAnsi="Arial" w:cs="Arial"/>
          <w:b/>
          <w:bCs/>
          <w:sz w:val="24"/>
          <w:szCs w:val="24"/>
          <w:lang w:val="en-US"/>
        </w:rPr>
        <w:t>PLY</w:t>
      </w:r>
      <w:r w:rsidR="00ED12E4" w:rsidRPr="0054295F">
        <w:rPr>
          <w:rFonts w:ascii="Arial" w:hAnsi="Arial" w:cs="Arial"/>
          <w:b/>
          <w:bCs/>
          <w:sz w:val="24"/>
          <w:szCs w:val="24"/>
        </w:rPr>
        <w:t xml:space="preserve"> ΜΕ ΛΑΣΤΙΧΟ</w:t>
      </w:r>
    </w:p>
    <w:tbl>
      <w:tblPr>
        <w:tblW w:w="9529" w:type="dxa"/>
        <w:jc w:val="center"/>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1"/>
        <w:gridCol w:w="4461"/>
        <w:gridCol w:w="2066"/>
        <w:gridCol w:w="2631"/>
      </w:tblGrid>
      <w:tr w:rsidR="00ED12E4" w:rsidRPr="0054295F" w:rsidTr="004B1AE0">
        <w:trPr>
          <w:cantSplit/>
          <w:jc w:val="center"/>
        </w:trPr>
        <w:tc>
          <w:tcPr>
            <w:tcW w:w="4832" w:type="dxa"/>
            <w:gridSpan w:val="2"/>
            <w:tcBorders>
              <w:top w:val="single" w:sz="4" w:space="0" w:color="auto"/>
              <w:left w:val="single" w:sz="4" w:space="0" w:color="auto"/>
              <w:bottom w:val="single" w:sz="4" w:space="0" w:color="auto"/>
              <w:right w:val="single" w:sz="4" w:space="0" w:color="auto"/>
            </w:tcBorders>
            <w:shd w:val="clear" w:color="auto" w:fill="B4C6E7"/>
            <w:vAlign w:val="center"/>
          </w:tcPr>
          <w:p w:rsidR="00ED12E4" w:rsidRPr="0054295F" w:rsidRDefault="00ED12E4" w:rsidP="004B1AE0">
            <w:pPr>
              <w:jc w:val="center"/>
              <w:rPr>
                <w:rFonts w:ascii="Arial" w:hAnsi="Arial" w:cs="Arial"/>
                <w:b/>
                <w:bCs/>
                <w:sz w:val="24"/>
                <w:szCs w:val="24"/>
              </w:rPr>
            </w:pPr>
            <w:r w:rsidRPr="0054295F">
              <w:rPr>
                <w:rFonts w:ascii="Arial" w:hAnsi="Arial" w:cs="Arial"/>
                <w:b/>
                <w:bCs/>
                <w:sz w:val="24"/>
                <w:szCs w:val="24"/>
              </w:rPr>
              <w:t>ΓΕΝΙΚΑ</w:t>
            </w:r>
          </w:p>
        </w:tc>
        <w:tc>
          <w:tcPr>
            <w:tcW w:w="2066" w:type="dxa"/>
            <w:tcBorders>
              <w:top w:val="single" w:sz="4" w:space="0" w:color="auto"/>
              <w:left w:val="single" w:sz="4" w:space="0" w:color="auto"/>
              <w:bottom w:val="single" w:sz="4" w:space="0" w:color="auto"/>
              <w:right w:val="single" w:sz="4" w:space="0" w:color="auto"/>
            </w:tcBorders>
            <w:shd w:val="clear" w:color="auto" w:fill="B4C6E7"/>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2631" w:type="dxa"/>
            <w:tcBorders>
              <w:top w:val="single" w:sz="4" w:space="0" w:color="auto"/>
              <w:left w:val="single" w:sz="4" w:space="0" w:color="auto"/>
              <w:bottom w:val="single" w:sz="4" w:space="0" w:color="auto"/>
              <w:right w:val="single" w:sz="4" w:space="0" w:color="auto"/>
            </w:tcBorders>
            <w:shd w:val="clear" w:color="auto" w:fill="B4C6E7"/>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4B1AE0">
        <w:trPr>
          <w:cantSplit/>
          <w:trHeight w:val="612"/>
          <w:jc w:val="center"/>
        </w:trPr>
        <w:tc>
          <w:tcPr>
            <w:tcW w:w="371"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numPr>
                <w:ilvl w:val="0"/>
                <w:numId w:val="23"/>
              </w:numPr>
              <w:ind w:left="0" w:hanging="23"/>
              <w:jc w:val="center"/>
              <w:rPr>
                <w:rFonts w:ascii="Arial" w:hAnsi="Arial" w:cs="Arial"/>
              </w:rPr>
            </w:pPr>
          </w:p>
        </w:tc>
        <w:tc>
          <w:tcPr>
            <w:tcW w:w="4461" w:type="dxa"/>
            <w:tcBorders>
              <w:top w:val="single" w:sz="4" w:space="0" w:color="auto"/>
              <w:left w:val="single" w:sz="4" w:space="0" w:color="auto"/>
              <w:bottom w:val="single" w:sz="4" w:space="0" w:color="auto"/>
              <w:right w:val="single" w:sz="4" w:space="0" w:color="auto"/>
            </w:tcBorders>
            <w:vAlign w:val="center"/>
          </w:tcPr>
          <w:p w:rsidR="00ED12E4" w:rsidRPr="0054295F" w:rsidRDefault="004B1AE0" w:rsidP="004B1AE0">
            <w:pPr>
              <w:autoSpaceDE w:val="0"/>
              <w:autoSpaceDN w:val="0"/>
              <w:adjustRightInd w:val="0"/>
              <w:jc w:val="center"/>
              <w:rPr>
                <w:rFonts w:ascii="Arial" w:hAnsi="Arial" w:cs="Arial"/>
                <w:sz w:val="24"/>
                <w:szCs w:val="24"/>
              </w:rPr>
            </w:pPr>
            <w:r w:rsidRPr="00B2307F">
              <w:rPr>
                <w:rFonts w:ascii="Arial" w:hAnsi="Arial" w:cs="Arial"/>
                <w:sz w:val="24"/>
                <w:szCs w:val="24"/>
              </w:rPr>
              <w:t>Χειρουργική μάσκα με λάστιχο τριών στρωμάτων.</w:t>
            </w:r>
          </w:p>
        </w:tc>
        <w:tc>
          <w:tcPr>
            <w:tcW w:w="2066"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631"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371"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numPr>
                <w:ilvl w:val="0"/>
                <w:numId w:val="23"/>
              </w:numPr>
              <w:ind w:left="-23" w:firstLine="0"/>
              <w:jc w:val="center"/>
              <w:rPr>
                <w:rFonts w:ascii="Arial" w:hAnsi="Arial" w:cs="Arial"/>
              </w:rPr>
            </w:pPr>
          </w:p>
        </w:tc>
        <w:tc>
          <w:tcPr>
            <w:tcW w:w="4461" w:type="dxa"/>
            <w:tcBorders>
              <w:top w:val="single" w:sz="4" w:space="0" w:color="auto"/>
              <w:left w:val="single" w:sz="4" w:space="0" w:color="auto"/>
              <w:bottom w:val="single" w:sz="4" w:space="0" w:color="auto"/>
              <w:right w:val="single" w:sz="4" w:space="0" w:color="auto"/>
            </w:tcBorders>
            <w:vAlign w:val="center"/>
          </w:tcPr>
          <w:p w:rsidR="00ED12E4" w:rsidRPr="0054295F" w:rsidRDefault="004B1AE0" w:rsidP="004B1AE0">
            <w:pPr>
              <w:pStyle w:val="Default"/>
              <w:jc w:val="center"/>
              <w:rPr>
                <w:rFonts w:ascii="Arial" w:hAnsi="Arial" w:cs="Arial"/>
              </w:rPr>
            </w:pPr>
            <w:r w:rsidRPr="00B2307F">
              <w:rPr>
                <w:rFonts w:ascii="Arial" w:hAnsi="Arial" w:cs="Arial"/>
              </w:rPr>
              <w:t>Να είναι υποαλλεργική, κατασκευασμένη από μαλακό υλικό, άνετη, ανθεκτική στην υγρασία με άριστη αεροδιαπερατότητα.</w:t>
            </w:r>
          </w:p>
        </w:tc>
        <w:tc>
          <w:tcPr>
            <w:tcW w:w="2066"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631"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371"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numPr>
                <w:ilvl w:val="0"/>
                <w:numId w:val="23"/>
              </w:numPr>
              <w:autoSpaceDE w:val="0"/>
              <w:autoSpaceDN w:val="0"/>
              <w:adjustRightInd w:val="0"/>
              <w:spacing w:after="0" w:line="240" w:lineRule="auto"/>
              <w:ind w:left="-23" w:firstLine="0"/>
              <w:jc w:val="center"/>
              <w:rPr>
                <w:rFonts w:ascii="Arial" w:hAnsi="Arial" w:cs="Arial"/>
                <w:sz w:val="24"/>
                <w:szCs w:val="24"/>
              </w:rPr>
            </w:pPr>
          </w:p>
        </w:tc>
        <w:tc>
          <w:tcPr>
            <w:tcW w:w="4461" w:type="dxa"/>
            <w:tcBorders>
              <w:top w:val="single" w:sz="4" w:space="0" w:color="auto"/>
              <w:left w:val="single" w:sz="4" w:space="0" w:color="auto"/>
              <w:bottom w:val="single" w:sz="4" w:space="0" w:color="auto"/>
              <w:right w:val="single" w:sz="4" w:space="0" w:color="auto"/>
            </w:tcBorders>
            <w:vAlign w:val="center"/>
          </w:tcPr>
          <w:p w:rsidR="00ED12E4" w:rsidRPr="0054295F" w:rsidRDefault="004B1AE0" w:rsidP="004B1AE0">
            <w:pPr>
              <w:autoSpaceDE w:val="0"/>
              <w:autoSpaceDN w:val="0"/>
              <w:adjustRightInd w:val="0"/>
              <w:jc w:val="center"/>
              <w:rPr>
                <w:rFonts w:ascii="Arial" w:hAnsi="Arial" w:cs="Arial"/>
                <w:sz w:val="24"/>
                <w:szCs w:val="24"/>
              </w:rPr>
            </w:pPr>
            <w:r w:rsidRPr="00B2307F">
              <w:rPr>
                <w:rFonts w:ascii="Arial" w:hAnsi="Arial" w:cs="Arial"/>
                <w:sz w:val="24"/>
                <w:szCs w:val="24"/>
              </w:rPr>
              <w:t xml:space="preserve">Να έχει μεγάλα ενισχυμένα κορδόνια και μαλακό επιρρήνειο έλασμα  καθ' όλο το μήκος της μάσκας </w:t>
            </w:r>
            <w:r>
              <w:rPr>
                <w:rFonts w:ascii="Arial" w:hAnsi="Arial" w:cs="Arial"/>
                <w:sz w:val="24"/>
                <w:szCs w:val="24"/>
              </w:rPr>
              <w:t>.</w:t>
            </w:r>
          </w:p>
        </w:tc>
        <w:tc>
          <w:tcPr>
            <w:tcW w:w="2066"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631"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371"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numPr>
                <w:ilvl w:val="0"/>
                <w:numId w:val="23"/>
              </w:numPr>
              <w:ind w:left="-165" w:firstLine="142"/>
              <w:jc w:val="center"/>
              <w:rPr>
                <w:rFonts w:ascii="Arial" w:hAnsi="Arial" w:cs="Arial"/>
              </w:rPr>
            </w:pPr>
          </w:p>
        </w:tc>
        <w:tc>
          <w:tcPr>
            <w:tcW w:w="4461" w:type="dxa"/>
            <w:tcBorders>
              <w:top w:val="single" w:sz="4" w:space="0" w:color="auto"/>
              <w:left w:val="single" w:sz="4" w:space="0" w:color="auto"/>
              <w:bottom w:val="single" w:sz="4" w:space="0" w:color="auto"/>
              <w:right w:val="single" w:sz="4" w:space="0" w:color="auto"/>
            </w:tcBorders>
            <w:vAlign w:val="center"/>
          </w:tcPr>
          <w:p w:rsidR="00ED12E4" w:rsidRPr="0054295F" w:rsidRDefault="004B1AE0" w:rsidP="004B1AE0">
            <w:pPr>
              <w:pStyle w:val="Default"/>
              <w:jc w:val="center"/>
              <w:rPr>
                <w:rFonts w:ascii="Arial" w:hAnsi="Arial" w:cs="Arial"/>
              </w:rPr>
            </w:pPr>
            <w:r w:rsidRPr="00B2307F">
              <w:rPr>
                <w:rFonts w:ascii="Arial" w:hAnsi="Arial" w:cs="Arial"/>
              </w:rPr>
              <w:t>Να παρέχει υψηλή βακτηριακή προστασία, διαθέτοντας εσωτερικό φίλτρο απόδοσης 99,8% BFE, στο 1 micro, χαμηλής αντίστασης στην διέλευση του αέρα που προσφέρει άνετη αναπνοή.</w:t>
            </w:r>
          </w:p>
        </w:tc>
        <w:tc>
          <w:tcPr>
            <w:tcW w:w="2066"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631"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371"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numPr>
                <w:ilvl w:val="0"/>
                <w:numId w:val="23"/>
              </w:numPr>
              <w:ind w:left="-165" w:firstLine="142"/>
              <w:jc w:val="center"/>
              <w:rPr>
                <w:rFonts w:ascii="Arial" w:hAnsi="Arial" w:cs="Arial"/>
              </w:rPr>
            </w:pPr>
          </w:p>
        </w:tc>
        <w:tc>
          <w:tcPr>
            <w:tcW w:w="4461" w:type="dxa"/>
            <w:tcBorders>
              <w:top w:val="single" w:sz="4" w:space="0" w:color="auto"/>
              <w:left w:val="single" w:sz="4" w:space="0" w:color="auto"/>
              <w:bottom w:val="single" w:sz="4" w:space="0" w:color="auto"/>
              <w:right w:val="single" w:sz="4" w:space="0" w:color="auto"/>
            </w:tcBorders>
            <w:vAlign w:val="center"/>
          </w:tcPr>
          <w:p w:rsidR="004B1AE0" w:rsidRPr="00B2307F" w:rsidRDefault="004B1AE0" w:rsidP="004B1AE0">
            <w:pPr>
              <w:autoSpaceDE w:val="0"/>
              <w:autoSpaceDN w:val="0"/>
              <w:adjustRightInd w:val="0"/>
              <w:jc w:val="center"/>
              <w:rPr>
                <w:rFonts w:ascii="Arial" w:hAnsi="Arial" w:cs="Arial"/>
                <w:sz w:val="24"/>
                <w:szCs w:val="24"/>
              </w:rPr>
            </w:pPr>
            <w:r w:rsidRPr="00B2307F">
              <w:rPr>
                <w:rFonts w:ascii="Arial" w:hAnsi="Arial" w:cs="Arial"/>
                <w:sz w:val="24"/>
                <w:szCs w:val="24"/>
              </w:rPr>
              <w:t>Να είναι κατασκευασμένη σύμφωνα με το πρότυπο ΕΝ-14683, κατηγορία ΙΙ.</w:t>
            </w:r>
          </w:p>
          <w:p w:rsidR="00ED12E4" w:rsidRPr="0054295F" w:rsidRDefault="00ED12E4" w:rsidP="004B1AE0">
            <w:pPr>
              <w:pStyle w:val="Default"/>
              <w:jc w:val="center"/>
              <w:rPr>
                <w:rFonts w:ascii="Arial" w:hAnsi="Arial" w:cs="Arial"/>
                <w:color w:val="auto"/>
              </w:rPr>
            </w:pPr>
          </w:p>
        </w:tc>
        <w:tc>
          <w:tcPr>
            <w:tcW w:w="2066"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631"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bl>
    <w:p w:rsidR="004B1AE0" w:rsidRDefault="004B1AE0" w:rsidP="004B1AE0">
      <w:pPr>
        <w:shd w:val="clear" w:color="auto" w:fill="FFFFFF"/>
        <w:jc w:val="both"/>
        <w:textAlignment w:val="baseline"/>
        <w:rPr>
          <w:rFonts w:ascii="Arial" w:hAnsi="Arial" w:cs="Arial"/>
          <w:sz w:val="24"/>
          <w:szCs w:val="24"/>
        </w:rPr>
      </w:pPr>
    </w:p>
    <w:p w:rsidR="0055352E" w:rsidRDefault="0055352E" w:rsidP="004B1AE0">
      <w:pPr>
        <w:shd w:val="clear" w:color="auto" w:fill="FFFFFF"/>
        <w:jc w:val="both"/>
        <w:textAlignment w:val="baseline"/>
        <w:rPr>
          <w:rFonts w:ascii="Arial" w:hAnsi="Arial" w:cs="Arial"/>
          <w:sz w:val="24"/>
          <w:szCs w:val="24"/>
        </w:rPr>
      </w:pPr>
    </w:p>
    <w:p w:rsidR="0055352E" w:rsidRDefault="0055352E" w:rsidP="004B1AE0">
      <w:pPr>
        <w:shd w:val="clear" w:color="auto" w:fill="FFFFFF"/>
        <w:jc w:val="both"/>
        <w:textAlignment w:val="baseline"/>
        <w:rPr>
          <w:rFonts w:ascii="Arial" w:hAnsi="Arial" w:cs="Arial"/>
          <w:sz w:val="24"/>
          <w:szCs w:val="24"/>
        </w:rPr>
      </w:pPr>
    </w:p>
    <w:p w:rsidR="0055352E" w:rsidRDefault="0055352E" w:rsidP="004B1AE0">
      <w:pPr>
        <w:shd w:val="clear" w:color="auto" w:fill="FFFFFF"/>
        <w:jc w:val="both"/>
        <w:textAlignment w:val="baseline"/>
        <w:rPr>
          <w:rFonts w:ascii="Arial" w:hAnsi="Arial" w:cs="Arial"/>
          <w:sz w:val="24"/>
          <w:szCs w:val="24"/>
        </w:rPr>
      </w:pPr>
    </w:p>
    <w:p w:rsidR="0055352E" w:rsidRPr="00B2307F" w:rsidRDefault="0055352E" w:rsidP="004B1AE0">
      <w:pPr>
        <w:shd w:val="clear" w:color="auto" w:fill="FFFFFF"/>
        <w:jc w:val="both"/>
        <w:textAlignment w:val="baseline"/>
        <w:rPr>
          <w:rFonts w:ascii="Arial" w:hAnsi="Arial" w:cs="Arial"/>
          <w:sz w:val="24"/>
          <w:szCs w:val="24"/>
        </w:rPr>
      </w:pPr>
    </w:p>
    <w:p w:rsidR="00ED12E4" w:rsidRPr="0054295F" w:rsidRDefault="00ED12E4" w:rsidP="00ED12E4">
      <w:pPr>
        <w:jc w:val="center"/>
        <w:rPr>
          <w:rFonts w:ascii="Arial" w:hAnsi="Arial" w:cs="Arial"/>
          <w:b/>
          <w:bCs/>
          <w:sz w:val="24"/>
          <w:szCs w:val="24"/>
        </w:rPr>
      </w:pPr>
      <w:r w:rsidRPr="0054295F">
        <w:rPr>
          <w:rFonts w:ascii="Arial" w:hAnsi="Arial" w:cs="Arial"/>
          <w:b/>
          <w:bCs/>
          <w:sz w:val="24"/>
          <w:szCs w:val="24"/>
        </w:rPr>
        <w:lastRenderedPageBreak/>
        <w:t>ΦΥΛΛΟ ΣΥΜΜΟΡΦΩΣΗΣ</w:t>
      </w:r>
    </w:p>
    <w:p w:rsidR="00ED12E4" w:rsidRDefault="00941777" w:rsidP="00941777">
      <w:pPr>
        <w:spacing w:after="0" w:line="240" w:lineRule="auto"/>
        <w:ind w:left="720"/>
        <w:rPr>
          <w:rFonts w:ascii="Arial" w:hAnsi="Arial" w:cs="Arial"/>
          <w:b/>
          <w:bCs/>
          <w:sz w:val="24"/>
          <w:szCs w:val="24"/>
        </w:rPr>
      </w:pPr>
      <w:r w:rsidRPr="00941777">
        <w:rPr>
          <w:rFonts w:ascii="Arial" w:hAnsi="Arial" w:cs="Arial"/>
          <w:b/>
          <w:bCs/>
          <w:sz w:val="24"/>
          <w:szCs w:val="24"/>
        </w:rPr>
        <w:t>2.</w:t>
      </w:r>
      <w:r w:rsidR="00ED12E4" w:rsidRPr="0054295F">
        <w:rPr>
          <w:rFonts w:ascii="Arial" w:hAnsi="Arial" w:cs="Arial"/>
          <w:b/>
          <w:bCs/>
          <w:sz w:val="24"/>
          <w:szCs w:val="24"/>
        </w:rPr>
        <w:t xml:space="preserve">ΜΑΣΚΑ ΑΝΑΠΝΕΥΣΤΙΚΗΣ ΠΡΟΣΤΑΣΙΑΣ ΤΥΠΟΥ </w:t>
      </w:r>
      <w:r w:rsidR="00ED12E4" w:rsidRPr="0054295F">
        <w:rPr>
          <w:rFonts w:ascii="Arial" w:hAnsi="Arial" w:cs="Arial"/>
          <w:b/>
          <w:bCs/>
          <w:sz w:val="24"/>
          <w:szCs w:val="24"/>
          <w:lang w:val="en-US"/>
        </w:rPr>
        <w:t>FFP</w:t>
      </w:r>
      <w:r w:rsidR="00ED12E4" w:rsidRPr="0054295F">
        <w:rPr>
          <w:rFonts w:ascii="Arial" w:hAnsi="Arial" w:cs="Arial"/>
          <w:b/>
          <w:bCs/>
          <w:sz w:val="24"/>
          <w:szCs w:val="24"/>
        </w:rPr>
        <w:t>2</w:t>
      </w:r>
    </w:p>
    <w:p w:rsidR="0055352E" w:rsidRPr="0054295F" w:rsidRDefault="0055352E" w:rsidP="00941777">
      <w:pPr>
        <w:spacing w:after="0" w:line="240" w:lineRule="auto"/>
        <w:ind w:left="720"/>
        <w:rPr>
          <w:rFonts w:ascii="Arial" w:hAnsi="Arial" w:cs="Arial"/>
          <w:b/>
          <w:bCs/>
          <w:sz w:val="24"/>
          <w:szCs w:val="24"/>
        </w:rPr>
      </w:pPr>
    </w:p>
    <w:tbl>
      <w:tblPr>
        <w:tblW w:w="9529" w:type="dxa"/>
        <w:jc w:val="center"/>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7"/>
        <w:gridCol w:w="4197"/>
        <w:gridCol w:w="2438"/>
        <w:gridCol w:w="2117"/>
      </w:tblGrid>
      <w:tr w:rsidR="00ED12E4" w:rsidRPr="0054295F" w:rsidTr="00464021">
        <w:trPr>
          <w:cantSplit/>
          <w:jc w:val="center"/>
        </w:trPr>
        <w:tc>
          <w:tcPr>
            <w:tcW w:w="4974" w:type="dxa"/>
            <w:gridSpan w:val="2"/>
            <w:tcBorders>
              <w:top w:val="single" w:sz="4" w:space="0" w:color="auto"/>
              <w:left w:val="single" w:sz="4" w:space="0" w:color="auto"/>
              <w:bottom w:val="single" w:sz="4" w:space="0" w:color="auto"/>
              <w:right w:val="single" w:sz="4" w:space="0" w:color="auto"/>
            </w:tcBorders>
            <w:shd w:val="clear" w:color="auto" w:fill="B4C6E7"/>
            <w:vAlign w:val="center"/>
          </w:tcPr>
          <w:p w:rsidR="00ED12E4" w:rsidRPr="0054295F" w:rsidRDefault="00ED12E4" w:rsidP="004B1AE0">
            <w:pPr>
              <w:rPr>
                <w:rFonts w:ascii="Arial" w:hAnsi="Arial" w:cs="Arial"/>
                <w:b/>
                <w:bCs/>
                <w:sz w:val="24"/>
                <w:szCs w:val="24"/>
              </w:rPr>
            </w:pPr>
            <w:r w:rsidRPr="0054295F">
              <w:rPr>
                <w:rFonts w:ascii="Arial" w:hAnsi="Arial" w:cs="Arial"/>
                <w:b/>
                <w:bCs/>
                <w:sz w:val="24"/>
                <w:szCs w:val="24"/>
              </w:rPr>
              <w:t>ΓΕΝΙΚΑ</w:t>
            </w:r>
          </w:p>
        </w:tc>
        <w:tc>
          <w:tcPr>
            <w:tcW w:w="2438" w:type="dxa"/>
            <w:tcBorders>
              <w:top w:val="single" w:sz="4" w:space="0" w:color="auto"/>
              <w:left w:val="single" w:sz="4" w:space="0" w:color="auto"/>
              <w:bottom w:val="single" w:sz="4" w:space="0" w:color="auto"/>
              <w:right w:val="single" w:sz="4" w:space="0" w:color="auto"/>
            </w:tcBorders>
            <w:shd w:val="clear" w:color="auto" w:fill="B4C6E7"/>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2117" w:type="dxa"/>
            <w:tcBorders>
              <w:top w:val="single" w:sz="4" w:space="0" w:color="auto"/>
              <w:left w:val="single" w:sz="4" w:space="0" w:color="auto"/>
              <w:bottom w:val="single" w:sz="4" w:space="0" w:color="auto"/>
              <w:right w:val="single" w:sz="4" w:space="0" w:color="auto"/>
            </w:tcBorders>
            <w:shd w:val="clear" w:color="auto" w:fill="B4C6E7"/>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464021">
        <w:trPr>
          <w:cantSplit/>
          <w:trHeight w:val="669"/>
          <w:jc w:val="center"/>
        </w:trPr>
        <w:tc>
          <w:tcPr>
            <w:tcW w:w="4974" w:type="dxa"/>
            <w:gridSpan w:val="2"/>
            <w:tcBorders>
              <w:top w:val="single" w:sz="4" w:space="0" w:color="auto"/>
              <w:left w:val="single" w:sz="4" w:space="0" w:color="auto"/>
              <w:bottom w:val="single" w:sz="4" w:space="0" w:color="auto"/>
              <w:right w:val="single" w:sz="4" w:space="0" w:color="auto"/>
            </w:tcBorders>
            <w:vAlign w:val="center"/>
          </w:tcPr>
          <w:p w:rsidR="00ED12E4" w:rsidRPr="0054295F" w:rsidRDefault="004B1AE0" w:rsidP="00464021">
            <w:pPr>
              <w:autoSpaceDE w:val="0"/>
              <w:autoSpaceDN w:val="0"/>
              <w:adjustRightInd w:val="0"/>
              <w:jc w:val="both"/>
              <w:rPr>
                <w:rFonts w:ascii="Arial" w:hAnsi="Arial" w:cs="Arial"/>
                <w:sz w:val="24"/>
                <w:szCs w:val="24"/>
              </w:rPr>
            </w:pPr>
            <w:r w:rsidRPr="00B2307F">
              <w:rPr>
                <w:rFonts w:ascii="Arial" w:hAnsi="Arial" w:cs="Arial"/>
                <w:sz w:val="24"/>
                <w:szCs w:val="24"/>
              </w:rPr>
              <w:t xml:space="preserve">Μάσκα προστασίας της αναπνοής </w:t>
            </w:r>
            <w:r w:rsidRPr="00B2307F">
              <w:rPr>
                <w:rFonts w:ascii="Arial" w:hAnsi="Arial" w:cs="Arial"/>
                <w:sz w:val="24"/>
                <w:szCs w:val="24"/>
                <w:lang w:val="en-US"/>
              </w:rPr>
              <w:t>FPP</w:t>
            </w:r>
            <w:r w:rsidRPr="00B2307F">
              <w:rPr>
                <w:rFonts w:ascii="Arial" w:hAnsi="Arial" w:cs="Arial"/>
                <w:sz w:val="24"/>
                <w:szCs w:val="24"/>
              </w:rPr>
              <w:t xml:space="preserve">2 με βαλβίδα. </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ind w:left="360"/>
              <w:jc w:val="both"/>
              <w:rPr>
                <w:rFonts w:ascii="Arial" w:hAnsi="Arial" w:cs="Arial"/>
              </w:rPr>
            </w:pPr>
            <w:r w:rsidRPr="0054295F">
              <w:rPr>
                <w:rFonts w:ascii="Arial" w:hAnsi="Arial" w:cs="Arial"/>
              </w:rPr>
              <w:t>1.</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B1AE0" w:rsidP="004B1AE0">
            <w:pPr>
              <w:tabs>
                <w:tab w:val="left" w:pos="437"/>
              </w:tabs>
              <w:spacing w:after="160" w:line="259" w:lineRule="auto"/>
              <w:ind w:left="12"/>
              <w:jc w:val="both"/>
              <w:rPr>
                <w:rFonts w:ascii="Arial" w:hAnsi="Arial" w:cs="Arial"/>
                <w:sz w:val="24"/>
                <w:szCs w:val="24"/>
              </w:rPr>
            </w:pPr>
            <w:r w:rsidRPr="00B2307F">
              <w:rPr>
                <w:rFonts w:ascii="Arial" w:hAnsi="Arial" w:cs="Arial"/>
                <w:sz w:val="24"/>
                <w:szCs w:val="24"/>
              </w:rPr>
              <w:t>Να είναι αναδιπλούμενη, τρίπτυχης κατασκευής με τα τρία τμήματα να επιτρέπουν την καλύτερη εφαρμογή σε διάφορα σχήματα προσώπου και να διασφαλίζουν τη μη εισχώρηση μολυσματικών στο εσωτερικό της μάσκας.</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ind w:left="360"/>
              <w:jc w:val="both"/>
              <w:rPr>
                <w:rFonts w:ascii="Arial" w:hAnsi="Arial" w:cs="Arial"/>
              </w:rPr>
            </w:pPr>
            <w:r w:rsidRPr="0054295F">
              <w:rPr>
                <w:rFonts w:ascii="Arial" w:hAnsi="Arial" w:cs="Arial"/>
              </w:rPr>
              <w:t>2.</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4B1AE0">
            <w:pPr>
              <w:jc w:val="both"/>
              <w:rPr>
                <w:rFonts w:ascii="Arial" w:hAnsi="Arial" w:cs="Arial"/>
                <w:sz w:val="24"/>
                <w:szCs w:val="24"/>
              </w:rPr>
            </w:pPr>
            <w:r w:rsidRPr="00B2307F">
              <w:rPr>
                <w:rFonts w:ascii="Arial" w:hAnsi="Arial" w:cs="Arial"/>
                <w:sz w:val="24"/>
                <w:szCs w:val="24"/>
              </w:rPr>
              <w:t>Να διαθέτει καμπύλο, χαμηλό προφίλ για να παρέχει καλύτερη ορατότητα στον χρήστη και να είναι η χρήση της συμβατή και με άλλα μέσα ατομικής προστασίας (πχ γυαλιά προστασίας).</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autoSpaceDE w:val="0"/>
              <w:autoSpaceDN w:val="0"/>
              <w:adjustRightInd w:val="0"/>
              <w:ind w:left="360"/>
              <w:jc w:val="both"/>
              <w:rPr>
                <w:rFonts w:ascii="Arial" w:hAnsi="Arial" w:cs="Arial"/>
                <w:sz w:val="24"/>
                <w:szCs w:val="24"/>
              </w:rPr>
            </w:pPr>
            <w:r w:rsidRPr="0054295F">
              <w:rPr>
                <w:rFonts w:ascii="Arial" w:hAnsi="Arial" w:cs="Arial"/>
                <w:sz w:val="24"/>
                <w:szCs w:val="24"/>
              </w:rPr>
              <w:t>3.</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4B1AE0">
            <w:pPr>
              <w:tabs>
                <w:tab w:val="left" w:pos="295"/>
                <w:tab w:val="left" w:pos="437"/>
              </w:tabs>
              <w:jc w:val="both"/>
              <w:rPr>
                <w:rFonts w:ascii="Arial" w:hAnsi="Arial" w:cs="Arial"/>
                <w:sz w:val="24"/>
                <w:szCs w:val="24"/>
              </w:rPr>
            </w:pPr>
            <w:r w:rsidRPr="00B2307F">
              <w:rPr>
                <w:rFonts w:ascii="Arial" w:hAnsi="Arial" w:cs="Arial"/>
                <w:sz w:val="24"/>
                <w:szCs w:val="24"/>
              </w:rPr>
              <w:t>Ανεπίστροφη βαλβίδα διάφραγμα που ανοίγει παραβολικά για εύκολη εκπνοή και μείωση της θερμότητας.</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ind w:left="360"/>
              <w:jc w:val="both"/>
              <w:rPr>
                <w:rFonts w:ascii="Arial" w:hAnsi="Arial" w:cs="Arial"/>
              </w:rPr>
            </w:pPr>
            <w:r w:rsidRPr="0054295F">
              <w:rPr>
                <w:rFonts w:ascii="Arial" w:hAnsi="Arial" w:cs="Arial"/>
              </w:rPr>
              <w:t>4.</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55352E">
            <w:pPr>
              <w:jc w:val="both"/>
              <w:rPr>
                <w:rFonts w:ascii="Arial" w:hAnsi="Arial" w:cs="Arial"/>
                <w:sz w:val="24"/>
                <w:szCs w:val="24"/>
              </w:rPr>
            </w:pPr>
            <w:r w:rsidRPr="00B2307F">
              <w:rPr>
                <w:rFonts w:ascii="Arial" w:hAnsi="Arial" w:cs="Arial"/>
                <w:sz w:val="24"/>
                <w:szCs w:val="24"/>
              </w:rPr>
              <w:t>Το προϊόν να διατίθεται σε ατομική συσκευασία ώστε να αποφεύγεται η ενδεχόμενη μόλυνσή κατά τη διάρκεια της αποθήκευσ</w:t>
            </w:r>
            <w:r w:rsidR="0055352E">
              <w:rPr>
                <w:rFonts w:ascii="Arial" w:hAnsi="Arial" w:cs="Arial"/>
                <w:sz w:val="24"/>
                <w:szCs w:val="24"/>
              </w:rPr>
              <w:t>η</w:t>
            </w:r>
            <w:r w:rsidRPr="00B2307F">
              <w:rPr>
                <w:rFonts w:ascii="Arial" w:hAnsi="Arial" w:cs="Arial"/>
                <w:sz w:val="24"/>
                <w:szCs w:val="24"/>
              </w:rPr>
              <w:t>ς.</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464021"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464021" w:rsidRPr="0054295F" w:rsidRDefault="00464021" w:rsidP="004B1AE0">
            <w:pPr>
              <w:pStyle w:val="Default"/>
              <w:ind w:left="360"/>
              <w:jc w:val="both"/>
              <w:rPr>
                <w:rFonts w:ascii="Arial" w:hAnsi="Arial" w:cs="Arial"/>
              </w:rPr>
            </w:pPr>
            <w:r>
              <w:rPr>
                <w:rFonts w:ascii="Arial" w:hAnsi="Arial" w:cs="Arial"/>
              </w:rPr>
              <w:t>5.</w:t>
            </w:r>
          </w:p>
        </w:tc>
        <w:tc>
          <w:tcPr>
            <w:tcW w:w="4197" w:type="dxa"/>
            <w:tcBorders>
              <w:top w:val="single" w:sz="4" w:space="0" w:color="auto"/>
              <w:left w:val="single" w:sz="4" w:space="0" w:color="auto"/>
              <w:bottom w:val="single" w:sz="4" w:space="0" w:color="auto"/>
              <w:right w:val="single" w:sz="4" w:space="0" w:color="auto"/>
            </w:tcBorders>
            <w:vAlign w:val="center"/>
          </w:tcPr>
          <w:p w:rsidR="00464021" w:rsidRPr="00B2307F" w:rsidRDefault="00464021" w:rsidP="004B1AE0">
            <w:pPr>
              <w:jc w:val="both"/>
              <w:rPr>
                <w:rFonts w:ascii="Arial" w:hAnsi="Arial" w:cs="Arial"/>
                <w:sz w:val="24"/>
                <w:szCs w:val="24"/>
              </w:rPr>
            </w:pPr>
            <w:r w:rsidRPr="00B2307F">
              <w:rPr>
                <w:rFonts w:ascii="Arial" w:hAnsi="Arial" w:cs="Arial"/>
                <w:sz w:val="24"/>
                <w:szCs w:val="24"/>
              </w:rPr>
              <w:t xml:space="preserve">Σε κάθε μάσκα να αναγράφεται το πρότυπο κατασκευής </w:t>
            </w:r>
            <w:r w:rsidRPr="00B2307F">
              <w:rPr>
                <w:rFonts w:ascii="Arial" w:hAnsi="Arial" w:cs="Arial"/>
                <w:sz w:val="24"/>
                <w:szCs w:val="24"/>
                <w:lang w:val="en-GB"/>
              </w:rPr>
              <w:t>EN</w:t>
            </w:r>
            <w:r w:rsidRPr="00B2307F">
              <w:rPr>
                <w:rFonts w:ascii="Arial" w:hAnsi="Arial" w:cs="Arial"/>
                <w:sz w:val="24"/>
                <w:szCs w:val="24"/>
              </w:rPr>
              <w:t xml:space="preserve"> 149:2001, το επίπεδο προστασίας, ο κωδικός εργαστηρίου πιστοποίησης </w:t>
            </w:r>
            <w:r w:rsidRPr="00B2307F">
              <w:rPr>
                <w:rFonts w:ascii="Arial" w:hAnsi="Arial" w:cs="Arial"/>
                <w:sz w:val="24"/>
                <w:szCs w:val="24"/>
                <w:lang w:val="en-US"/>
              </w:rPr>
              <w:t>CE</w:t>
            </w:r>
            <w:r w:rsidRPr="00B2307F">
              <w:rPr>
                <w:rFonts w:ascii="Arial" w:hAnsi="Arial" w:cs="Arial"/>
                <w:sz w:val="24"/>
                <w:szCs w:val="24"/>
              </w:rPr>
              <w:t>, ο κωδικός προϊόντος και ο κατασκευαστής.</w:t>
            </w:r>
          </w:p>
        </w:tc>
        <w:tc>
          <w:tcPr>
            <w:tcW w:w="2438" w:type="dxa"/>
            <w:tcBorders>
              <w:top w:val="single" w:sz="4" w:space="0" w:color="auto"/>
              <w:left w:val="single" w:sz="4" w:space="0" w:color="auto"/>
              <w:bottom w:val="single" w:sz="4" w:space="0" w:color="auto"/>
              <w:right w:val="single" w:sz="4" w:space="0" w:color="auto"/>
            </w:tcBorders>
          </w:tcPr>
          <w:p w:rsidR="00464021" w:rsidRPr="0054295F" w:rsidRDefault="00464021"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464021" w:rsidRPr="0054295F" w:rsidRDefault="00464021" w:rsidP="004B1AE0">
            <w:pPr>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4B1AE0">
            <w:pPr>
              <w:pStyle w:val="Default"/>
              <w:ind w:left="360"/>
              <w:jc w:val="both"/>
              <w:rPr>
                <w:rFonts w:ascii="Arial" w:hAnsi="Arial" w:cs="Arial"/>
              </w:rPr>
            </w:pPr>
            <w:r>
              <w:rPr>
                <w:rFonts w:ascii="Arial" w:hAnsi="Arial" w:cs="Arial"/>
              </w:rPr>
              <w:t>6</w:t>
            </w:r>
            <w:r w:rsidR="00ED12E4" w:rsidRPr="0054295F">
              <w:rPr>
                <w:rFonts w:ascii="Arial" w:hAnsi="Arial" w:cs="Arial"/>
              </w:rPr>
              <w:t>.</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55352E">
            <w:pPr>
              <w:autoSpaceDE w:val="0"/>
              <w:autoSpaceDN w:val="0"/>
              <w:adjustRightInd w:val="0"/>
              <w:jc w:val="both"/>
              <w:rPr>
                <w:rFonts w:ascii="Arial" w:hAnsi="Arial" w:cs="Arial"/>
                <w:sz w:val="24"/>
                <w:szCs w:val="24"/>
              </w:rPr>
            </w:pPr>
            <w:r w:rsidRPr="00B2307F">
              <w:rPr>
                <w:rFonts w:ascii="Arial" w:hAnsi="Arial" w:cs="Arial"/>
                <w:sz w:val="24"/>
                <w:szCs w:val="24"/>
              </w:rPr>
              <w:t>Να κατατίθενται επί ποινή απόρριψης της προσφοράς, τα πιστοποιητικά συμμόρφωσης με τα πρότυπα EN 149:2001+A1:2009.</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bl>
    <w:p w:rsidR="00ED12E4" w:rsidRPr="0054295F" w:rsidRDefault="00ED12E4" w:rsidP="00ED12E4">
      <w:pPr>
        <w:jc w:val="center"/>
        <w:rPr>
          <w:rFonts w:ascii="Arial" w:hAnsi="Arial" w:cs="Arial"/>
          <w:b/>
          <w:bCs/>
          <w:sz w:val="24"/>
          <w:szCs w:val="24"/>
        </w:rPr>
      </w:pPr>
    </w:p>
    <w:p w:rsidR="00ED12E4" w:rsidRPr="0054295F" w:rsidRDefault="00ED12E4" w:rsidP="00ED12E4">
      <w:pPr>
        <w:jc w:val="center"/>
        <w:rPr>
          <w:rFonts w:ascii="Arial" w:hAnsi="Arial" w:cs="Arial"/>
          <w:b/>
          <w:bCs/>
          <w:sz w:val="24"/>
          <w:szCs w:val="24"/>
        </w:rPr>
      </w:pPr>
    </w:p>
    <w:p w:rsidR="00ED12E4" w:rsidRPr="0054295F" w:rsidRDefault="00ED12E4" w:rsidP="00ED12E4">
      <w:pPr>
        <w:jc w:val="center"/>
        <w:rPr>
          <w:rFonts w:ascii="Arial" w:hAnsi="Arial" w:cs="Arial"/>
          <w:b/>
          <w:bCs/>
          <w:sz w:val="24"/>
          <w:szCs w:val="24"/>
        </w:rPr>
      </w:pPr>
      <w:r w:rsidRPr="0054295F">
        <w:rPr>
          <w:rFonts w:ascii="Arial" w:hAnsi="Arial" w:cs="Arial"/>
          <w:b/>
          <w:bCs/>
          <w:sz w:val="24"/>
          <w:szCs w:val="24"/>
        </w:rPr>
        <w:lastRenderedPageBreak/>
        <w:t>ΦΥΛΛΟ ΣΥΜΜΟΡΦΩΣΗΣ</w:t>
      </w:r>
    </w:p>
    <w:p w:rsidR="00ED12E4" w:rsidRPr="00464021" w:rsidRDefault="00941777" w:rsidP="00941777">
      <w:pPr>
        <w:pStyle w:val="2"/>
        <w:ind w:left="360"/>
        <w:jc w:val="center"/>
        <w:rPr>
          <w:b/>
          <w:sz w:val="24"/>
        </w:rPr>
      </w:pPr>
      <w:r w:rsidRPr="00941777">
        <w:rPr>
          <w:b/>
          <w:sz w:val="24"/>
        </w:rPr>
        <w:t>3.</w:t>
      </w:r>
      <w:r w:rsidR="00ED12E4" w:rsidRPr="00464021">
        <w:rPr>
          <w:b/>
          <w:sz w:val="24"/>
        </w:rPr>
        <w:t xml:space="preserve"> ΜΑΣΚΑ ΑΝΑΠΝΕΥΣΤΙΚΗΣ ΠΡΟΣΤΑΣΙΑΣ ΤΥΠΟΥ FFP3</w:t>
      </w:r>
    </w:p>
    <w:p w:rsidR="00ED12E4" w:rsidRPr="0054295F" w:rsidRDefault="00ED12E4" w:rsidP="00ED12E4">
      <w:pPr>
        <w:jc w:val="center"/>
        <w:rPr>
          <w:rFonts w:ascii="Arial" w:hAnsi="Arial" w:cs="Arial"/>
          <w:b/>
          <w:bCs/>
          <w:sz w:val="24"/>
          <w:szCs w:val="24"/>
        </w:rPr>
      </w:pPr>
    </w:p>
    <w:tbl>
      <w:tblPr>
        <w:tblW w:w="9529" w:type="dxa"/>
        <w:jc w:val="center"/>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7"/>
        <w:gridCol w:w="4197"/>
        <w:gridCol w:w="2438"/>
        <w:gridCol w:w="2117"/>
      </w:tblGrid>
      <w:tr w:rsidR="00ED12E4" w:rsidRPr="0054295F" w:rsidTr="00464021">
        <w:trPr>
          <w:cantSplit/>
          <w:jc w:val="center"/>
        </w:trPr>
        <w:tc>
          <w:tcPr>
            <w:tcW w:w="4974" w:type="dxa"/>
            <w:gridSpan w:val="2"/>
            <w:tcBorders>
              <w:top w:val="single" w:sz="4" w:space="0" w:color="auto"/>
              <w:left w:val="single" w:sz="4" w:space="0" w:color="auto"/>
              <w:bottom w:val="single" w:sz="4" w:space="0" w:color="auto"/>
              <w:right w:val="single" w:sz="4" w:space="0" w:color="auto"/>
            </w:tcBorders>
            <w:shd w:val="clear" w:color="auto" w:fill="B4C6E7"/>
            <w:vAlign w:val="center"/>
          </w:tcPr>
          <w:p w:rsidR="00ED12E4" w:rsidRPr="0054295F" w:rsidRDefault="00ED12E4" w:rsidP="004B1AE0">
            <w:pPr>
              <w:rPr>
                <w:rFonts w:ascii="Arial" w:hAnsi="Arial" w:cs="Arial"/>
                <w:b/>
                <w:bCs/>
                <w:sz w:val="24"/>
                <w:szCs w:val="24"/>
              </w:rPr>
            </w:pPr>
            <w:r w:rsidRPr="0054295F">
              <w:rPr>
                <w:rFonts w:ascii="Arial" w:hAnsi="Arial" w:cs="Arial"/>
                <w:b/>
                <w:bCs/>
                <w:sz w:val="24"/>
                <w:szCs w:val="24"/>
              </w:rPr>
              <w:t>ΓΕΝΙΚΑ</w:t>
            </w:r>
          </w:p>
        </w:tc>
        <w:tc>
          <w:tcPr>
            <w:tcW w:w="2438" w:type="dxa"/>
            <w:tcBorders>
              <w:top w:val="single" w:sz="4" w:space="0" w:color="auto"/>
              <w:left w:val="single" w:sz="4" w:space="0" w:color="auto"/>
              <w:bottom w:val="single" w:sz="4" w:space="0" w:color="auto"/>
              <w:right w:val="single" w:sz="4" w:space="0" w:color="auto"/>
            </w:tcBorders>
            <w:shd w:val="clear" w:color="auto" w:fill="B4C6E7"/>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2117" w:type="dxa"/>
            <w:tcBorders>
              <w:top w:val="single" w:sz="4" w:space="0" w:color="auto"/>
              <w:left w:val="single" w:sz="4" w:space="0" w:color="auto"/>
              <w:bottom w:val="single" w:sz="4" w:space="0" w:color="auto"/>
              <w:right w:val="single" w:sz="4" w:space="0" w:color="auto"/>
            </w:tcBorders>
            <w:shd w:val="clear" w:color="auto" w:fill="B4C6E7"/>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464021">
        <w:trPr>
          <w:cantSplit/>
          <w:trHeight w:val="669"/>
          <w:jc w:val="center"/>
        </w:trPr>
        <w:tc>
          <w:tcPr>
            <w:tcW w:w="4974" w:type="dxa"/>
            <w:gridSpan w:val="2"/>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 xml:space="preserve">Μάσκα προστασίας της αναπνοής </w:t>
            </w:r>
            <w:r w:rsidRPr="0054295F">
              <w:rPr>
                <w:rFonts w:ascii="Arial" w:hAnsi="Arial" w:cs="Arial"/>
                <w:sz w:val="24"/>
                <w:szCs w:val="24"/>
                <w:lang w:val="en-US"/>
              </w:rPr>
              <w:t>FFP</w:t>
            </w:r>
            <w:r w:rsidRPr="0054295F">
              <w:rPr>
                <w:rFonts w:ascii="Arial" w:hAnsi="Arial" w:cs="Arial"/>
                <w:sz w:val="24"/>
                <w:szCs w:val="24"/>
              </w:rPr>
              <w:t>3 με βαλβίδα.</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ind w:left="360"/>
              <w:jc w:val="both"/>
              <w:rPr>
                <w:rFonts w:ascii="Arial" w:hAnsi="Arial" w:cs="Arial"/>
              </w:rPr>
            </w:pPr>
            <w:r w:rsidRPr="0054295F">
              <w:rPr>
                <w:rFonts w:ascii="Arial" w:hAnsi="Arial" w:cs="Arial"/>
              </w:rPr>
              <w:t>1.</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4B1AE0">
            <w:pPr>
              <w:tabs>
                <w:tab w:val="left" w:pos="437"/>
              </w:tabs>
              <w:spacing w:after="160" w:line="259" w:lineRule="auto"/>
              <w:ind w:left="12"/>
              <w:jc w:val="both"/>
              <w:rPr>
                <w:rFonts w:ascii="Arial" w:hAnsi="Arial" w:cs="Arial"/>
                <w:sz w:val="24"/>
                <w:szCs w:val="24"/>
              </w:rPr>
            </w:pPr>
            <w:r w:rsidRPr="00B2307F">
              <w:rPr>
                <w:rFonts w:ascii="Arial" w:hAnsi="Arial" w:cs="Arial"/>
                <w:sz w:val="24"/>
                <w:szCs w:val="24"/>
              </w:rPr>
              <w:t>Να είναι αναδιπλούμενη, τρίπτυχης κατασκευής με τα τρία τμήματα να επιτρέπουν την καλύτερη εφαρμογή σε διάφορα σχήματα προσώπου και να διασφαλίζουν τη μη εισχώρηση μολυσματικών στο εσωτερικό της μάσκας.</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ind w:left="360"/>
              <w:jc w:val="both"/>
              <w:rPr>
                <w:rFonts w:ascii="Arial" w:hAnsi="Arial" w:cs="Arial"/>
              </w:rPr>
            </w:pPr>
            <w:r w:rsidRPr="0054295F">
              <w:rPr>
                <w:rFonts w:ascii="Arial" w:hAnsi="Arial" w:cs="Arial"/>
              </w:rPr>
              <w:t>2.</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4B1AE0">
            <w:pPr>
              <w:jc w:val="both"/>
              <w:rPr>
                <w:rFonts w:ascii="Arial" w:hAnsi="Arial" w:cs="Arial"/>
                <w:sz w:val="24"/>
                <w:szCs w:val="24"/>
              </w:rPr>
            </w:pPr>
            <w:r w:rsidRPr="00B2307F">
              <w:rPr>
                <w:rFonts w:ascii="Arial" w:hAnsi="Arial" w:cs="Arial"/>
                <w:sz w:val="24"/>
                <w:szCs w:val="24"/>
              </w:rPr>
              <w:t>Να διαθέτει καμπύλο, χαμηλό προφίλ για να παρέχει καλύτερη ορατότητα στον χρήστη και να είναι η χρήση της συμβατή και με άλλα μέσα ατομικής προστασίας (πχ γυαλιά προστασίας).</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autoSpaceDE w:val="0"/>
              <w:autoSpaceDN w:val="0"/>
              <w:adjustRightInd w:val="0"/>
              <w:ind w:left="360"/>
              <w:jc w:val="both"/>
              <w:rPr>
                <w:rFonts w:ascii="Arial" w:hAnsi="Arial" w:cs="Arial"/>
                <w:sz w:val="24"/>
                <w:szCs w:val="24"/>
              </w:rPr>
            </w:pPr>
            <w:r w:rsidRPr="0054295F">
              <w:rPr>
                <w:rFonts w:ascii="Arial" w:hAnsi="Arial" w:cs="Arial"/>
                <w:sz w:val="24"/>
                <w:szCs w:val="24"/>
              </w:rPr>
              <w:t>3.</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4B1AE0">
            <w:pPr>
              <w:tabs>
                <w:tab w:val="left" w:pos="295"/>
                <w:tab w:val="left" w:pos="437"/>
              </w:tabs>
              <w:jc w:val="both"/>
              <w:rPr>
                <w:rFonts w:ascii="Arial" w:hAnsi="Arial" w:cs="Arial"/>
                <w:sz w:val="24"/>
                <w:szCs w:val="24"/>
              </w:rPr>
            </w:pPr>
            <w:r w:rsidRPr="00B2307F">
              <w:rPr>
                <w:rFonts w:ascii="Arial" w:hAnsi="Arial" w:cs="Arial"/>
                <w:sz w:val="24"/>
                <w:szCs w:val="24"/>
              </w:rPr>
              <w:t>Ανεπίστροφη βαλβίδα με διάφραγμα που ανοίγει παραβολικά για εύκολη εκπνοή και μείωση της θερμότητας.</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ind w:left="360"/>
              <w:jc w:val="both"/>
              <w:rPr>
                <w:rFonts w:ascii="Arial" w:hAnsi="Arial" w:cs="Arial"/>
              </w:rPr>
            </w:pPr>
            <w:r w:rsidRPr="0054295F">
              <w:rPr>
                <w:rFonts w:ascii="Arial" w:hAnsi="Arial" w:cs="Arial"/>
              </w:rPr>
              <w:t>4.</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55352E">
            <w:pPr>
              <w:jc w:val="both"/>
              <w:rPr>
                <w:rFonts w:ascii="Arial" w:hAnsi="Arial" w:cs="Arial"/>
                <w:sz w:val="24"/>
                <w:szCs w:val="24"/>
              </w:rPr>
            </w:pPr>
            <w:r w:rsidRPr="00B2307F">
              <w:rPr>
                <w:rFonts w:ascii="Arial" w:hAnsi="Arial" w:cs="Arial"/>
                <w:sz w:val="24"/>
                <w:szCs w:val="24"/>
              </w:rPr>
              <w:t>Το προϊόν να διατίθεται σε ατομική συσκευασία ώστε να αποφεύγεται η ενδεχόμενη μόλυνσή κατά τη διάρκεια της αποθήκευσ</w:t>
            </w:r>
            <w:r w:rsidR="0055352E">
              <w:rPr>
                <w:rFonts w:ascii="Arial" w:hAnsi="Arial" w:cs="Arial"/>
                <w:sz w:val="24"/>
                <w:szCs w:val="24"/>
              </w:rPr>
              <w:t>η</w:t>
            </w:r>
            <w:r w:rsidRPr="00B2307F">
              <w:rPr>
                <w:rFonts w:ascii="Arial" w:hAnsi="Arial" w:cs="Arial"/>
                <w:sz w:val="24"/>
                <w:szCs w:val="24"/>
              </w:rPr>
              <w:t>ς.</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pStyle w:val="Default"/>
              <w:ind w:left="360"/>
              <w:jc w:val="both"/>
              <w:rPr>
                <w:rFonts w:ascii="Arial" w:hAnsi="Arial" w:cs="Arial"/>
              </w:rPr>
            </w:pPr>
            <w:r w:rsidRPr="0054295F">
              <w:rPr>
                <w:rFonts w:ascii="Arial" w:hAnsi="Arial" w:cs="Arial"/>
              </w:rPr>
              <w:t>5.</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4B1AE0">
            <w:pPr>
              <w:jc w:val="both"/>
              <w:rPr>
                <w:rFonts w:ascii="Arial" w:hAnsi="Arial" w:cs="Arial"/>
                <w:sz w:val="24"/>
                <w:szCs w:val="24"/>
              </w:rPr>
            </w:pPr>
            <w:r w:rsidRPr="00B2307F">
              <w:rPr>
                <w:rFonts w:ascii="Arial" w:hAnsi="Arial" w:cs="Arial"/>
                <w:sz w:val="24"/>
                <w:szCs w:val="24"/>
              </w:rPr>
              <w:t xml:space="preserve">Σε κάθε μάσκα να αναγράφεται το πρότυπο κατασκευής EN 149:2001, το επίπεδο προστασίας, ο κωδικός εργαστηρίου πιστοποίησης </w:t>
            </w:r>
            <w:r w:rsidRPr="00B2307F">
              <w:rPr>
                <w:rFonts w:ascii="Arial" w:hAnsi="Arial" w:cs="Arial"/>
                <w:sz w:val="24"/>
                <w:szCs w:val="24"/>
                <w:lang w:val="en-US"/>
              </w:rPr>
              <w:t>CE</w:t>
            </w:r>
            <w:r w:rsidRPr="00B2307F">
              <w:rPr>
                <w:rFonts w:ascii="Arial" w:hAnsi="Arial" w:cs="Arial"/>
                <w:sz w:val="24"/>
                <w:szCs w:val="24"/>
              </w:rPr>
              <w:t>, ο κωδικός προϊόντος και ο κατασκευαστής.</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64021">
        <w:trPr>
          <w:cantSplit/>
          <w:jc w:val="center"/>
        </w:trPr>
        <w:tc>
          <w:tcPr>
            <w:tcW w:w="77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ind w:left="360"/>
              <w:jc w:val="both"/>
              <w:rPr>
                <w:rFonts w:ascii="Arial" w:hAnsi="Arial" w:cs="Arial"/>
                <w:sz w:val="24"/>
                <w:szCs w:val="24"/>
              </w:rPr>
            </w:pPr>
            <w:r w:rsidRPr="0054295F">
              <w:rPr>
                <w:rFonts w:ascii="Arial" w:hAnsi="Arial" w:cs="Arial"/>
                <w:sz w:val="24"/>
                <w:szCs w:val="24"/>
              </w:rPr>
              <w:t>6.</w:t>
            </w:r>
          </w:p>
        </w:tc>
        <w:tc>
          <w:tcPr>
            <w:tcW w:w="4197" w:type="dxa"/>
            <w:tcBorders>
              <w:top w:val="single" w:sz="4" w:space="0" w:color="auto"/>
              <w:left w:val="single" w:sz="4" w:space="0" w:color="auto"/>
              <w:bottom w:val="single" w:sz="4" w:space="0" w:color="auto"/>
              <w:right w:val="single" w:sz="4" w:space="0" w:color="auto"/>
            </w:tcBorders>
            <w:vAlign w:val="center"/>
          </w:tcPr>
          <w:p w:rsidR="00ED12E4" w:rsidRPr="0054295F" w:rsidRDefault="00464021" w:rsidP="0055352E">
            <w:pPr>
              <w:autoSpaceDE w:val="0"/>
              <w:autoSpaceDN w:val="0"/>
              <w:adjustRightInd w:val="0"/>
              <w:jc w:val="both"/>
              <w:rPr>
                <w:rFonts w:ascii="Arial" w:hAnsi="Arial" w:cs="Arial"/>
                <w:sz w:val="24"/>
                <w:szCs w:val="24"/>
              </w:rPr>
            </w:pPr>
            <w:r w:rsidRPr="00B2307F">
              <w:rPr>
                <w:rFonts w:ascii="Arial" w:hAnsi="Arial" w:cs="Arial"/>
                <w:sz w:val="24"/>
                <w:szCs w:val="24"/>
              </w:rPr>
              <w:t xml:space="preserve">Να κατατίθενται επί ποινή απόρριψης της προσφοράς, τα πιστοποιητικά συμμόρφωσης με τα πρότυπα EN 149:2001+A1:2009. </w:t>
            </w:r>
          </w:p>
        </w:tc>
        <w:tc>
          <w:tcPr>
            <w:tcW w:w="243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11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bl>
    <w:p w:rsidR="00ED12E4" w:rsidRPr="0054295F" w:rsidRDefault="00ED12E4" w:rsidP="00ED12E4">
      <w:pPr>
        <w:jc w:val="center"/>
        <w:rPr>
          <w:rFonts w:ascii="Arial" w:hAnsi="Arial" w:cs="Arial"/>
          <w:b/>
          <w:bCs/>
          <w:sz w:val="24"/>
          <w:szCs w:val="24"/>
        </w:rPr>
      </w:pPr>
    </w:p>
    <w:p w:rsidR="0055352E" w:rsidRDefault="0055352E" w:rsidP="00ED12E4">
      <w:pPr>
        <w:ind w:left="720"/>
        <w:jc w:val="center"/>
        <w:rPr>
          <w:rFonts w:ascii="Arial" w:hAnsi="Arial" w:cs="Arial"/>
          <w:b/>
          <w:bCs/>
          <w:sz w:val="24"/>
          <w:szCs w:val="24"/>
        </w:rPr>
      </w:pPr>
    </w:p>
    <w:p w:rsidR="00ED12E4" w:rsidRPr="0054295F" w:rsidRDefault="00ED12E4" w:rsidP="00ED12E4">
      <w:pPr>
        <w:ind w:left="720"/>
        <w:jc w:val="center"/>
        <w:rPr>
          <w:rFonts w:ascii="Arial" w:hAnsi="Arial" w:cs="Arial"/>
          <w:b/>
          <w:bCs/>
          <w:sz w:val="24"/>
          <w:szCs w:val="24"/>
        </w:rPr>
      </w:pPr>
      <w:r w:rsidRPr="0054295F">
        <w:rPr>
          <w:rFonts w:ascii="Arial" w:hAnsi="Arial" w:cs="Arial"/>
          <w:b/>
          <w:bCs/>
          <w:sz w:val="24"/>
          <w:szCs w:val="24"/>
        </w:rPr>
        <w:lastRenderedPageBreak/>
        <w:t>ΦΥΛΛΟ ΣΥΜΜΟΡΦΩΣΗΣ</w:t>
      </w:r>
    </w:p>
    <w:p w:rsidR="00ED12E4" w:rsidRPr="0054295F" w:rsidRDefault="00941777" w:rsidP="00941777">
      <w:pPr>
        <w:spacing w:after="0" w:line="240" w:lineRule="auto"/>
        <w:ind w:left="360"/>
        <w:jc w:val="center"/>
        <w:rPr>
          <w:rFonts w:ascii="Arial" w:hAnsi="Arial" w:cs="Arial"/>
          <w:b/>
          <w:bCs/>
          <w:sz w:val="24"/>
          <w:szCs w:val="24"/>
        </w:rPr>
      </w:pPr>
      <w:r w:rsidRPr="007A3B33">
        <w:rPr>
          <w:rFonts w:ascii="Arial" w:hAnsi="Arial" w:cs="Arial"/>
          <w:b/>
          <w:bCs/>
          <w:sz w:val="24"/>
          <w:szCs w:val="24"/>
        </w:rPr>
        <w:t>4.</w:t>
      </w:r>
      <w:r w:rsidR="00ED12E4" w:rsidRPr="007A3B33">
        <w:rPr>
          <w:rFonts w:ascii="Arial" w:hAnsi="Arial" w:cs="Arial"/>
          <w:b/>
          <w:bCs/>
          <w:sz w:val="24"/>
          <w:szCs w:val="24"/>
        </w:rPr>
        <w:t>ΠΡΟΣΤΑΤΕΥΤΙΚΗ ΟΛΟΣΩΜΗ ΦΟΡΜΑ ΤΥΠΟΥ TYVEK</w:t>
      </w:r>
    </w:p>
    <w:p w:rsidR="00ED12E4" w:rsidRPr="0054295F" w:rsidRDefault="00ED12E4" w:rsidP="00ED12E4">
      <w:pPr>
        <w:jc w:val="center"/>
        <w:rPr>
          <w:rFonts w:ascii="Arial" w:hAnsi="Arial" w:cs="Arial"/>
          <w:sz w:val="24"/>
          <w:szCs w:val="24"/>
        </w:rPr>
      </w:pPr>
      <w:r w:rsidRPr="0054295F">
        <w:rPr>
          <w:rFonts w:ascii="Arial" w:hAnsi="Arial" w:cs="Arial"/>
          <w:b/>
          <w:bCs/>
          <w:sz w:val="24"/>
          <w:szCs w:val="24"/>
        </w:rPr>
        <w:t xml:space="preserve">           </w:t>
      </w:r>
    </w:p>
    <w:tbl>
      <w:tblPr>
        <w:tblW w:w="9954" w:type="dxa"/>
        <w:jc w:val="center"/>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5138"/>
        <w:gridCol w:w="2059"/>
        <w:gridCol w:w="2207"/>
      </w:tblGrid>
      <w:tr w:rsidR="00ED12E4" w:rsidRPr="0054295F" w:rsidTr="007A3B33">
        <w:trPr>
          <w:cantSplit/>
          <w:jc w:val="center"/>
        </w:trPr>
        <w:tc>
          <w:tcPr>
            <w:tcW w:w="5688"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rsidR="00ED12E4" w:rsidRPr="0054295F" w:rsidRDefault="00ED12E4" w:rsidP="004B1AE0">
            <w:pPr>
              <w:rPr>
                <w:rFonts w:ascii="Arial" w:hAnsi="Arial" w:cs="Arial"/>
                <w:b/>
                <w:bCs/>
                <w:sz w:val="24"/>
                <w:szCs w:val="24"/>
              </w:rPr>
            </w:pPr>
            <w:r w:rsidRPr="0054295F">
              <w:rPr>
                <w:rFonts w:ascii="Arial" w:hAnsi="Arial" w:cs="Arial"/>
                <w:b/>
                <w:bCs/>
                <w:sz w:val="24"/>
                <w:szCs w:val="24"/>
              </w:rPr>
              <w:t>ΓΕΝΙΚΑ</w:t>
            </w:r>
          </w:p>
        </w:tc>
        <w:tc>
          <w:tcPr>
            <w:tcW w:w="2059" w:type="dxa"/>
            <w:tcBorders>
              <w:top w:val="single" w:sz="4" w:space="0" w:color="auto"/>
              <w:left w:val="single" w:sz="4" w:space="0" w:color="auto"/>
              <w:bottom w:val="single" w:sz="4" w:space="0" w:color="auto"/>
              <w:right w:val="single" w:sz="4" w:space="0" w:color="auto"/>
            </w:tcBorders>
            <w:shd w:val="clear" w:color="auto" w:fill="D9E2F3"/>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2207" w:type="dxa"/>
            <w:tcBorders>
              <w:top w:val="single" w:sz="4" w:space="0" w:color="auto"/>
              <w:left w:val="single" w:sz="4" w:space="0" w:color="auto"/>
              <w:bottom w:val="single" w:sz="4" w:space="0" w:color="auto"/>
              <w:right w:val="single" w:sz="4" w:space="0" w:color="auto"/>
            </w:tcBorders>
            <w:shd w:val="clear" w:color="auto" w:fill="D9E2F3"/>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 xml:space="preserve">1. </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4B1AE0">
            <w:pPr>
              <w:jc w:val="both"/>
              <w:rPr>
                <w:rFonts w:ascii="Arial" w:hAnsi="Arial" w:cs="Arial"/>
                <w:sz w:val="24"/>
                <w:szCs w:val="24"/>
              </w:rPr>
            </w:pPr>
            <w:r w:rsidRPr="00B2307F">
              <w:rPr>
                <w:rFonts w:ascii="Arial" w:hAnsi="Arial" w:cs="Arial"/>
                <w:color w:val="000000"/>
                <w:sz w:val="24"/>
                <w:szCs w:val="24"/>
              </w:rPr>
              <w:t>Ολόσωμη Προστατευτική ενδυμασία με ενσωματωμένο κάλυμμα κεφαλής</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2.</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4B1AE0">
            <w:pPr>
              <w:jc w:val="both"/>
              <w:rPr>
                <w:rFonts w:ascii="Arial" w:hAnsi="Arial" w:cs="Arial"/>
                <w:sz w:val="24"/>
                <w:szCs w:val="24"/>
              </w:rPr>
            </w:pPr>
            <w:r w:rsidRPr="00B2307F">
              <w:rPr>
                <w:rFonts w:ascii="Arial" w:hAnsi="Arial" w:cs="Arial"/>
                <w:color w:val="000000"/>
                <w:sz w:val="24"/>
                <w:szCs w:val="24"/>
              </w:rPr>
              <w:t>Να μην προκαλεί ερεθισμό του δέρματος ούτε να έχει ανεπιθύμητες επιπτώσεις στην υγεία</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3.</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7A3B33">
            <w:pPr>
              <w:spacing w:after="22" w:line="253" w:lineRule="auto"/>
              <w:ind w:right="14"/>
              <w:jc w:val="both"/>
              <w:rPr>
                <w:rFonts w:ascii="Arial" w:hAnsi="Arial" w:cs="Arial"/>
                <w:sz w:val="24"/>
                <w:szCs w:val="24"/>
              </w:rPr>
            </w:pPr>
            <w:r w:rsidRPr="00B2307F">
              <w:rPr>
                <w:rFonts w:ascii="Arial" w:hAnsi="Arial" w:cs="Arial"/>
                <w:color w:val="000000"/>
                <w:sz w:val="24"/>
                <w:szCs w:val="24"/>
              </w:rPr>
              <w:t>Να είναι υγροαπωθητική, αδιάβροχη και αδιαφανής</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 xml:space="preserve">4. </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4B1AE0">
            <w:pPr>
              <w:jc w:val="both"/>
              <w:rPr>
                <w:rFonts w:ascii="Arial" w:hAnsi="Arial" w:cs="Arial"/>
                <w:sz w:val="24"/>
                <w:szCs w:val="24"/>
              </w:rPr>
            </w:pPr>
            <w:r w:rsidRPr="00B2307F">
              <w:rPr>
                <w:rFonts w:ascii="Arial" w:hAnsi="Arial" w:cs="Arial"/>
                <w:color w:val="000000"/>
                <w:sz w:val="24"/>
                <w:szCs w:val="24"/>
              </w:rPr>
              <w:t>Να παραμένει αδιάβροχη και υγροαπωθητική όσο διαρκεί η χρήση της</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5.</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4B1AE0">
            <w:pPr>
              <w:rPr>
                <w:rFonts w:ascii="Arial" w:hAnsi="Arial" w:cs="Arial"/>
                <w:sz w:val="24"/>
                <w:szCs w:val="24"/>
              </w:rPr>
            </w:pPr>
            <w:r w:rsidRPr="00B2307F">
              <w:rPr>
                <w:rFonts w:ascii="Arial" w:hAnsi="Arial" w:cs="Arial"/>
                <w:color w:val="000000"/>
                <w:sz w:val="24"/>
                <w:szCs w:val="24"/>
              </w:rPr>
              <w:t>Να είναι όσο το δυνατόν ελαφριά και εύκαμπτη, προκειμένου να διασφαλιστεί η άνεση του ατόμου που τη φορά, να μην παρεμποδίζει τις κινήσεις και ταυτόχρονα να παρέχει αποτελεσματική προστασία</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6.</w:t>
            </w:r>
          </w:p>
          <w:p w:rsidR="00ED12E4" w:rsidRPr="0054295F" w:rsidRDefault="00ED12E4" w:rsidP="004B1AE0">
            <w:pPr>
              <w:rPr>
                <w:rFonts w:ascii="Arial" w:hAnsi="Arial" w:cs="Arial"/>
                <w:sz w:val="24"/>
                <w:szCs w:val="24"/>
              </w:rPr>
            </w:pP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4B1AE0">
            <w:pPr>
              <w:rPr>
                <w:rFonts w:ascii="Arial" w:hAnsi="Arial" w:cs="Arial"/>
                <w:sz w:val="24"/>
                <w:szCs w:val="24"/>
              </w:rPr>
            </w:pPr>
            <w:r w:rsidRPr="00B2307F">
              <w:rPr>
                <w:rFonts w:ascii="Arial" w:hAnsi="Arial" w:cs="Arial"/>
                <w:color w:val="000000"/>
                <w:sz w:val="24"/>
                <w:szCs w:val="24"/>
              </w:rPr>
              <w:t>Να έχει μακριά μανίκια τα οποία στο τελείωμά τους να φέρουν μανσέτα από λάστιχο</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7.</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4B1AE0">
            <w:pPr>
              <w:jc w:val="both"/>
              <w:rPr>
                <w:rFonts w:ascii="Arial" w:hAnsi="Arial" w:cs="Arial"/>
                <w:sz w:val="24"/>
                <w:szCs w:val="24"/>
              </w:rPr>
            </w:pPr>
            <w:r w:rsidRPr="00B2307F">
              <w:rPr>
                <w:rFonts w:ascii="Arial" w:hAnsi="Arial" w:cs="Arial"/>
                <w:color w:val="000000"/>
                <w:sz w:val="24"/>
                <w:szCs w:val="24"/>
              </w:rPr>
              <w:t>Να υπάρχει λάστιχο συγκράτησης και στα κάτω άκρα</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7A3B33" w:rsidRDefault="00ED12E4" w:rsidP="007A3B33">
            <w:pPr>
              <w:ind w:left="-97" w:firstLine="142"/>
              <w:jc w:val="both"/>
              <w:rPr>
                <w:rFonts w:ascii="Arial" w:hAnsi="Arial" w:cs="Arial"/>
                <w:sz w:val="24"/>
                <w:szCs w:val="24"/>
                <w:lang w:val="en-US"/>
              </w:rPr>
            </w:pPr>
            <w:r w:rsidRPr="0054295F">
              <w:rPr>
                <w:rFonts w:ascii="Arial" w:hAnsi="Arial" w:cs="Arial"/>
                <w:sz w:val="24"/>
                <w:szCs w:val="24"/>
              </w:rPr>
              <w:t>8</w:t>
            </w:r>
            <w:r w:rsidR="007A3B33">
              <w:rPr>
                <w:rFonts w:ascii="Arial" w:hAnsi="Arial" w:cs="Arial"/>
                <w:sz w:val="24"/>
                <w:szCs w:val="24"/>
                <w:lang w:val="en-US"/>
              </w:rPr>
              <w:t>.</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4B1AE0">
            <w:pPr>
              <w:ind w:left="-97" w:firstLine="142"/>
              <w:jc w:val="both"/>
              <w:rPr>
                <w:rFonts w:ascii="Arial" w:hAnsi="Arial" w:cs="Arial"/>
                <w:sz w:val="24"/>
                <w:szCs w:val="24"/>
              </w:rPr>
            </w:pPr>
            <w:r w:rsidRPr="00B2307F">
              <w:rPr>
                <w:rFonts w:ascii="Arial" w:hAnsi="Arial" w:cs="Arial"/>
                <w:color w:val="000000"/>
                <w:sz w:val="24"/>
                <w:szCs w:val="24"/>
              </w:rPr>
              <w:t>Χωρίς εμφανείς ραφές</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9.</w:t>
            </w:r>
          </w:p>
          <w:p w:rsidR="00ED12E4" w:rsidRPr="0054295F" w:rsidRDefault="00ED12E4" w:rsidP="004B1AE0">
            <w:pPr>
              <w:rPr>
                <w:rFonts w:ascii="Arial" w:hAnsi="Arial" w:cs="Arial"/>
                <w:sz w:val="24"/>
                <w:szCs w:val="24"/>
              </w:rPr>
            </w:pP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4B1AE0">
            <w:pPr>
              <w:rPr>
                <w:rFonts w:ascii="Arial" w:hAnsi="Arial" w:cs="Arial"/>
                <w:sz w:val="24"/>
                <w:szCs w:val="24"/>
              </w:rPr>
            </w:pPr>
            <w:r w:rsidRPr="00B2307F">
              <w:rPr>
                <w:rFonts w:ascii="Arial" w:hAnsi="Arial" w:cs="Arial"/>
                <w:color w:val="000000"/>
                <w:sz w:val="24"/>
                <w:szCs w:val="24"/>
              </w:rPr>
              <w:t>Οι ενώσεις να είναι με θερμό-συγκόλληση και καλυμμένες</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7A3B33"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7A3B33" w:rsidRPr="007A3B33" w:rsidRDefault="007A3B33" w:rsidP="004B1AE0">
            <w:pPr>
              <w:jc w:val="both"/>
              <w:rPr>
                <w:rFonts w:ascii="Arial" w:hAnsi="Arial" w:cs="Arial"/>
                <w:sz w:val="24"/>
                <w:szCs w:val="24"/>
                <w:lang w:val="en-US"/>
              </w:rPr>
            </w:pPr>
            <w:r>
              <w:rPr>
                <w:rFonts w:ascii="Arial" w:hAnsi="Arial" w:cs="Arial"/>
                <w:sz w:val="24"/>
                <w:szCs w:val="24"/>
                <w:lang w:val="en-US"/>
              </w:rPr>
              <w:t>10.</w:t>
            </w:r>
          </w:p>
        </w:tc>
        <w:tc>
          <w:tcPr>
            <w:tcW w:w="5138" w:type="dxa"/>
            <w:tcBorders>
              <w:top w:val="single" w:sz="4" w:space="0" w:color="auto"/>
              <w:left w:val="single" w:sz="4" w:space="0" w:color="auto"/>
              <w:bottom w:val="single" w:sz="4" w:space="0" w:color="auto"/>
              <w:right w:val="single" w:sz="4" w:space="0" w:color="auto"/>
            </w:tcBorders>
            <w:vAlign w:val="center"/>
          </w:tcPr>
          <w:p w:rsidR="007A3B33" w:rsidRPr="0054295F" w:rsidRDefault="007A3B33" w:rsidP="007A3B33">
            <w:pPr>
              <w:rPr>
                <w:rFonts w:ascii="Arial" w:hAnsi="Arial" w:cs="Arial"/>
                <w:sz w:val="24"/>
                <w:szCs w:val="24"/>
              </w:rPr>
            </w:pPr>
            <w:r w:rsidRPr="00B2307F">
              <w:rPr>
                <w:rFonts w:ascii="Arial" w:hAnsi="Arial" w:cs="Arial"/>
                <w:color w:val="000000"/>
                <w:sz w:val="24"/>
                <w:szCs w:val="24"/>
              </w:rPr>
              <w:t xml:space="preserve">Το φερμουάρ να καλύπτεται με </w:t>
            </w:r>
            <w:r>
              <w:rPr>
                <w:rFonts w:ascii="Arial" w:hAnsi="Arial" w:cs="Arial"/>
                <w:color w:val="000000"/>
                <w:sz w:val="24"/>
                <w:szCs w:val="24"/>
              </w:rPr>
              <w:t>ε</w:t>
            </w:r>
            <w:r w:rsidRPr="00B2307F">
              <w:rPr>
                <w:rFonts w:ascii="Arial" w:hAnsi="Arial" w:cs="Arial"/>
                <w:color w:val="000000"/>
                <w:sz w:val="24"/>
                <w:szCs w:val="24"/>
              </w:rPr>
              <w:t>νσωματωμένη αυτοκόλλητη ταινία, όπως και στην περιοχή του λαιμού</w:t>
            </w:r>
          </w:p>
        </w:tc>
        <w:tc>
          <w:tcPr>
            <w:tcW w:w="2059" w:type="dxa"/>
            <w:tcBorders>
              <w:top w:val="single" w:sz="4" w:space="0" w:color="auto"/>
              <w:left w:val="single" w:sz="4" w:space="0" w:color="auto"/>
              <w:bottom w:val="single" w:sz="4" w:space="0" w:color="auto"/>
              <w:right w:val="single" w:sz="4" w:space="0" w:color="auto"/>
            </w:tcBorders>
          </w:tcPr>
          <w:p w:rsidR="007A3B33" w:rsidRPr="0054295F" w:rsidRDefault="007A3B33"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7A3B33" w:rsidRPr="0054295F" w:rsidRDefault="007A3B33" w:rsidP="004B1AE0">
            <w:pPr>
              <w:rPr>
                <w:rFonts w:ascii="Arial" w:hAnsi="Arial" w:cs="Arial"/>
                <w:sz w:val="24"/>
                <w:szCs w:val="24"/>
              </w:rPr>
            </w:pPr>
          </w:p>
        </w:tc>
      </w:tr>
      <w:tr w:rsidR="007A3B33"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7A3B33" w:rsidRPr="007A3B33" w:rsidRDefault="007A3B33" w:rsidP="004B1AE0">
            <w:pPr>
              <w:jc w:val="both"/>
              <w:rPr>
                <w:rFonts w:ascii="Arial" w:hAnsi="Arial" w:cs="Arial"/>
                <w:sz w:val="24"/>
                <w:szCs w:val="24"/>
                <w:lang w:val="en-US"/>
              </w:rPr>
            </w:pPr>
            <w:r>
              <w:rPr>
                <w:rFonts w:ascii="Arial" w:hAnsi="Arial" w:cs="Arial"/>
                <w:sz w:val="24"/>
                <w:szCs w:val="24"/>
                <w:lang w:val="en-US"/>
              </w:rPr>
              <w:t>11.</w:t>
            </w:r>
          </w:p>
        </w:tc>
        <w:tc>
          <w:tcPr>
            <w:tcW w:w="5138" w:type="dxa"/>
            <w:tcBorders>
              <w:top w:val="single" w:sz="4" w:space="0" w:color="auto"/>
              <w:left w:val="single" w:sz="4" w:space="0" w:color="auto"/>
              <w:bottom w:val="single" w:sz="4" w:space="0" w:color="auto"/>
              <w:right w:val="single" w:sz="4" w:space="0" w:color="auto"/>
            </w:tcBorders>
            <w:vAlign w:val="center"/>
          </w:tcPr>
          <w:p w:rsidR="007A3B33" w:rsidRPr="0054295F" w:rsidRDefault="007A3B33" w:rsidP="004B1AE0">
            <w:pPr>
              <w:rPr>
                <w:rFonts w:ascii="Arial" w:hAnsi="Arial" w:cs="Arial"/>
                <w:sz w:val="24"/>
                <w:szCs w:val="24"/>
              </w:rPr>
            </w:pPr>
            <w:r w:rsidRPr="00B2307F">
              <w:rPr>
                <w:rFonts w:ascii="Arial" w:hAnsi="Arial" w:cs="Arial"/>
                <w:color w:val="000000"/>
                <w:sz w:val="24"/>
                <w:szCs w:val="24"/>
              </w:rPr>
              <w:t>Να δίνεται η δυνατότητα μεγάλης διάρκειας έκθεσης του χρήστη στον βιολογικό ή χημικό παράγοντα</w:t>
            </w:r>
          </w:p>
        </w:tc>
        <w:tc>
          <w:tcPr>
            <w:tcW w:w="2059" w:type="dxa"/>
            <w:tcBorders>
              <w:top w:val="single" w:sz="4" w:space="0" w:color="auto"/>
              <w:left w:val="single" w:sz="4" w:space="0" w:color="auto"/>
              <w:bottom w:val="single" w:sz="4" w:space="0" w:color="auto"/>
              <w:right w:val="single" w:sz="4" w:space="0" w:color="auto"/>
            </w:tcBorders>
          </w:tcPr>
          <w:p w:rsidR="007A3B33" w:rsidRPr="0054295F" w:rsidRDefault="007A3B33"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7A3B33" w:rsidRPr="0054295F" w:rsidRDefault="007A3B33" w:rsidP="004B1AE0">
            <w:pPr>
              <w:rPr>
                <w:rFonts w:ascii="Arial" w:hAnsi="Arial" w:cs="Arial"/>
                <w:sz w:val="24"/>
                <w:szCs w:val="24"/>
              </w:rPr>
            </w:pPr>
          </w:p>
        </w:tc>
      </w:tr>
      <w:tr w:rsidR="007A3B33"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7A3B33" w:rsidRPr="007A3B33" w:rsidRDefault="007A3B33" w:rsidP="004B1AE0">
            <w:pPr>
              <w:jc w:val="both"/>
              <w:rPr>
                <w:rFonts w:ascii="Arial" w:hAnsi="Arial" w:cs="Arial"/>
                <w:sz w:val="24"/>
                <w:szCs w:val="24"/>
                <w:lang w:val="en-US"/>
              </w:rPr>
            </w:pPr>
            <w:r>
              <w:rPr>
                <w:rFonts w:ascii="Arial" w:hAnsi="Arial" w:cs="Arial"/>
                <w:sz w:val="24"/>
                <w:szCs w:val="24"/>
                <w:lang w:val="en-US"/>
              </w:rPr>
              <w:t>12.</w:t>
            </w:r>
          </w:p>
        </w:tc>
        <w:tc>
          <w:tcPr>
            <w:tcW w:w="5138" w:type="dxa"/>
            <w:tcBorders>
              <w:top w:val="single" w:sz="4" w:space="0" w:color="auto"/>
              <w:left w:val="single" w:sz="4" w:space="0" w:color="auto"/>
              <w:bottom w:val="single" w:sz="4" w:space="0" w:color="auto"/>
              <w:right w:val="single" w:sz="4" w:space="0" w:color="auto"/>
            </w:tcBorders>
            <w:vAlign w:val="center"/>
          </w:tcPr>
          <w:p w:rsidR="007A3B33" w:rsidRPr="0054295F" w:rsidRDefault="007A3B33" w:rsidP="004B1AE0">
            <w:pPr>
              <w:rPr>
                <w:rFonts w:ascii="Arial" w:hAnsi="Arial" w:cs="Arial"/>
                <w:sz w:val="24"/>
                <w:szCs w:val="24"/>
              </w:rPr>
            </w:pPr>
            <w:r w:rsidRPr="00B2307F">
              <w:rPr>
                <w:rFonts w:ascii="Arial" w:hAnsi="Arial" w:cs="Arial"/>
                <w:color w:val="000000"/>
                <w:sz w:val="24"/>
                <w:szCs w:val="24"/>
              </w:rPr>
              <w:t>Να προσφέρεται σε μεγέθη Μ, L, XL</w:t>
            </w:r>
          </w:p>
        </w:tc>
        <w:tc>
          <w:tcPr>
            <w:tcW w:w="2059" w:type="dxa"/>
            <w:tcBorders>
              <w:top w:val="single" w:sz="4" w:space="0" w:color="auto"/>
              <w:left w:val="single" w:sz="4" w:space="0" w:color="auto"/>
              <w:bottom w:val="single" w:sz="4" w:space="0" w:color="auto"/>
              <w:right w:val="single" w:sz="4" w:space="0" w:color="auto"/>
            </w:tcBorders>
          </w:tcPr>
          <w:p w:rsidR="007A3B33" w:rsidRPr="0054295F" w:rsidRDefault="007A3B33"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7A3B33" w:rsidRPr="0054295F" w:rsidRDefault="007A3B33" w:rsidP="004B1AE0">
            <w:pPr>
              <w:rPr>
                <w:rFonts w:ascii="Arial" w:hAnsi="Arial" w:cs="Arial"/>
                <w:sz w:val="24"/>
                <w:szCs w:val="24"/>
              </w:rPr>
            </w:pPr>
          </w:p>
        </w:tc>
      </w:tr>
      <w:tr w:rsidR="00ED12E4" w:rsidRPr="0054295F" w:rsidTr="004B1AE0">
        <w:trPr>
          <w:cantSplit/>
          <w:jc w:val="center"/>
        </w:trPr>
        <w:tc>
          <w:tcPr>
            <w:tcW w:w="9954" w:type="dxa"/>
            <w:gridSpan w:val="4"/>
            <w:tcBorders>
              <w:top w:val="single" w:sz="4" w:space="0" w:color="auto"/>
              <w:left w:val="single" w:sz="4" w:space="0" w:color="auto"/>
              <w:bottom w:val="single" w:sz="4" w:space="0" w:color="auto"/>
              <w:right w:val="single" w:sz="4" w:space="0" w:color="auto"/>
            </w:tcBorders>
            <w:shd w:val="clear" w:color="auto" w:fill="B4C6E7"/>
            <w:vAlign w:val="center"/>
          </w:tcPr>
          <w:p w:rsidR="00ED12E4" w:rsidRPr="0054295F" w:rsidRDefault="007A3B33" w:rsidP="007A3B33">
            <w:pPr>
              <w:spacing w:after="34" w:line="265" w:lineRule="auto"/>
              <w:ind w:left="716" w:hanging="10"/>
              <w:jc w:val="both"/>
              <w:rPr>
                <w:rFonts w:ascii="Arial" w:hAnsi="Arial" w:cs="Arial"/>
                <w:b/>
                <w:bCs/>
                <w:sz w:val="24"/>
                <w:szCs w:val="24"/>
              </w:rPr>
            </w:pPr>
            <w:r w:rsidRPr="00B2307F">
              <w:rPr>
                <w:rFonts w:ascii="Arial" w:hAnsi="Arial" w:cs="Arial"/>
                <w:b/>
                <w:bCs/>
                <w:color w:val="000000"/>
                <w:sz w:val="24"/>
                <w:szCs w:val="24"/>
              </w:rPr>
              <w:t>Απαιτήσεις — συμμορφώσεις</w:t>
            </w: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lastRenderedPageBreak/>
              <w:t>1.</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7A3B33">
            <w:pPr>
              <w:spacing w:after="5" w:line="260" w:lineRule="auto"/>
              <w:ind w:right="14"/>
              <w:jc w:val="both"/>
              <w:rPr>
                <w:rFonts w:ascii="Arial" w:hAnsi="Arial" w:cs="Arial"/>
                <w:sz w:val="24"/>
                <w:szCs w:val="24"/>
              </w:rPr>
            </w:pPr>
            <w:r w:rsidRPr="00127D47">
              <w:rPr>
                <w:rFonts w:ascii="Arial" w:hAnsi="Arial" w:cs="Arial"/>
                <w:color w:val="000000"/>
                <w:sz w:val="24"/>
                <w:szCs w:val="24"/>
              </w:rPr>
              <w:t>Ολόσωμη προστατευτική ενδυμασία κατηγορίας ΙΙΙ</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187D92"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 xml:space="preserve">2. </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7A3B33" w:rsidRDefault="007A3B33" w:rsidP="007A3B33">
            <w:pPr>
              <w:spacing w:after="85" w:line="260" w:lineRule="auto"/>
              <w:ind w:right="14"/>
              <w:jc w:val="both"/>
              <w:rPr>
                <w:rFonts w:ascii="Arial" w:hAnsi="Arial" w:cs="Arial"/>
                <w:sz w:val="24"/>
                <w:szCs w:val="24"/>
                <w:lang w:val="en-US"/>
              </w:rPr>
            </w:pPr>
            <w:r w:rsidRPr="00127D47">
              <w:rPr>
                <w:rFonts w:ascii="Arial" w:hAnsi="Arial" w:cs="Arial"/>
                <w:color w:val="000000"/>
                <w:sz w:val="24"/>
                <w:szCs w:val="24"/>
              </w:rPr>
              <w:t>Να</w:t>
            </w:r>
            <w:r w:rsidRPr="007A3B33">
              <w:rPr>
                <w:rFonts w:ascii="Arial" w:hAnsi="Arial" w:cs="Arial"/>
                <w:color w:val="000000"/>
                <w:sz w:val="24"/>
                <w:szCs w:val="24"/>
                <w:lang w:val="en-US"/>
              </w:rPr>
              <w:t xml:space="preserve"> </w:t>
            </w:r>
            <w:r w:rsidRPr="00127D47">
              <w:rPr>
                <w:rFonts w:ascii="Arial" w:hAnsi="Arial" w:cs="Arial"/>
                <w:color w:val="000000"/>
                <w:sz w:val="24"/>
                <w:szCs w:val="24"/>
              </w:rPr>
              <w:t>πληροί</w:t>
            </w:r>
            <w:r w:rsidRPr="007A3B33">
              <w:rPr>
                <w:rFonts w:ascii="Arial" w:hAnsi="Arial" w:cs="Arial"/>
                <w:color w:val="000000"/>
                <w:sz w:val="24"/>
                <w:szCs w:val="24"/>
                <w:lang w:val="en-US"/>
              </w:rPr>
              <w:t xml:space="preserve"> </w:t>
            </w:r>
            <w:r w:rsidRPr="00127D47">
              <w:rPr>
                <w:rFonts w:ascii="Arial" w:hAnsi="Arial" w:cs="Arial"/>
                <w:color w:val="000000"/>
                <w:sz w:val="24"/>
                <w:szCs w:val="24"/>
              </w:rPr>
              <w:t>τα</w:t>
            </w:r>
            <w:r w:rsidRPr="007A3B33">
              <w:rPr>
                <w:rFonts w:ascii="Arial" w:hAnsi="Arial" w:cs="Arial"/>
                <w:color w:val="000000"/>
                <w:sz w:val="24"/>
                <w:szCs w:val="24"/>
                <w:lang w:val="en-US"/>
              </w:rPr>
              <w:t xml:space="preserve"> </w:t>
            </w:r>
            <w:r w:rsidRPr="00127D47">
              <w:rPr>
                <w:rFonts w:ascii="Arial" w:hAnsi="Arial" w:cs="Arial"/>
                <w:color w:val="000000"/>
                <w:sz w:val="24"/>
                <w:szCs w:val="24"/>
              </w:rPr>
              <w:t>πρότυπα</w:t>
            </w:r>
            <w:r w:rsidRPr="007A3B33">
              <w:rPr>
                <w:rFonts w:ascii="Arial" w:hAnsi="Arial" w:cs="Arial"/>
                <w:color w:val="000000"/>
                <w:sz w:val="24"/>
                <w:szCs w:val="24"/>
                <w:lang w:val="en-US"/>
              </w:rPr>
              <w:t xml:space="preserve"> </w:t>
            </w:r>
            <w:r w:rsidRPr="00127D47">
              <w:rPr>
                <w:rFonts w:ascii="Arial" w:hAnsi="Arial" w:cs="Arial"/>
                <w:color w:val="000000"/>
                <w:sz w:val="24"/>
                <w:szCs w:val="24"/>
              </w:rPr>
              <w:t>που</w:t>
            </w:r>
            <w:r w:rsidRPr="007A3B33">
              <w:rPr>
                <w:rFonts w:ascii="Arial" w:hAnsi="Arial" w:cs="Arial"/>
                <w:color w:val="000000"/>
                <w:sz w:val="24"/>
                <w:szCs w:val="24"/>
                <w:lang w:val="en-US"/>
              </w:rPr>
              <w:t xml:space="preserve"> </w:t>
            </w:r>
            <w:r w:rsidRPr="00127D47">
              <w:rPr>
                <w:rFonts w:ascii="Arial" w:hAnsi="Arial" w:cs="Arial"/>
                <w:color w:val="000000"/>
                <w:sz w:val="24"/>
                <w:szCs w:val="24"/>
              </w:rPr>
              <w:t>έχει</w:t>
            </w:r>
            <w:r w:rsidRPr="007A3B33">
              <w:rPr>
                <w:rFonts w:ascii="Arial" w:hAnsi="Arial" w:cs="Arial"/>
                <w:color w:val="000000"/>
                <w:sz w:val="24"/>
                <w:szCs w:val="24"/>
                <w:lang w:val="en-US"/>
              </w:rPr>
              <w:t xml:space="preserve"> </w:t>
            </w:r>
            <w:r w:rsidRPr="00127D47">
              <w:rPr>
                <w:rFonts w:ascii="Arial" w:hAnsi="Arial" w:cs="Arial"/>
                <w:color w:val="000000"/>
                <w:sz w:val="24"/>
                <w:szCs w:val="24"/>
              </w:rPr>
              <w:t>θέσει</w:t>
            </w:r>
            <w:r w:rsidRPr="007A3B33">
              <w:rPr>
                <w:rFonts w:ascii="Arial" w:hAnsi="Arial" w:cs="Arial"/>
                <w:color w:val="000000"/>
                <w:sz w:val="24"/>
                <w:szCs w:val="24"/>
                <w:lang w:val="en-US"/>
              </w:rPr>
              <w:t xml:space="preserve"> </w:t>
            </w:r>
            <w:r w:rsidRPr="00127D47">
              <w:rPr>
                <w:rFonts w:ascii="Arial" w:hAnsi="Arial" w:cs="Arial"/>
                <w:color w:val="000000"/>
                <w:sz w:val="24"/>
                <w:szCs w:val="24"/>
              </w:rPr>
              <w:t>ο</w:t>
            </w:r>
            <w:r w:rsidRPr="007A3B33">
              <w:rPr>
                <w:rFonts w:ascii="Arial" w:hAnsi="Arial" w:cs="Arial"/>
                <w:color w:val="000000"/>
                <w:sz w:val="24"/>
                <w:szCs w:val="24"/>
                <w:lang w:val="en-US"/>
              </w:rPr>
              <w:t xml:space="preserve"> </w:t>
            </w:r>
            <w:r w:rsidRPr="00127D47">
              <w:rPr>
                <w:rFonts w:ascii="Arial" w:hAnsi="Arial" w:cs="Arial"/>
                <w:color w:val="000000"/>
                <w:sz w:val="24"/>
                <w:szCs w:val="24"/>
              </w:rPr>
              <w:t>ΕΛΟΤ</w:t>
            </w:r>
            <w:r w:rsidRPr="007A3B33">
              <w:rPr>
                <w:rFonts w:ascii="Arial" w:hAnsi="Arial" w:cs="Arial"/>
                <w:color w:val="000000"/>
                <w:sz w:val="24"/>
                <w:szCs w:val="24"/>
                <w:lang w:val="en-US"/>
              </w:rPr>
              <w:t xml:space="preserve"> </w:t>
            </w:r>
            <w:r w:rsidRPr="00127D47">
              <w:rPr>
                <w:rFonts w:ascii="Arial" w:hAnsi="Arial" w:cs="Arial"/>
                <w:color w:val="000000"/>
                <w:sz w:val="24"/>
                <w:szCs w:val="24"/>
              </w:rPr>
              <w:t>και</w:t>
            </w:r>
            <w:r w:rsidRPr="007A3B33">
              <w:rPr>
                <w:rFonts w:ascii="Arial" w:hAnsi="Arial" w:cs="Arial"/>
                <w:color w:val="000000"/>
                <w:sz w:val="24"/>
                <w:szCs w:val="24"/>
                <w:lang w:val="en-US"/>
              </w:rPr>
              <w:t xml:space="preserve"> </w:t>
            </w:r>
            <w:r w:rsidRPr="00127D47">
              <w:rPr>
                <w:rFonts w:ascii="Arial" w:hAnsi="Arial" w:cs="Arial"/>
                <w:color w:val="000000"/>
                <w:sz w:val="24"/>
                <w:szCs w:val="24"/>
              </w:rPr>
              <w:t>περιγράφονται</w:t>
            </w:r>
            <w:r w:rsidRPr="007A3B33">
              <w:rPr>
                <w:rFonts w:ascii="Arial" w:hAnsi="Arial" w:cs="Arial"/>
                <w:color w:val="000000"/>
                <w:sz w:val="24"/>
                <w:szCs w:val="24"/>
                <w:lang w:val="en-US"/>
              </w:rPr>
              <w:t xml:space="preserve"> </w:t>
            </w:r>
            <w:r w:rsidRPr="00127D47">
              <w:rPr>
                <w:rFonts w:ascii="Arial" w:hAnsi="Arial" w:cs="Arial"/>
                <w:color w:val="000000"/>
                <w:sz w:val="24"/>
                <w:szCs w:val="24"/>
              </w:rPr>
              <w:t>στην</w:t>
            </w:r>
            <w:r w:rsidRPr="007A3B33">
              <w:rPr>
                <w:rFonts w:ascii="Arial" w:hAnsi="Arial" w:cs="Arial"/>
                <w:color w:val="000000"/>
                <w:sz w:val="24"/>
                <w:szCs w:val="24"/>
                <w:lang w:val="en-US"/>
              </w:rPr>
              <w:t xml:space="preserve"> </w:t>
            </w:r>
            <w:r w:rsidRPr="00127D47">
              <w:rPr>
                <w:rFonts w:ascii="Arial" w:hAnsi="Arial" w:cs="Arial"/>
                <w:color w:val="000000"/>
                <w:sz w:val="24"/>
                <w:szCs w:val="24"/>
              </w:rPr>
              <w:t>Ευρωπαϊκή</w:t>
            </w:r>
            <w:r w:rsidRPr="007A3B33">
              <w:rPr>
                <w:rFonts w:ascii="Arial" w:hAnsi="Arial" w:cs="Arial"/>
                <w:color w:val="000000"/>
                <w:sz w:val="24"/>
                <w:szCs w:val="24"/>
                <w:lang w:val="en-US"/>
              </w:rPr>
              <w:t xml:space="preserve"> </w:t>
            </w:r>
            <w:r w:rsidRPr="00127D47">
              <w:rPr>
                <w:rFonts w:ascii="Arial" w:hAnsi="Arial" w:cs="Arial"/>
                <w:color w:val="000000"/>
                <w:sz w:val="24"/>
                <w:szCs w:val="24"/>
              </w:rPr>
              <w:t>Νόρμα</w:t>
            </w:r>
            <w:r w:rsidRPr="007A3B33">
              <w:rPr>
                <w:rFonts w:ascii="Arial" w:hAnsi="Arial" w:cs="Arial"/>
                <w:color w:val="000000"/>
                <w:sz w:val="24"/>
                <w:szCs w:val="24"/>
                <w:lang w:val="en-US"/>
              </w:rPr>
              <w:t xml:space="preserve"> </w:t>
            </w:r>
            <w:r w:rsidRPr="00127D47">
              <w:rPr>
                <w:rFonts w:ascii="Arial" w:hAnsi="Arial" w:cs="Arial"/>
                <w:color w:val="000000"/>
                <w:sz w:val="24"/>
                <w:szCs w:val="24"/>
              </w:rPr>
              <w:t>ΕΝ</w:t>
            </w:r>
            <w:r w:rsidRPr="007A3B33">
              <w:rPr>
                <w:rFonts w:ascii="Arial" w:hAnsi="Arial" w:cs="Arial"/>
                <w:color w:val="000000"/>
                <w:sz w:val="24"/>
                <w:szCs w:val="24"/>
                <w:lang w:val="en-US"/>
              </w:rPr>
              <w:t>14 126/2004 (</w:t>
            </w:r>
            <w:r w:rsidRPr="00127D47">
              <w:rPr>
                <w:rFonts w:ascii="Arial" w:hAnsi="Arial" w:cs="Arial"/>
                <w:color w:val="000000"/>
                <w:sz w:val="24"/>
                <w:szCs w:val="24"/>
                <w:lang w:val="en-US"/>
              </w:rPr>
              <w:t>Performance</w:t>
            </w:r>
            <w:r w:rsidRPr="007A3B33">
              <w:rPr>
                <w:rFonts w:ascii="Arial" w:hAnsi="Arial" w:cs="Arial"/>
                <w:color w:val="000000"/>
                <w:sz w:val="24"/>
                <w:szCs w:val="24"/>
                <w:lang w:val="en-US"/>
              </w:rPr>
              <w:t xml:space="preserve"> </w:t>
            </w:r>
            <w:r w:rsidRPr="00127D47">
              <w:rPr>
                <w:rFonts w:ascii="Arial" w:hAnsi="Arial" w:cs="Arial"/>
                <w:color w:val="000000"/>
                <w:sz w:val="24"/>
                <w:szCs w:val="24"/>
                <w:lang w:val="en-US"/>
              </w:rPr>
              <w:t>requirements</w:t>
            </w:r>
            <w:r w:rsidRPr="007A3B33">
              <w:rPr>
                <w:rFonts w:ascii="Arial" w:hAnsi="Arial" w:cs="Arial"/>
                <w:color w:val="000000"/>
                <w:sz w:val="24"/>
                <w:szCs w:val="24"/>
                <w:lang w:val="en-US"/>
              </w:rPr>
              <w:t xml:space="preserve"> </w:t>
            </w:r>
            <w:r w:rsidRPr="00127D47">
              <w:rPr>
                <w:rFonts w:ascii="Arial" w:hAnsi="Arial" w:cs="Arial"/>
                <w:color w:val="000000"/>
                <w:sz w:val="24"/>
                <w:szCs w:val="24"/>
                <w:lang w:val="en-US"/>
              </w:rPr>
              <w:t>and</w:t>
            </w:r>
            <w:r w:rsidRPr="007A3B33">
              <w:rPr>
                <w:rFonts w:ascii="Arial" w:hAnsi="Arial" w:cs="Arial"/>
                <w:color w:val="000000"/>
                <w:sz w:val="24"/>
                <w:szCs w:val="24"/>
                <w:lang w:val="en-US"/>
              </w:rPr>
              <w:t xml:space="preserve"> </w:t>
            </w:r>
            <w:r w:rsidRPr="00127D47">
              <w:rPr>
                <w:rFonts w:ascii="Arial" w:hAnsi="Arial" w:cs="Arial"/>
                <w:color w:val="000000"/>
                <w:sz w:val="24"/>
                <w:szCs w:val="24"/>
                <w:lang w:val="en-US"/>
              </w:rPr>
              <w:t>test</w:t>
            </w:r>
            <w:r w:rsidRPr="007A3B33">
              <w:rPr>
                <w:rFonts w:ascii="Arial" w:hAnsi="Arial" w:cs="Arial"/>
                <w:color w:val="000000"/>
                <w:sz w:val="24"/>
                <w:szCs w:val="24"/>
                <w:lang w:val="en-US"/>
              </w:rPr>
              <w:t xml:space="preserve"> </w:t>
            </w:r>
            <w:r w:rsidRPr="00941777">
              <w:rPr>
                <w:rFonts w:ascii="Arial" w:hAnsi="Arial" w:cs="Arial"/>
                <w:color w:val="000000"/>
                <w:sz w:val="24"/>
                <w:szCs w:val="24"/>
                <w:lang w:val="en-US"/>
              </w:rPr>
              <w:t>methods</w:t>
            </w:r>
            <w:r w:rsidRPr="007A3B33">
              <w:rPr>
                <w:rFonts w:ascii="Arial" w:hAnsi="Arial" w:cs="Arial"/>
                <w:color w:val="000000"/>
                <w:sz w:val="24"/>
                <w:szCs w:val="24"/>
                <w:lang w:val="en-US"/>
              </w:rPr>
              <w:t xml:space="preserve"> </w:t>
            </w:r>
            <w:r w:rsidRPr="00941777">
              <w:rPr>
                <w:rFonts w:ascii="Arial" w:hAnsi="Arial" w:cs="Arial"/>
                <w:color w:val="000000"/>
                <w:sz w:val="24"/>
                <w:szCs w:val="24"/>
                <w:lang w:val="en-US"/>
              </w:rPr>
              <w:t>for</w:t>
            </w:r>
            <w:r w:rsidRPr="007A3B33">
              <w:rPr>
                <w:rFonts w:ascii="Arial" w:hAnsi="Arial" w:cs="Arial"/>
                <w:color w:val="000000"/>
                <w:sz w:val="24"/>
                <w:szCs w:val="24"/>
                <w:lang w:val="en-US"/>
              </w:rPr>
              <w:t xml:space="preserve"> </w:t>
            </w:r>
            <w:r w:rsidRPr="00941777">
              <w:rPr>
                <w:rFonts w:ascii="Arial" w:hAnsi="Arial" w:cs="Arial"/>
                <w:color w:val="000000"/>
                <w:sz w:val="24"/>
                <w:szCs w:val="24"/>
                <w:lang w:val="en-US"/>
              </w:rPr>
              <w:t>protective</w:t>
            </w:r>
            <w:r w:rsidRPr="007A3B33">
              <w:rPr>
                <w:rFonts w:ascii="Arial" w:hAnsi="Arial" w:cs="Arial"/>
                <w:color w:val="000000"/>
                <w:sz w:val="24"/>
                <w:szCs w:val="24"/>
                <w:lang w:val="en-US"/>
              </w:rPr>
              <w:t xml:space="preserve"> </w:t>
            </w:r>
            <w:r w:rsidRPr="00941777">
              <w:rPr>
                <w:rFonts w:ascii="Arial" w:hAnsi="Arial" w:cs="Arial"/>
                <w:color w:val="000000"/>
                <w:sz w:val="24"/>
                <w:szCs w:val="24"/>
                <w:lang w:val="en-US"/>
              </w:rPr>
              <w:t>clothing</w:t>
            </w:r>
            <w:r w:rsidRPr="007A3B33">
              <w:rPr>
                <w:rFonts w:ascii="Arial" w:hAnsi="Arial" w:cs="Arial"/>
                <w:color w:val="000000"/>
                <w:sz w:val="24"/>
                <w:szCs w:val="24"/>
                <w:lang w:val="en-US"/>
              </w:rPr>
              <w:t xml:space="preserve"> </w:t>
            </w:r>
            <w:r w:rsidRPr="00941777">
              <w:rPr>
                <w:rFonts w:ascii="Arial" w:hAnsi="Arial" w:cs="Arial"/>
                <w:color w:val="000000"/>
                <w:sz w:val="24"/>
                <w:szCs w:val="24"/>
                <w:lang w:val="en-US"/>
              </w:rPr>
              <w:t>against</w:t>
            </w:r>
            <w:r w:rsidRPr="007A3B33">
              <w:rPr>
                <w:rFonts w:ascii="Arial" w:hAnsi="Arial" w:cs="Arial"/>
                <w:color w:val="000000"/>
                <w:sz w:val="24"/>
                <w:szCs w:val="24"/>
                <w:lang w:val="en-US"/>
              </w:rPr>
              <w:t xml:space="preserve"> </w:t>
            </w:r>
            <w:r w:rsidRPr="00941777">
              <w:rPr>
                <w:rFonts w:ascii="Arial" w:hAnsi="Arial" w:cs="Arial"/>
                <w:color w:val="000000"/>
                <w:sz w:val="24"/>
                <w:szCs w:val="24"/>
                <w:lang w:val="en-US"/>
              </w:rPr>
              <w:t>infective</w:t>
            </w:r>
            <w:r w:rsidRPr="007A3B33">
              <w:rPr>
                <w:rFonts w:ascii="Arial" w:hAnsi="Arial" w:cs="Arial"/>
                <w:color w:val="000000"/>
                <w:sz w:val="24"/>
                <w:szCs w:val="24"/>
                <w:lang w:val="en-US"/>
              </w:rPr>
              <w:t xml:space="preserve"> </w:t>
            </w:r>
            <w:r w:rsidRPr="00941777">
              <w:rPr>
                <w:rFonts w:ascii="Arial" w:hAnsi="Arial" w:cs="Arial"/>
                <w:color w:val="000000"/>
                <w:sz w:val="24"/>
                <w:szCs w:val="24"/>
                <w:lang w:val="en-US"/>
              </w:rPr>
              <w:t>agents</w:t>
            </w:r>
            <w:r>
              <w:rPr>
                <w:rFonts w:ascii="Arial" w:hAnsi="Arial" w:cs="Arial"/>
                <w:color w:val="000000"/>
                <w:sz w:val="24"/>
                <w:szCs w:val="24"/>
                <w:lang w:val="en-US"/>
              </w:rPr>
              <w:t>)</w:t>
            </w:r>
          </w:p>
        </w:tc>
        <w:tc>
          <w:tcPr>
            <w:tcW w:w="2059" w:type="dxa"/>
            <w:tcBorders>
              <w:top w:val="single" w:sz="4" w:space="0" w:color="auto"/>
              <w:left w:val="single" w:sz="4" w:space="0" w:color="auto"/>
              <w:bottom w:val="single" w:sz="4" w:space="0" w:color="auto"/>
              <w:right w:val="single" w:sz="4" w:space="0" w:color="auto"/>
            </w:tcBorders>
          </w:tcPr>
          <w:p w:rsidR="00ED12E4" w:rsidRPr="007A3B33" w:rsidRDefault="00ED12E4" w:rsidP="004B1AE0">
            <w:pPr>
              <w:rPr>
                <w:rFonts w:ascii="Arial" w:hAnsi="Arial" w:cs="Arial"/>
                <w:sz w:val="24"/>
                <w:szCs w:val="24"/>
                <w:lang w:val="en-US"/>
              </w:rPr>
            </w:pPr>
          </w:p>
        </w:tc>
        <w:tc>
          <w:tcPr>
            <w:tcW w:w="2207" w:type="dxa"/>
            <w:tcBorders>
              <w:top w:val="single" w:sz="4" w:space="0" w:color="auto"/>
              <w:left w:val="single" w:sz="4" w:space="0" w:color="auto"/>
              <w:bottom w:val="single" w:sz="4" w:space="0" w:color="auto"/>
              <w:right w:val="single" w:sz="4" w:space="0" w:color="auto"/>
            </w:tcBorders>
          </w:tcPr>
          <w:p w:rsidR="00ED12E4" w:rsidRPr="007A3B33" w:rsidRDefault="00ED12E4" w:rsidP="004B1AE0">
            <w:pPr>
              <w:rPr>
                <w:rFonts w:ascii="Arial" w:hAnsi="Arial" w:cs="Arial"/>
                <w:sz w:val="24"/>
                <w:szCs w:val="24"/>
                <w:lang w:val="en-US"/>
              </w:rPr>
            </w:pPr>
          </w:p>
        </w:tc>
      </w:tr>
      <w:tr w:rsidR="00ED12E4" w:rsidRPr="00187D92"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3.</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7A3B33" w:rsidRDefault="007A3B33" w:rsidP="007A3B33">
            <w:pPr>
              <w:spacing w:after="45" w:line="260" w:lineRule="auto"/>
              <w:ind w:right="14"/>
              <w:jc w:val="both"/>
              <w:rPr>
                <w:rFonts w:ascii="Arial" w:hAnsi="Arial" w:cs="Arial"/>
                <w:sz w:val="24"/>
                <w:szCs w:val="24"/>
                <w:lang w:val="en-US"/>
              </w:rPr>
            </w:pPr>
            <w:r w:rsidRPr="00941777">
              <w:rPr>
                <w:rFonts w:ascii="Arial" w:hAnsi="Arial" w:cs="Arial"/>
                <w:color w:val="000000"/>
                <w:sz w:val="24"/>
                <w:szCs w:val="24"/>
              </w:rPr>
              <w:t>Τύπου</w:t>
            </w:r>
            <w:r w:rsidRPr="00941777">
              <w:rPr>
                <w:rFonts w:ascii="Arial" w:hAnsi="Arial" w:cs="Arial"/>
                <w:color w:val="000000"/>
                <w:sz w:val="24"/>
                <w:szCs w:val="24"/>
                <w:lang w:val="en-US"/>
              </w:rPr>
              <w:t xml:space="preserve"> 4-</w:t>
            </w:r>
            <w:r w:rsidRPr="00941777">
              <w:rPr>
                <w:rFonts w:ascii="Arial" w:hAnsi="Arial" w:cs="Arial"/>
                <w:color w:val="000000"/>
                <w:sz w:val="24"/>
                <w:szCs w:val="24"/>
              </w:rPr>
              <w:t>Β</w:t>
            </w:r>
            <w:r w:rsidRPr="00941777">
              <w:rPr>
                <w:rFonts w:ascii="Arial" w:hAnsi="Arial" w:cs="Arial"/>
                <w:color w:val="000000"/>
                <w:sz w:val="24"/>
                <w:szCs w:val="24"/>
                <w:lang w:val="en-US"/>
              </w:rPr>
              <w:t xml:space="preserve"> </w:t>
            </w:r>
            <w:r w:rsidRPr="00941777">
              <w:rPr>
                <w:rFonts w:ascii="Arial" w:hAnsi="Arial" w:cs="Arial"/>
                <w:color w:val="000000"/>
                <w:sz w:val="24"/>
                <w:szCs w:val="24"/>
              </w:rPr>
              <w:t>Να</w:t>
            </w:r>
            <w:r w:rsidRPr="00941777">
              <w:rPr>
                <w:rFonts w:ascii="Arial" w:hAnsi="Arial" w:cs="Arial"/>
                <w:color w:val="000000"/>
                <w:sz w:val="24"/>
                <w:szCs w:val="24"/>
                <w:lang w:val="en-US"/>
              </w:rPr>
              <w:t xml:space="preserve"> </w:t>
            </w:r>
            <w:r w:rsidRPr="00941777">
              <w:rPr>
                <w:rFonts w:ascii="Arial" w:hAnsi="Arial" w:cs="Arial"/>
                <w:color w:val="000000"/>
                <w:sz w:val="24"/>
                <w:szCs w:val="24"/>
              </w:rPr>
              <w:t>πληροί</w:t>
            </w:r>
            <w:r w:rsidRPr="00941777">
              <w:rPr>
                <w:rFonts w:ascii="Arial" w:hAnsi="Arial" w:cs="Arial"/>
                <w:color w:val="000000"/>
                <w:sz w:val="24"/>
                <w:szCs w:val="24"/>
                <w:lang w:val="en-US"/>
              </w:rPr>
              <w:t xml:space="preserve"> </w:t>
            </w:r>
            <w:r w:rsidRPr="00941777">
              <w:rPr>
                <w:rFonts w:ascii="Arial" w:hAnsi="Arial" w:cs="Arial"/>
                <w:color w:val="000000"/>
                <w:sz w:val="24"/>
                <w:szCs w:val="24"/>
              </w:rPr>
              <w:t>το</w:t>
            </w:r>
            <w:r w:rsidRPr="00941777">
              <w:rPr>
                <w:rFonts w:ascii="Arial" w:hAnsi="Arial" w:cs="Arial"/>
                <w:color w:val="000000"/>
                <w:sz w:val="24"/>
                <w:szCs w:val="24"/>
                <w:lang w:val="en-US"/>
              </w:rPr>
              <w:t xml:space="preserve"> </w:t>
            </w:r>
            <w:r w:rsidRPr="00941777">
              <w:rPr>
                <w:rFonts w:ascii="Arial" w:hAnsi="Arial" w:cs="Arial"/>
                <w:color w:val="000000"/>
                <w:sz w:val="24"/>
                <w:szCs w:val="24"/>
              </w:rPr>
              <w:t>πρότυπο</w:t>
            </w:r>
            <w:r w:rsidRPr="00941777">
              <w:rPr>
                <w:rFonts w:ascii="Arial" w:hAnsi="Arial" w:cs="Arial"/>
                <w:color w:val="000000"/>
                <w:sz w:val="24"/>
                <w:szCs w:val="24"/>
                <w:lang w:val="en-US"/>
              </w:rPr>
              <w:t xml:space="preserve"> </w:t>
            </w:r>
            <w:r w:rsidRPr="00941777">
              <w:rPr>
                <w:rFonts w:ascii="Arial" w:hAnsi="Arial" w:cs="Arial"/>
                <w:color w:val="000000"/>
                <w:sz w:val="24"/>
                <w:szCs w:val="24"/>
              </w:rPr>
              <w:t>ΕΝ</w:t>
            </w:r>
            <w:r w:rsidRPr="00941777">
              <w:rPr>
                <w:rFonts w:ascii="Arial" w:hAnsi="Arial" w:cs="Arial"/>
                <w:color w:val="000000"/>
                <w:sz w:val="24"/>
                <w:szCs w:val="24"/>
                <w:lang w:val="en-US"/>
              </w:rPr>
              <w:t xml:space="preserve"> 14605:2005 +</w:t>
            </w:r>
            <w:r w:rsidRPr="00941777">
              <w:rPr>
                <w:rFonts w:ascii="Arial" w:hAnsi="Arial" w:cs="Arial"/>
                <w:color w:val="000000"/>
                <w:sz w:val="24"/>
                <w:szCs w:val="24"/>
              </w:rPr>
              <w:t>Α</w:t>
            </w:r>
            <w:r w:rsidRPr="00941777">
              <w:rPr>
                <w:rFonts w:ascii="Arial" w:hAnsi="Arial" w:cs="Arial"/>
                <w:color w:val="000000"/>
                <w:sz w:val="24"/>
                <w:szCs w:val="24"/>
                <w:lang w:val="en-US"/>
              </w:rPr>
              <w:t>1 2009 (protective clothing against liquid chemicals - performance requirements for do thing with liquid-tight (type 3) or spray tight (type 4) connections, including items providing protection to parts of the body only (types PB [3] and PB</w:t>
            </w:r>
          </w:p>
        </w:tc>
        <w:tc>
          <w:tcPr>
            <w:tcW w:w="2059" w:type="dxa"/>
            <w:tcBorders>
              <w:top w:val="single" w:sz="4" w:space="0" w:color="auto"/>
              <w:left w:val="single" w:sz="4" w:space="0" w:color="auto"/>
              <w:bottom w:val="single" w:sz="4" w:space="0" w:color="auto"/>
              <w:right w:val="single" w:sz="4" w:space="0" w:color="auto"/>
            </w:tcBorders>
          </w:tcPr>
          <w:p w:rsidR="00ED12E4" w:rsidRPr="007A3B33" w:rsidRDefault="00ED12E4" w:rsidP="004B1AE0">
            <w:pPr>
              <w:rPr>
                <w:rFonts w:ascii="Arial" w:hAnsi="Arial" w:cs="Arial"/>
                <w:sz w:val="24"/>
                <w:szCs w:val="24"/>
                <w:lang w:val="en-US"/>
              </w:rPr>
            </w:pPr>
          </w:p>
        </w:tc>
        <w:tc>
          <w:tcPr>
            <w:tcW w:w="2207" w:type="dxa"/>
            <w:tcBorders>
              <w:top w:val="single" w:sz="4" w:space="0" w:color="auto"/>
              <w:left w:val="single" w:sz="4" w:space="0" w:color="auto"/>
              <w:bottom w:val="single" w:sz="4" w:space="0" w:color="auto"/>
              <w:right w:val="single" w:sz="4" w:space="0" w:color="auto"/>
            </w:tcBorders>
          </w:tcPr>
          <w:p w:rsidR="00ED12E4" w:rsidRPr="007A3B33" w:rsidRDefault="00ED12E4" w:rsidP="004B1AE0">
            <w:pPr>
              <w:rPr>
                <w:rFonts w:ascii="Arial" w:hAnsi="Arial" w:cs="Arial"/>
                <w:sz w:val="24"/>
                <w:szCs w:val="24"/>
                <w:lang w:val="en-US"/>
              </w:rPr>
            </w:pPr>
          </w:p>
        </w:tc>
      </w:tr>
      <w:tr w:rsidR="00ED12E4" w:rsidRPr="00187D92"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4.</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7A3B33" w:rsidRDefault="007A3B33" w:rsidP="007A3B33">
            <w:pPr>
              <w:spacing w:after="81" w:line="260" w:lineRule="auto"/>
              <w:ind w:right="14"/>
              <w:jc w:val="both"/>
              <w:rPr>
                <w:rFonts w:ascii="Arial" w:hAnsi="Arial" w:cs="Arial"/>
                <w:sz w:val="24"/>
                <w:szCs w:val="24"/>
                <w:lang w:val="en-US"/>
              </w:rPr>
            </w:pPr>
            <w:r w:rsidRPr="00B2307F">
              <w:rPr>
                <w:rFonts w:ascii="Arial" w:hAnsi="Arial" w:cs="Arial"/>
                <w:color w:val="000000"/>
                <w:sz w:val="24"/>
                <w:szCs w:val="24"/>
              </w:rPr>
              <w:t>Να</w:t>
            </w:r>
            <w:r w:rsidRPr="00127D47">
              <w:rPr>
                <w:rFonts w:ascii="Arial" w:hAnsi="Arial" w:cs="Arial"/>
                <w:color w:val="000000"/>
                <w:sz w:val="24"/>
                <w:szCs w:val="24"/>
                <w:lang w:val="en-US"/>
              </w:rPr>
              <w:t xml:space="preserve"> </w:t>
            </w:r>
            <w:r w:rsidRPr="00B2307F">
              <w:rPr>
                <w:rFonts w:ascii="Arial" w:hAnsi="Arial" w:cs="Arial"/>
                <w:color w:val="000000"/>
                <w:sz w:val="24"/>
                <w:szCs w:val="24"/>
              </w:rPr>
              <w:t>πληροί</w:t>
            </w:r>
            <w:r w:rsidRPr="00127D47">
              <w:rPr>
                <w:rFonts w:ascii="Arial" w:hAnsi="Arial" w:cs="Arial"/>
                <w:color w:val="000000"/>
                <w:sz w:val="24"/>
                <w:szCs w:val="24"/>
                <w:lang w:val="en-US"/>
              </w:rPr>
              <w:t xml:space="preserve"> </w:t>
            </w:r>
            <w:r w:rsidRPr="00B2307F">
              <w:rPr>
                <w:rFonts w:ascii="Arial" w:hAnsi="Arial" w:cs="Arial"/>
                <w:color w:val="000000"/>
                <w:sz w:val="24"/>
                <w:szCs w:val="24"/>
              </w:rPr>
              <w:t>το</w:t>
            </w:r>
            <w:r w:rsidRPr="00127D47">
              <w:rPr>
                <w:rFonts w:ascii="Arial" w:hAnsi="Arial" w:cs="Arial"/>
                <w:color w:val="000000"/>
                <w:sz w:val="24"/>
                <w:szCs w:val="24"/>
                <w:lang w:val="en-US"/>
              </w:rPr>
              <w:t xml:space="preserve"> </w:t>
            </w:r>
            <w:r w:rsidRPr="00B2307F">
              <w:rPr>
                <w:rFonts w:ascii="Arial" w:hAnsi="Arial" w:cs="Arial"/>
                <w:color w:val="000000"/>
                <w:sz w:val="24"/>
                <w:szCs w:val="24"/>
              </w:rPr>
              <w:t>πρότυπο</w:t>
            </w:r>
            <w:r w:rsidRPr="00127D47">
              <w:rPr>
                <w:rFonts w:ascii="Arial" w:hAnsi="Arial" w:cs="Arial"/>
                <w:color w:val="000000"/>
                <w:sz w:val="24"/>
                <w:szCs w:val="24"/>
                <w:lang w:val="en-US"/>
              </w:rPr>
              <w:t xml:space="preserve"> </w:t>
            </w:r>
            <w:r w:rsidRPr="00B2307F">
              <w:rPr>
                <w:rFonts w:ascii="Arial" w:hAnsi="Arial" w:cs="Arial"/>
                <w:color w:val="000000"/>
                <w:sz w:val="24"/>
                <w:szCs w:val="24"/>
              </w:rPr>
              <w:t>ΕΝ</w:t>
            </w:r>
            <w:r w:rsidRPr="00B2307F">
              <w:rPr>
                <w:rFonts w:ascii="Arial" w:hAnsi="Arial" w:cs="Arial"/>
                <w:color w:val="000000"/>
                <w:sz w:val="24"/>
                <w:szCs w:val="24"/>
                <w:lang w:val="en-US"/>
              </w:rPr>
              <w:t xml:space="preserve"> 14325: 2001(Protective clothing against chemicals. Test methods and performance classification of</w:t>
            </w:r>
            <w:r w:rsidRPr="00127D47">
              <w:rPr>
                <w:rFonts w:ascii="Arial" w:hAnsi="Arial" w:cs="Arial"/>
                <w:color w:val="000000"/>
                <w:sz w:val="24"/>
                <w:szCs w:val="24"/>
                <w:lang w:val="en-US"/>
              </w:rPr>
              <w:t xml:space="preserve"> </w:t>
            </w:r>
            <w:r w:rsidRPr="00B2307F">
              <w:rPr>
                <w:rFonts w:ascii="Arial" w:hAnsi="Arial" w:cs="Arial"/>
                <w:color w:val="000000"/>
                <w:sz w:val="24"/>
                <w:szCs w:val="24"/>
                <w:lang w:val="en-US"/>
              </w:rPr>
              <w:t>chemical protective clothing materials, seams, joins and assemblages)</w:t>
            </w:r>
          </w:p>
        </w:tc>
        <w:tc>
          <w:tcPr>
            <w:tcW w:w="2059" w:type="dxa"/>
            <w:tcBorders>
              <w:top w:val="single" w:sz="4" w:space="0" w:color="auto"/>
              <w:left w:val="single" w:sz="4" w:space="0" w:color="auto"/>
              <w:bottom w:val="single" w:sz="4" w:space="0" w:color="auto"/>
              <w:right w:val="single" w:sz="4" w:space="0" w:color="auto"/>
            </w:tcBorders>
          </w:tcPr>
          <w:p w:rsidR="00ED12E4" w:rsidRPr="007A3B33" w:rsidRDefault="00ED12E4" w:rsidP="004B1AE0">
            <w:pPr>
              <w:rPr>
                <w:rFonts w:ascii="Arial" w:hAnsi="Arial" w:cs="Arial"/>
                <w:sz w:val="24"/>
                <w:szCs w:val="24"/>
                <w:lang w:val="en-US"/>
              </w:rPr>
            </w:pPr>
          </w:p>
        </w:tc>
        <w:tc>
          <w:tcPr>
            <w:tcW w:w="2207" w:type="dxa"/>
            <w:tcBorders>
              <w:top w:val="single" w:sz="4" w:space="0" w:color="auto"/>
              <w:left w:val="single" w:sz="4" w:space="0" w:color="auto"/>
              <w:bottom w:val="single" w:sz="4" w:space="0" w:color="auto"/>
              <w:right w:val="single" w:sz="4" w:space="0" w:color="auto"/>
            </w:tcBorders>
          </w:tcPr>
          <w:p w:rsidR="00ED12E4" w:rsidRPr="007A3B33" w:rsidRDefault="00ED12E4" w:rsidP="004B1AE0">
            <w:pPr>
              <w:rPr>
                <w:rFonts w:ascii="Arial" w:hAnsi="Arial" w:cs="Arial"/>
                <w:sz w:val="24"/>
                <w:szCs w:val="24"/>
                <w:lang w:val="en-US"/>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5.</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7A3B33">
            <w:pPr>
              <w:spacing w:after="62" w:line="253" w:lineRule="auto"/>
              <w:ind w:right="14"/>
              <w:jc w:val="both"/>
              <w:rPr>
                <w:rFonts w:ascii="Arial" w:hAnsi="Arial" w:cs="Arial"/>
                <w:sz w:val="24"/>
                <w:szCs w:val="24"/>
              </w:rPr>
            </w:pPr>
            <w:r w:rsidRPr="00B2307F">
              <w:rPr>
                <w:rFonts w:ascii="Arial" w:hAnsi="Arial" w:cs="Arial"/>
                <w:color w:val="000000"/>
                <w:sz w:val="24"/>
                <w:szCs w:val="24"/>
              </w:rPr>
              <w:t>Να έχει CE marking από κοινοποιημένο οργανισμό (κατηγορίας ΙΙΙ σύμφωνα με ΕΙ-) 2016/425)</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6.</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7A3B33">
            <w:pPr>
              <w:spacing w:after="62" w:line="260" w:lineRule="auto"/>
              <w:ind w:right="14"/>
              <w:jc w:val="both"/>
              <w:rPr>
                <w:rFonts w:ascii="Arial" w:hAnsi="Arial" w:cs="Arial"/>
                <w:sz w:val="24"/>
                <w:szCs w:val="24"/>
              </w:rPr>
            </w:pPr>
            <w:r w:rsidRPr="00B2307F">
              <w:rPr>
                <w:rFonts w:ascii="Arial" w:hAnsi="Arial" w:cs="Arial"/>
                <w:color w:val="000000"/>
                <w:sz w:val="24"/>
                <w:szCs w:val="24"/>
              </w:rPr>
              <w:t>Χρόνος ιδίας ζωής προϊόντος &gt;5 έτη</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7.</w:t>
            </w:r>
          </w:p>
        </w:tc>
        <w:tc>
          <w:tcPr>
            <w:tcW w:w="5138" w:type="dxa"/>
            <w:tcBorders>
              <w:top w:val="single" w:sz="4" w:space="0" w:color="auto"/>
              <w:left w:val="single" w:sz="4" w:space="0" w:color="auto"/>
              <w:bottom w:val="single" w:sz="4" w:space="0" w:color="auto"/>
              <w:right w:val="single" w:sz="4" w:space="0" w:color="auto"/>
            </w:tcBorders>
            <w:vAlign w:val="center"/>
          </w:tcPr>
          <w:p w:rsidR="00ED12E4" w:rsidRPr="0054295F" w:rsidRDefault="007A3B33" w:rsidP="007A3B33">
            <w:pPr>
              <w:spacing w:after="5" w:line="260" w:lineRule="auto"/>
              <w:ind w:right="14"/>
              <w:jc w:val="both"/>
              <w:rPr>
                <w:rFonts w:ascii="Arial" w:hAnsi="Arial" w:cs="Arial"/>
                <w:sz w:val="24"/>
                <w:szCs w:val="24"/>
              </w:rPr>
            </w:pPr>
            <w:r w:rsidRPr="00B2307F">
              <w:rPr>
                <w:rFonts w:ascii="Arial" w:hAnsi="Arial" w:cs="Arial"/>
                <w:color w:val="000000"/>
                <w:sz w:val="24"/>
                <w:szCs w:val="24"/>
              </w:rPr>
              <w:t>Μέσα στη συσκευασία να υπάρχει πλήρες ενημερωτικό φυλλάδιο προϊόντος</w:t>
            </w:r>
          </w:p>
        </w:tc>
        <w:tc>
          <w:tcPr>
            <w:tcW w:w="2059"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7A3B33" w:rsidRPr="0054295F" w:rsidTr="007A3B33">
        <w:trPr>
          <w:cantSplit/>
          <w:jc w:val="center"/>
        </w:trPr>
        <w:tc>
          <w:tcPr>
            <w:tcW w:w="550" w:type="dxa"/>
            <w:tcBorders>
              <w:top w:val="single" w:sz="4" w:space="0" w:color="auto"/>
              <w:left w:val="single" w:sz="4" w:space="0" w:color="auto"/>
              <w:bottom w:val="single" w:sz="4" w:space="0" w:color="auto"/>
              <w:right w:val="single" w:sz="4" w:space="0" w:color="auto"/>
            </w:tcBorders>
            <w:vAlign w:val="center"/>
          </w:tcPr>
          <w:p w:rsidR="007A3B33" w:rsidRPr="0054295F" w:rsidRDefault="007A3B33" w:rsidP="004B1AE0">
            <w:pPr>
              <w:jc w:val="both"/>
              <w:rPr>
                <w:rFonts w:ascii="Arial" w:hAnsi="Arial" w:cs="Arial"/>
                <w:sz w:val="24"/>
                <w:szCs w:val="24"/>
              </w:rPr>
            </w:pPr>
            <w:r>
              <w:rPr>
                <w:rFonts w:ascii="Arial" w:hAnsi="Arial" w:cs="Arial"/>
                <w:sz w:val="24"/>
                <w:szCs w:val="24"/>
              </w:rPr>
              <w:t>8.</w:t>
            </w:r>
          </w:p>
        </w:tc>
        <w:tc>
          <w:tcPr>
            <w:tcW w:w="5138" w:type="dxa"/>
            <w:tcBorders>
              <w:top w:val="single" w:sz="4" w:space="0" w:color="auto"/>
              <w:left w:val="single" w:sz="4" w:space="0" w:color="auto"/>
              <w:bottom w:val="single" w:sz="4" w:space="0" w:color="auto"/>
              <w:right w:val="single" w:sz="4" w:space="0" w:color="auto"/>
            </w:tcBorders>
            <w:vAlign w:val="center"/>
          </w:tcPr>
          <w:p w:rsidR="007A3B33" w:rsidRPr="0054295F" w:rsidRDefault="007A3B33" w:rsidP="007A3B33">
            <w:pPr>
              <w:spacing w:after="5" w:line="260" w:lineRule="auto"/>
              <w:ind w:right="14"/>
              <w:jc w:val="both"/>
              <w:rPr>
                <w:rFonts w:ascii="Arial" w:hAnsi="Arial" w:cs="Arial"/>
                <w:sz w:val="24"/>
                <w:szCs w:val="24"/>
              </w:rPr>
            </w:pPr>
            <w:r w:rsidRPr="00B2307F">
              <w:rPr>
                <w:rFonts w:ascii="Arial" w:hAnsi="Arial" w:cs="Arial"/>
                <w:color w:val="000000"/>
                <w:sz w:val="24"/>
                <w:szCs w:val="24"/>
              </w:rPr>
              <w:t>Ταυτόχρονα να είναι εμφανείς στη συσκευασία, όλες οι άλλες απαιτούμενες σημάνσεις σύμφωνα με τις εφαρμόσιμες απαιτήσεις των σχετικών προτύπων για προστασία από χημικούς και βιολογικούς παράγοντες (η κατηγοριοποίηση, ο τύπος, το μέγεθος, τα πικτογράμματα, ημερομηνία κατασκευής, ο αριθμός παρτίδας κλπ)</w:t>
            </w:r>
          </w:p>
        </w:tc>
        <w:tc>
          <w:tcPr>
            <w:tcW w:w="2059" w:type="dxa"/>
            <w:tcBorders>
              <w:top w:val="single" w:sz="4" w:space="0" w:color="auto"/>
              <w:left w:val="single" w:sz="4" w:space="0" w:color="auto"/>
              <w:bottom w:val="single" w:sz="4" w:space="0" w:color="auto"/>
              <w:right w:val="single" w:sz="4" w:space="0" w:color="auto"/>
            </w:tcBorders>
          </w:tcPr>
          <w:p w:rsidR="007A3B33" w:rsidRPr="0054295F" w:rsidRDefault="007A3B33" w:rsidP="004B1AE0">
            <w:pPr>
              <w:rPr>
                <w:rFonts w:ascii="Arial" w:hAnsi="Arial" w:cs="Arial"/>
                <w:sz w:val="24"/>
                <w:szCs w:val="24"/>
              </w:rPr>
            </w:pPr>
          </w:p>
        </w:tc>
        <w:tc>
          <w:tcPr>
            <w:tcW w:w="2207" w:type="dxa"/>
            <w:tcBorders>
              <w:top w:val="single" w:sz="4" w:space="0" w:color="auto"/>
              <w:left w:val="single" w:sz="4" w:space="0" w:color="auto"/>
              <w:bottom w:val="single" w:sz="4" w:space="0" w:color="auto"/>
              <w:right w:val="single" w:sz="4" w:space="0" w:color="auto"/>
            </w:tcBorders>
          </w:tcPr>
          <w:p w:rsidR="007A3B33" w:rsidRPr="0054295F" w:rsidRDefault="007A3B33" w:rsidP="004B1AE0">
            <w:pPr>
              <w:rPr>
                <w:rFonts w:ascii="Arial" w:hAnsi="Arial" w:cs="Arial"/>
                <w:sz w:val="24"/>
                <w:szCs w:val="24"/>
              </w:rPr>
            </w:pPr>
          </w:p>
        </w:tc>
      </w:tr>
    </w:tbl>
    <w:p w:rsidR="007A3B33" w:rsidRDefault="007A3B33" w:rsidP="00ED12E4">
      <w:pPr>
        <w:pStyle w:val="2"/>
        <w:jc w:val="center"/>
        <w:rPr>
          <w:b/>
          <w:sz w:val="24"/>
        </w:rPr>
      </w:pPr>
    </w:p>
    <w:p w:rsidR="00ED12E4" w:rsidRPr="002D2C9B" w:rsidRDefault="00ED12E4" w:rsidP="00ED12E4">
      <w:pPr>
        <w:pStyle w:val="2"/>
        <w:jc w:val="center"/>
        <w:rPr>
          <w:b/>
          <w:sz w:val="24"/>
        </w:rPr>
      </w:pPr>
      <w:r w:rsidRPr="002D2C9B">
        <w:rPr>
          <w:b/>
          <w:sz w:val="24"/>
        </w:rPr>
        <w:t>ΦΥΛΛΟ ΣΥΜΜΟΡΦΩΣΗΣ</w:t>
      </w:r>
    </w:p>
    <w:p w:rsidR="00ED12E4" w:rsidRPr="0054295F" w:rsidRDefault="00ED12E4" w:rsidP="00ED12E4">
      <w:pPr>
        <w:spacing w:after="160" w:line="259" w:lineRule="auto"/>
        <w:jc w:val="center"/>
        <w:rPr>
          <w:rFonts w:ascii="Arial" w:eastAsia="Calibri" w:hAnsi="Arial" w:cs="Arial"/>
          <w:b/>
          <w:sz w:val="24"/>
          <w:szCs w:val="24"/>
          <w:lang w:eastAsia="en-US"/>
        </w:rPr>
      </w:pPr>
      <w:r w:rsidRPr="0054295F">
        <w:rPr>
          <w:rFonts w:ascii="Arial" w:hAnsi="Arial" w:cs="Arial"/>
          <w:b/>
          <w:sz w:val="24"/>
          <w:szCs w:val="24"/>
        </w:rPr>
        <w:t>5. ΚΑΛΥΜΜΑΤΑ ΚΕΦΑΛΗΣ</w:t>
      </w:r>
    </w:p>
    <w:tbl>
      <w:tblPr>
        <w:tblW w:w="9529" w:type="dxa"/>
        <w:jc w:val="center"/>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9"/>
        <w:gridCol w:w="3036"/>
        <w:gridCol w:w="1789"/>
        <w:gridCol w:w="2118"/>
        <w:gridCol w:w="1937"/>
      </w:tblGrid>
      <w:tr w:rsidR="00ED12E4" w:rsidRPr="0054295F" w:rsidTr="004B1AE0">
        <w:trPr>
          <w:cantSplit/>
          <w:jc w:val="center"/>
        </w:trPr>
        <w:tc>
          <w:tcPr>
            <w:tcW w:w="5474" w:type="dxa"/>
            <w:gridSpan w:val="3"/>
            <w:tcBorders>
              <w:top w:val="single" w:sz="4" w:space="0" w:color="auto"/>
              <w:left w:val="single" w:sz="4" w:space="0" w:color="auto"/>
              <w:bottom w:val="single" w:sz="4" w:space="0" w:color="auto"/>
              <w:right w:val="single" w:sz="4" w:space="0" w:color="auto"/>
            </w:tcBorders>
            <w:shd w:val="clear" w:color="auto" w:fill="B4C6E7"/>
            <w:vAlign w:val="center"/>
          </w:tcPr>
          <w:p w:rsidR="00ED12E4" w:rsidRPr="0054295F" w:rsidRDefault="00ED12E4" w:rsidP="004B1AE0">
            <w:pPr>
              <w:rPr>
                <w:rFonts w:ascii="Arial" w:hAnsi="Arial" w:cs="Arial"/>
                <w:b/>
                <w:bCs/>
                <w:sz w:val="24"/>
                <w:szCs w:val="24"/>
              </w:rPr>
            </w:pPr>
            <w:r w:rsidRPr="0054295F">
              <w:rPr>
                <w:rFonts w:ascii="Arial" w:hAnsi="Arial" w:cs="Arial"/>
                <w:b/>
                <w:bCs/>
                <w:sz w:val="24"/>
                <w:szCs w:val="24"/>
              </w:rPr>
              <w:t xml:space="preserve"> ΚΑΛΥΜΜΑΤΑ ΚΕΦΑΛΗΣ </w:t>
            </w:r>
          </w:p>
        </w:tc>
        <w:tc>
          <w:tcPr>
            <w:tcW w:w="2118" w:type="dxa"/>
            <w:tcBorders>
              <w:top w:val="single" w:sz="4" w:space="0" w:color="auto"/>
              <w:left w:val="single" w:sz="4" w:space="0" w:color="auto"/>
              <w:bottom w:val="single" w:sz="4" w:space="0" w:color="auto"/>
              <w:right w:val="single" w:sz="4" w:space="0" w:color="auto"/>
            </w:tcBorders>
            <w:shd w:val="clear" w:color="auto" w:fill="B4C6E7"/>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1937" w:type="dxa"/>
            <w:tcBorders>
              <w:top w:val="single" w:sz="4" w:space="0" w:color="auto"/>
              <w:left w:val="single" w:sz="4" w:space="0" w:color="auto"/>
              <w:bottom w:val="single" w:sz="4" w:space="0" w:color="auto"/>
              <w:right w:val="single" w:sz="4" w:space="0" w:color="auto"/>
            </w:tcBorders>
            <w:shd w:val="clear" w:color="auto" w:fill="B4C6E7"/>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ED12E4">
            <w:pPr>
              <w:numPr>
                <w:ilvl w:val="0"/>
                <w:numId w:val="27"/>
              </w:numPr>
              <w:spacing w:after="0" w:line="240" w:lineRule="auto"/>
              <w:jc w:val="center"/>
              <w:rPr>
                <w:rFonts w:ascii="Arial" w:hAnsi="Arial" w:cs="Arial"/>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ED12E4" w:rsidRPr="0054295F" w:rsidRDefault="002D2C9B" w:rsidP="002D2C9B">
            <w:pPr>
              <w:spacing w:after="5" w:line="260" w:lineRule="auto"/>
              <w:ind w:right="14"/>
              <w:jc w:val="both"/>
              <w:rPr>
                <w:rFonts w:ascii="Arial" w:hAnsi="Arial" w:cs="Arial"/>
                <w:sz w:val="24"/>
                <w:szCs w:val="24"/>
              </w:rPr>
            </w:pPr>
            <w:r w:rsidRPr="00B2307F">
              <w:rPr>
                <w:rFonts w:ascii="Arial" w:hAnsi="Arial" w:cs="Arial"/>
                <w:sz w:val="24"/>
                <w:szCs w:val="24"/>
              </w:rPr>
              <w:t>Χειρουργικά καλύμματα κεφαλής κατηγορίας Ι</w:t>
            </w:r>
          </w:p>
        </w:tc>
        <w:tc>
          <w:tcPr>
            <w:tcW w:w="178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pacing w:val="-6"/>
                <w:sz w:val="24"/>
                <w:szCs w:val="24"/>
              </w:rPr>
              <w:t xml:space="preserve"> </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ED12E4">
            <w:pPr>
              <w:numPr>
                <w:ilvl w:val="0"/>
                <w:numId w:val="27"/>
              </w:numPr>
              <w:spacing w:after="0" w:line="240" w:lineRule="auto"/>
              <w:jc w:val="center"/>
              <w:rPr>
                <w:rFonts w:ascii="Arial" w:hAnsi="Arial" w:cs="Arial"/>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ED12E4" w:rsidRPr="0054295F" w:rsidRDefault="002D2C9B" w:rsidP="002D2C9B">
            <w:pPr>
              <w:spacing w:after="5" w:line="260" w:lineRule="auto"/>
              <w:ind w:right="14"/>
              <w:jc w:val="both"/>
              <w:rPr>
                <w:rFonts w:ascii="Arial" w:hAnsi="Arial" w:cs="Arial"/>
                <w:sz w:val="24"/>
                <w:szCs w:val="24"/>
              </w:rPr>
            </w:pPr>
            <w:r w:rsidRPr="00B2307F">
              <w:rPr>
                <w:rFonts w:ascii="Arial" w:hAnsi="Arial" w:cs="Arial"/>
                <w:sz w:val="24"/>
                <w:szCs w:val="24"/>
              </w:rPr>
              <w:t>Σχήματος μπερέ με λάστιχο σχήματος w γύρω από το κεφάλι</w:t>
            </w:r>
          </w:p>
        </w:tc>
        <w:tc>
          <w:tcPr>
            <w:tcW w:w="178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pacing w:val="-6"/>
                <w:sz w:val="24"/>
                <w:szCs w:val="24"/>
              </w:rPr>
            </w:pP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ED12E4">
            <w:pPr>
              <w:numPr>
                <w:ilvl w:val="0"/>
                <w:numId w:val="27"/>
              </w:numPr>
              <w:spacing w:after="0" w:line="240" w:lineRule="auto"/>
              <w:jc w:val="center"/>
              <w:rPr>
                <w:rFonts w:ascii="Arial" w:hAnsi="Arial" w:cs="Arial"/>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ED12E4" w:rsidRPr="0054295F" w:rsidRDefault="002D2C9B" w:rsidP="002D2C9B">
            <w:pPr>
              <w:spacing w:after="22" w:line="253" w:lineRule="auto"/>
              <w:ind w:right="14"/>
              <w:jc w:val="both"/>
              <w:rPr>
                <w:rFonts w:ascii="Arial" w:hAnsi="Arial" w:cs="Arial"/>
                <w:sz w:val="24"/>
                <w:szCs w:val="24"/>
              </w:rPr>
            </w:pPr>
            <w:r w:rsidRPr="00B2307F">
              <w:rPr>
                <w:rFonts w:ascii="Arial" w:hAnsi="Arial" w:cs="Arial"/>
                <w:sz w:val="24"/>
                <w:szCs w:val="24"/>
              </w:rPr>
              <w:t>Διαμέτρου περίπου 52 cm</w:t>
            </w:r>
          </w:p>
        </w:tc>
        <w:tc>
          <w:tcPr>
            <w:tcW w:w="178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pacing w:val="-6"/>
                <w:sz w:val="24"/>
                <w:szCs w:val="24"/>
              </w:rPr>
              <w:t xml:space="preserve"> </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ED12E4">
            <w:pPr>
              <w:numPr>
                <w:ilvl w:val="0"/>
                <w:numId w:val="27"/>
              </w:numPr>
              <w:spacing w:after="0" w:line="240" w:lineRule="auto"/>
              <w:jc w:val="center"/>
              <w:rPr>
                <w:rFonts w:ascii="Arial" w:hAnsi="Arial" w:cs="Arial"/>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ED12E4" w:rsidRPr="0054295F" w:rsidRDefault="002D2C9B" w:rsidP="002D2C9B">
            <w:pPr>
              <w:spacing w:after="5" w:line="260" w:lineRule="auto"/>
              <w:ind w:right="14"/>
              <w:jc w:val="both"/>
              <w:rPr>
                <w:rFonts w:ascii="Arial" w:hAnsi="Arial" w:cs="Arial"/>
                <w:sz w:val="24"/>
                <w:szCs w:val="24"/>
              </w:rPr>
            </w:pPr>
            <w:r w:rsidRPr="00B2307F">
              <w:rPr>
                <w:rFonts w:ascii="Arial" w:hAnsi="Arial" w:cs="Arial"/>
                <w:sz w:val="24"/>
                <w:szCs w:val="24"/>
              </w:rPr>
              <w:t>Μιας χρήσης</w:t>
            </w:r>
          </w:p>
        </w:tc>
        <w:tc>
          <w:tcPr>
            <w:tcW w:w="178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pacing w:val="-6"/>
                <w:sz w:val="24"/>
                <w:szCs w:val="24"/>
              </w:rPr>
              <w:t xml:space="preserve"> </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4B1AE0">
        <w:trPr>
          <w:cantSplit/>
          <w:trHeight w:val="70"/>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ED12E4">
            <w:pPr>
              <w:numPr>
                <w:ilvl w:val="0"/>
                <w:numId w:val="27"/>
              </w:numPr>
              <w:spacing w:after="0" w:line="240" w:lineRule="auto"/>
              <w:jc w:val="center"/>
              <w:rPr>
                <w:rFonts w:ascii="Arial" w:hAnsi="Arial" w:cs="Arial"/>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D36AA4">
            <w:pPr>
              <w:spacing w:after="5" w:line="260" w:lineRule="auto"/>
              <w:ind w:right="14"/>
              <w:jc w:val="both"/>
              <w:rPr>
                <w:rFonts w:ascii="Arial" w:hAnsi="Arial" w:cs="Arial"/>
                <w:sz w:val="24"/>
                <w:szCs w:val="24"/>
              </w:rPr>
            </w:pPr>
            <w:r w:rsidRPr="0054295F">
              <w:rPr>
                <w:rFonts w:ascii="Arial" w:hAnsi="Arial" w:cs="Arial"/>
                <w:sz w:val="24"/>
                <w:szCs w:val="24"/>
              </w:rPr>
              <w:t xml:space="preserve"> </w:t>
            </w:r>
            <w:r w:rsidRPr="0054295F">
              <w:rPr>
                <w:rFonts w:ascii="Arial" w:hAnsi="Arial" w:cs="Arial"/>
                <w:spacing w:val="-6"/>
                <w:sz w:val="24"/>
                <w:szCs w:val="24"/>
              </w:rPr>
              <w:t xml:space="preserve"> </w:t>
            </w:r>
            <w:r w:rsidR="002D2C9B" w:rsidRPr="00B2307F">
              <w:rPr>
                <w:rFonts w:ascii="Arial" w:hAnsi="Arial" w:cs="Arial"/>
                <w:sz w:val="24"/>
                <w:szCs w:val="24"/>
              </w:rPr>
              <w:t xml:space="preserve">Υγρό απωθητικό υλικό (ΡΡ, </w:t>
            </w:r>
            <w:r w:rsidR="002D2C9B">
              <w:rPr>
                <w:rFonts w:ascii="Arial" w:hAnsi="Arial" w:cs="Arial"/>
                <w:sz w:val="24"/>
                <w:szCs w:val="24"/>
                <w:lang w:val="en-US"/>
              </w:rPr>
              <w:t>non</w:t>
            </w:r>
            <w:r w:rsidR="002D2C9B" w:rsidRPr="00B2307F">
              <w:rPr>
                <w:rFonts w:ascii="Arial" w:hAnsi="Arial" w:cs="Arial"/>
                <w:sz w:val="24"/>
                <w:szCs w:val="24"/>
              </w:rPr>
              <w:t xml:space="preserve">- </w:t>
            </w:r>
            <w:r w:rsidR="002D2C9B">
              <w:rPr>
                <w:rFonts w:ascii="Arial" w:hAnsi="Arial" w:cs="Arial"/>
                <w:sz w:val="24"/>
                <w:szCs w:val="24"/>
                <w:lang w:val="en-US"/>
              </w:rPr>
              <w:t>woven</w:t>
            </w:r>
            <w:r w:rsidR="002D2C9B" w:rsidRPr="00B2307F">
              <w:rPr>
                <w:rFonts w:ascii="Arial" w:hAnsi="Arial" w:cs="Arial"/>
                <w:sz w:val="24"/>
                <w:szCs w:val="24"/>
              </w:rPr>
              <w:t>), Latex- free</w:t>
            </w:r>
          </w:p>
        </w:tc>
        <w:tc>
          <w:tcPr>
            <w:tcW w:w="178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 xml:space="preserve"> </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2D2C9B" w:rsidRPr="0054295F" w:rsidTr="004B1AE0">
        <w:trPr>
          <w:cantSplit/>
          <w:trHeight w:val="70"/>
          <w:jc w:val="center"/>
        </w:trPr>
        <w:tc>
          <w:tcPr>
            <w:tcW w:w="649" w:type="dxa"/>
            <w:tcBorders>
              <w:top w:val="single" w:sz="4" w:space="0" w:color="auto"/>
              <w:left w:val="single" w:sz="4" w:space="0" w:color="auto"/>
              <w:bottom w:val="single" w:sz="4" w:space="0" w:color="auto"/>
              <w:right w:val="single" w:sz="4" w:space="0" w:color="auto"/>
            </w:tcBorders>
            <w:vAlign w:val="center"/>
          </w:tcPr>
          <w:p w:rsidR="002D2C9B" w:rsidRPr="0054295F" w:rsidRDefault="002D2C9B" w:rsidP="00ED12E4">
            <w:pPr>
              <w:numPr>
                <w:ilvl w:val="0"/>
                <w:numId w:val="27"/>
              </w:numPr>
              <w:spacing w:after="0" w:line="240" w:lineRule="auto"/>
              <w:jc w:val="center"/>
              <w:rPr>
                <w:rFonts w:ascii="Arial" w:hAnsi="Arial" w:cs="Arial"/>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2D2C9B" w:rsidRPr="0054295F" w:rsidRDefault="002D2C9B" w:rsidP="002D2C9B">
            <w:pPr>
              <w:spacing w:after="5" w:line="260" w:lineRule="auto"/>
              <w:ind w:right="14"/>
              <w:jc w:val="both"/>
              <w:rPr>
                <w:rFonts w:ascii="Arial" w:hAnsi="Arial" w:cs="Arial"/>
                <w:sz w:val="24"/>
                <w:szCs w:val="24"/>
              </w:rPr>
            </w:pPr>
            <w:r w:rsidRPr="00B2307F">
              <w:rPr>
                <w:rFonts w:ascii="Arial" w:hAnsi="Arial" w:cs="Arial"/>
                <w:sz w:val="24"/>
                <w:szCs w:val="24"/>
              </w:rPr>
              <w:t>Υλικό που να αφήνει το δέρμα να αναπνέει, υπο-αλλεργικό, άνετο, αντιιδρωτικό</w:t>
            </w:r>
          </w:p>
        </w:tc>
        <w:tc>
          <w:tcPr>
            <w:tcW w:w="1789" w:type="dxa"/>
            <w:tcBorders>
              <w:top w:val="single" w:sz="4" w:space="0" w:color="auto"/>
              <w:left w:val="single" w:sz="4" w:space="0" w:color="auto"/>
              <w:bottom w:val="single" w:sz="4" w:space="0" w:color="auto"/>
              <w:right w:val="single" w:sz="4" w:space="0" w:color="auto"/>
            </w:tcBorders>
            <w:vAlign w:val="center"/>
          </w:tcPr>
          <w:p w:rsidR="002D2C9B" w:rsidRPr="0054295F" w:rsidRDefault="002D2C9B" w:rsidP="004B1AE0">
            <w:pPr>
              <w:rPr>
                <w:rFonts w:ascii="Arial" w:hAnsi="Arial" w:cs="Arial"/>
                <w:sz w:val="24"/>
                <w:szCs w:val="24"/>
              </w:rPr>
            </w:pPr>
          </w:p>
        </w:tc>
        <w:tc>
          <w:tcPr>
            <w:tcW w:w="2118" w:type="dxa"/>
            <w:tcBorders>
              <w:top w:val="single" w:sz="4" w:space="0" w:color="auto"/>
              <w:left w:val="single" w:sz="4" w:space="0" w:color="auto"/>
              <w:bottom w:val="single" w:sz="4" w:space="0" w:color="auto"/>
              <w:right w:val="single" w:sz="4" w:space="0" w:color="auto"/>
            </w:tcBorders>
          </w:tcPr>
          <w:p w:rsidR="002D2C9B" w:rsidRPr="0054295F" w:rsidRDefault="002D2C9B"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2D2C9B" w:rsidRPr="0054295F" w:rsidRDefault="002D2C9B" w:rsidP="004B1AE0">
            <w:pPr>
              <w:rPr>
                <w:rFonts w:ascii="Arial" w:hAnsi="Arial" w:cs="Arial"/>
                <w:sz w:val="24"/>
                <w:szCs w:val="24"/>
              </w:rPr>
            </w:pPr>
          </w:p>
        </w:tc>
      </w:tr>
      <w:tr w:rsidR="002D2C9B" w:rsidRPr="0054295F" w:rsidTr="004B1AE0">
        <w:trPr>
          <w:cantSplit/>
          <w:trHeight w:val="70"/>
          <w:jc w:val="center"/>
        </w:trPr>
        <w:tc>
          <w:tcPr>
            <w:tcW w:w="649" w:type="dxa"/>
            <w:tcBorders>
              <w:top w:val="single" w:sz="4" w:space="0" w:color="auto"/>
              <w:left w:val="single" w:sz="4" w:space="0" w:color="auto"/>
              <w:bottom w:val="single" w:sz="4" w:space="0" w:color="auto"/>
              <w:right w:val="single" w:sz="4" w:space="0" w:color="auto"/>
            </w:tcBorders>
            <w:vAlign w:val="center"/>
          </w:tcPr>
          <w:p w:rsidR="002D2C9B" w:rsidRPr="0054295F" w:rsidRDefault="002D2C9B" w:rsidP="00ED12E4">
            <w:pPr>
              <w:numPr>
                <w:ilvl w:val="0"/>
                <w:numId w:val="27"/>
              </w:numPr>
              <w:spacing w:after="0" w:line="240" w:lineRule="auto"/>
              <w:jc w:val="center"/>
              <w:rPr>
                <w:rFonts w:ascii="Arial" w:hAnsi="Arial" w:cs="Arial"/>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2D2C9B" w:rsidRPr="0054295F" w:rsidRDefault="002D2C9B" w:rsidP="002D2C9B">
            <w:pPr>
              <w:spacing w:after="5" w:line="260" w:lineRule="auto"/>
              <w:ind w:right="14"/>
              <w:jc w:val="both"/>
              <w:rPr>
                <w:rFonts w:ascii="Arial" w:hAnsi="Arial" w:cs="Arial"/>
                <w:sz w:val="24"/>
                <w:szCs w:val="24"/>
              </w:rPr>
            </w:pPr>
            <w:r w:rsidRPr="00B2307F">
              <w:rPr>
                <w:rFonts w:ascii="Arial" w:hAnsi="Arial" w:cs="Arial"/>
                <w:sz w:val="24"/>
                <w:szCs w:val="24"/>
              </w:rPr>
              <w:t>Ανθεκτικά στο σκίσιμο</w:t>
            </w:r>
          </w:p>
        </w:tc>
        <w:tc>
          <w:tcPr>
            <w:tcW w:w="1789" w:type="dxa"/>
            <w:tcBorders>
              <w:top w:val="single" w:sz="4" w:space="0" w:color="auto"/>
              <w:left w:val="single" w:sz="4" w:space="0" w:color="auto"/>
              <w:bottom w:val="single" w:sz="4" w:space="0" w:color="auto"/>
              <w:right w:val="single" w:sz="4" w:space="0" w:color="auto"/>
            </w:tcBorders>
            <w:vAlign w:val="center"/>
          </w:tcPr>
          <w:p w:rsidR="002D2C9B" w:rsidRPr="0054295F" w:rsidRDefault="002D2C9B" w:rsidP="004B1AE0">
            <w:pPr>
              <w:rPr>
                <w:rFonts w:ascii="Arial" w:hAnsi="Arial" w:cs="Arial"/>
                <w:sz w:val="24"/>
                <w:szCs w:val="24"/>
              </w:rPr>
            </w:pPr>
          </w:p>
        </w:tc>
        <w:tc>
          <w:tcPr>
            <w:tcW w:w="2118" w:type="dxa"/>
            <w:tcBorders>
              <w:top w:val="single" w:sz="4" w:space="0" w:color="auto"/>
              <w:left w:val="single" w:sz="4" w:space="0" w:color="auto"/>
              <w:bottom w:val="single" w:sz="4" w:space="0" w:color="auto"/>
              <w:right w:val="single" w:sz="4" w:space="0" w:color="auto"/>
            </w:tcBorders>
          </w:tcPr>
          <w:p w:rsidR="002D2C9B" w:rsidRPr="0054295F" w:rsidRDefault="002D2C9B"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2D2C9B" w:rsidRPr="0054295F" w:rsidRDefault="002D2C9B" w:rsidP="004B1AE0">
            <w:pPr>
              <w:rPr>
                <w:rFonts w:ascii="Arial" w:hAnsi="Arial" w:cs="Arial"/>
                <w:sz w:val="24"/>
                <w:szCs w:val="24"/>
              </w:rPr>
            </w:pPr>
          </w:p>
        </w:tc>
      </w:tr>
    </w:tbl>
    <w:p w:rsidR="00ED12E4" w:rsidRPr="0054295F" w:rsidRDefault="00ED12E4" w:rsidP="00ED12E4">
      <w:pPr>
        <w:ind w:left="720"/>
        <w:jc w:val="center"/>
        <w:rPr>
          <w:rFonts w:ascii="Arial" w:hAnsi="Arial" w:cs="Arial"/>
          <w:b/>
          <w:bCs/>
          <w:sz w:val="24"/>
          <w:szCs w:val="24"/>
        </w:rPr>
      </w:pPr>
    </w:p>
    <w:p w:rsidR="00ED12E4" w:rsidRPr="002A6611" w:rsidRDefault="00ED12E4" w:rsidP="00ED12E4">
      <w:pPr>
        <w:pStyle w:val="2"/>
        <w:jc w:val="center"/>
        <w:rPr>
          <w:b/>
          <w:sz w:val="24"/>
        </w:rPr>
      </w:pPr>
      <w:r w:rsidRPr="002A6611">
        <w:rPr>
          <w:b/>
          <w:sz w:val="24"/>
        </w:rPr>
        <w:t>ΦΥΛΛΟ ΣΥΜΜΟΡΦΩΣΗΣ</w:t>
      </w:r>
    </w:p>
    <w:p w:rsidR="007A3B33" w:rsidRPr="002A6611" w:rsidRDefault="00941777" w:rsidP="007A3B33">
      <w:pPr>
        <w:keepNext/>
        <w:spacing w:after="0" w:line="240" w:lineRule="auto"/>
        <w:jc w:val="both"/>
        <w:outlineLvl w:val="1"/>
        <w:rPr>
          <w:rFonts w:ascii="Arial" w:hAnsi="Arial" w:cs="Arial"/>
          <w:b/>
          <w:color w:val="000000"/>
          <w:sz w:val="24"/>
          <w:szCs w:val="24"/>
        </w:rPr>
      </w:pPr>
      <w:r w:rsidRPr="002A6611">
        <w:rPr>
          <w:rFonts w:ascii="Arial" w:hAnsi="Arial" w:cs="Arial"/>
          <w:b/>
          <w:sz w:val="24"/>
        </w:rPr>
        <w:t>6.</w:t>
      </w:r>
      <w:r w:rsidR="007A3B33" w:rsidRPr="002A6611">
        <w:rPr>
          <w:rFonts w:ascii="Arial" w:hAnsi="Arial" w:cs="Arial"/>
          <w:b/>
          <w:color w:val="000000"/>
          <w:sz w:val="24"/>
          <w:szCs w:val="24"/>
        </w:rPr>
        <w:t xml:space="preserve"> Γάντια εξεταστικά νιτριλίου ή (και σε περίπτωση έλλειψης) γάντια </w:t>
      </w:r>
      <w:r w:rsidR="007A3B33" w:rsidRPr="002A6611">
        <w:rPr>
          <w:rFonts w:ascii="Arial" w:hAnsi="Arial" w:cs="Arial"/>
          <w:b/>
          <w:color w:val="000000"/>
          <w:sz w:val="24"/>
          <w:szCs w:val="24"/>
          <w:lang w:val="en-US"/>
        </w:rPr>
        <w:t>latex</w:t>
      </w:r>
      <w:r w:rsidR="007A3B33" w:rsidRPr="002A6611">
        <w:rPr>
          <w:rFonts w:ascii="Arial" w:hAnsi="Arial" w:cs="Arial"/>
          <w:b/>
          <w:color w:val="000000"/>
          <w:sz w:val="24"/>
          <w:szCs w:val="24"/>
        </w:rPr>
        <w:t xml:space="preserve"> με πούδρα ή χωρίς πούδρα </w:t>
      </w:r>
    </w:p>
    <w:p w:rsidR="00ED12E4" w:rsidRPr="0054295F" w:rsidRDefault="00ED12E4" w:rsidP="007A3B33">
      <w:pPr>
        <w:pStyle w:val="2"/>
        <w:ind w:left="60"/>
        <w:jc w:val="center"/>
        <w:rPr>
          <w:rFonts w:eastAsia="Calibri"/>
          <w:sz w:val="24"/>
          <w:lang w:eastAsia="en-US"/>
        </w:rPr>
      </w:pPr>
    </w:p>
    <w:tbl>
      <w:tblPr>
        <w:tblW w:w="9529" w:type="dxa"/>
        <w:jc w:val="center"/>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
        <w:gridCol w:w="5066"/>
        <w:gridCol w:w="2092"/>
        <w:gridCol w:w="1912"/>
      </w:tblGrid>
      <w:tr w:rsidR="00ED12E4" w:rsidRPr="0054295F" w:rsidTr="004B1AE0">
        <w:trPr>
          <w:cantSplit/>
          <w:jc w:val="center"/>
        </w:trPr>
        <w:tc>
          <w:tcPr>
            <w:tcW w:w="5525" w:type="dxa"/>
            <w:gridSpan w:val="2"/>
            <w:tcBorders>
              <w:top w:val="single" w:sz="4" w:space="0" w:color="auto"/>
              <w:left w:val="single" w:sz="4" w:space="0" w:color="auto"/>
              <w:bottom w:val="single" w:sz="4" w:space="0" w:color="auto"/>
              <w:right w:val="single" w:sz="4" w:space="0" w:color="auto"/>
            </w:tcBorders>
            <w:shd w:val="clear" w:color="auto" w:fill="B4C6E7"/>
            <w:vAlign w:val="center"/>
          </w:tcPr>
          <w:p w:rsidR="00ED12E4" w:rsidRPr="0054295F" w:rsidRDefault="002A6611" w:rsidP="004B1AE0">
            <w:pPr>
              <w:rPr>
                <w:rFonts w:ascii="Arial" w:hAnsi="Arial" w:cs="Arial"/>
                <w:b/>
                <w:bCs/>
                <w:sz w:val="24"/>
                <w:szCs w:val="24"/>
              </w:rPr>
            </w:pPr>
            <w:r w:rsidRPr="002A6611">
              <w:rPr>
                <w:rFonts w:ascii="Arial" w:hAnsi="Arial" w:cs="Arial"/>
                <w:b/>
                <w:color w:val="000000"/>
                <w:sz w:val="24"/>
                <w:szCs w:val="24"/>
              </w:rPr>
              <w:t xml:space="preserve">Γάντια εξεταστικά νιτριλίου ή (και σε περίπτωση έλλειψης) γάντια </w:t>
            </w:r>
            <w:r w:rsidRPr="002A6611">
              <w:rPr>
                <w:rFonts w:ascii="Arial" w:hAnsi="Arial" w:cs="Arial"/>
                <w:b/>
                <w:color w:val="000000"/>
                <w:sz w:val="24"/>
                <w:szCs w:val="24"/>
                <w:lang w:val="en-US"/>
              </w:rPr>
              <w:t>latex</w:t>
            </w:r>
            <w:r w:rsidRPr="002A6611">
              <w:rPr>
                <w:rFonts w:ascii="Arial" w:hAnsi="Arial" w:cs="Arial"/>
                <w:b/>
                <w:color w:val="000000"/>
                <w:sz w:val="24"/>
                <w:szCs w:val="24"/>
              </w:rPr>
              <w:t xml:space="preserve"> με πούδρα ή χωρίς πούδρα </w:t>
            </w:r>
          </w:p>
        </w:tc>
        <w:tc>
          <w:tcPr>
            <w:tcW w:w="2092" w:type="dxa"/>
            <w:tcBorders>
              <w:top w:val="single" w:sz="4" w:space="0" w:color="auto"/>
              <w:left w:val="single" w:sz="4" w:space="0" w:color="auto"/>
              <w:bottom w:val="single" w:sz="4" w:space="0" w:color="auto"/>
              <w:right w:val="single" w:sz="4" w:space="0" w:color="auto"/>
            </w:tcBorders>
            <w:shd w:val="clear" w:color="auto" w:fill="B4C6E7"/>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1912" w:type="dxa"/>
            <w:tcBorders>
              <w:top w:val="single" w:sz="4" w:space="0" w:color="auto"/>
              <w:left w:val="single" w:sz="4" w:space="0" w:color="auto"/>
              <w:bottom w:val="single" w:sz="4" w:space="0" w:color="auto"/>
              <w:right w:val="single" w:sz="4" w:space="0" w:color="auto"/>
            </w:tcBorders>
            <w:shd w:val="clear" w:color="auto" w:fill="B4C6E7"/>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4B1AE0">
        <w:trPr>
          <w:cantSplit/>
          <w:jc w:val="center"/>
        </w:trPr>
        <w:tc>
          <w:tcPr>
            <w:tcW w:w="45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 xml:space="preserve"> 1.</w:t>
            </w:r>
          </w:p>
        </w:tc>
        <w:tc>
          <w:tcPr>
            <w:tcW w:w="5066" w:type="dxa"/>
            <w:tcBorders>
              <w:top w:val="single" w:sz="4" w:space="0" w:color="auto"/>
              <w:left w:val="single" w:sz="4" w:space="0" w:color="auto"/>
              <w:bottom w:val="single" w:sz="4" w:space="0" w:color="auto"/>
              <w:right w:val="single" w:sz="4" w:space="0" w:color="auto"/>
            </w:tcBorders>
            <w:vAlign w:val="center"/>
          </w:tcPr>
          <w:p w:rsidR="00ED12E4" w:rsidRPr="0054295F" w:rsidRDefault="002A6611" w:rsidP="004B1AE0">
            <w:pPr>
              <w:autoSpaceDE w:val="0"/>
              <w:autoSpaceDN w:val="0"/>
              <w:adjustRightInd w:val="0"/>
              <w:jc w:val="both"/>
              <w:rPr>
                <w:rFonts w:ascii="Arial" w:hAnsi="Arial" w:cs="Arial"/>
                <w:sz w:val="24"/>
                <w:szCs w:val="24"/>
              </w:rPr>
            </w:pPr>
            <w:r w:rsidRPr="00B2307F">
              <w:rPr>
                <w:rFonts w:ascii="Arial" w:hAnsi="Arial" w:cs="Arial"/>
                <w:sz w:val="24"/>
                <w:szCs w:val="24"/>
              </w:rPr>
              <w:t>Να είναι αμφιδέξια</w:t>
            </w:r>
          </w:p>
        </w:tc>
        <w:tc>
          <w:tcPr>
            <w:tcW w:w="209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c>
          <w:tcPr>
            <w:tcW w:w="191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r>
      <w:tr w:rsidR="00ED12E4" w:rsidRPr="0054295F" w:rsidTr="004B1AE0">
        <w:trPr>
          <w:cantSplit/>
          <w:jc w:val="center"/>
        </w:trPr>
        <w:tc>
          <w:tcPr>
            <w:tcW w:w="45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 xml:space="preserve"> 2.</w:t>
            </w:r>
          </w:p>
        </w:tc>
        <w:tc>
          <w:tcPr>
            <w:tcW w:w="5066" w:type="dxa"/>
            <w:tcBorders>
              <w:top w:val="single" w:sz="4" w:space="0" w:color="auto"/>
              <w:left w:val="single" w:sz="4" w:space="0" w:color="auto"/>
              <w:bottom w:val="single" w:sz="4" w:space="0" w:color="auto"/>
              <w:right w:val="single" w:sz="4" w:space="0" w:color="auto"/>
            </w:tcBorders>
            <w:vAlign w:val="center"/>
          </w:tcPr>
          <w:p w:rsidR="00ED12E4" w:rsidRPr="0054295F" w:rsidRDefault="002A6611" w:rsidP="004B1AE0">
            <w:pPr>
              <w:jc w:val="both"/>
              <w:rPr>
                <w:rFonts w:ascii="Arial" w:hAnsi="Arial" w:cs="Arial"/>
                <w:sz w:val="24"/>
                <w:szCs w:val="24"/>
              </w:rPr>
            </w:pPr>
            <w:r w:rsidRPr="00B2307F">
              <w:rPr>
                <w:rFonts w:ascii="Arial" w:hAnsi="Arial" w:cs="Arial"/>
                <w:sz w:val="24"/>
                <w:szCs w:val="24"/>
              </w:rPr>
              <w:t>να έχουν ανατομικό σχεδιασμό</w:t>
            </w:r>
          </w:p>
        </w:tc>
        <w:tc>
          <w:tcPr>
            <w:tcW w:w="209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1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4B1AE0">
        <w:trPr>
          <w:cantSplit/>
          <w:jc w:val="center"/>
        </w:trPr>
        <w:tc>
          <w:tcPr>
            <w:tcW w:w="45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tabs>
                <w:tab w:val="left" w:pos="360"/>
              </w:tabs>
              <w:rPr>
                <w:rFonts w:ascii="Arial" w:hAnsi="Arial" w:cs="Arial"/>
                <w:sz w:val="24"/>
                <w:szCs w:val="24"/>
              </w:rPr>
            </w:pPr>
            <w:r w:rsidRPr="0054295F">
              <w:rPr>
                <w:rFonts w:ascii="Arial" w:hAnsi="Arial" w:cs="Arial"/>
                <w:sz w:val="24"/>
                <w:szCs w:val="24"/>
              </w:rPr>
              <w:t xml:space="preserve"> 3.</w:t>
            </w:r>
          </w:p>
        </w:tc>
        <w:tc>
          <w:tcPr>
            <w:tcW w:w="5066" w:type="dxa"/>
            <w:tcBorders>
              <w:top w:val="single" w:sz="4" w:space="0" w:color="auto"/>
              <w:left w:val="single" w:sz="4" w:space="0" w:color="auto"/>
              <w:bottom w:val="single" w:sz="4" w:space="0" w:color="auto"/>
              <w:right w:val="single" w:sz="4" w:space="0" w:color="auto"/>
            </w:tcBorders>
            <w:vAlign w:val="center"/>
          </w:tcPr>
          <w:p w:rsidR="00ED12E4" w:rsidRPr="0054295F" w:rsidRDefault="002A6611" w:rsidP="004B1AE0">
            <w:pPr>
              <w:tabs>
                <w:tab w:val="left" w:pos="295"/>
                <w:tab w:val="left" w:pos="437"/>
              </w:tabs>
              <w:jc w:val="both"/>
              <w:rPr>
                <w:rFonts w:ascii="Arial" w:hAnsi="Arial" w:cs="Arial"/>
                <w:sz w:val="24"/>
                <w:szCs w:val="24"/>
              </w:rPr>
            </w:pPr>
            <w:r w:rsidRPr="00B2307F">
              <w:rPr>
                <w:rFonts w:ascii="Arial" w:hAnsi="Arial" w:cs="Arial"/>
                <w:sz w:val="24"/>
                <w:szCs w:val="24"/>
              </w:rPr>
              <w:t>μήκος 240</w:t>
            </w:r>
            <w:r w:rsidRPr="00B2307F">
              <w:rPr>
                <w:rFonts w:ascii="Arial" w:hAnsi="Arial" w:cs="Arial"/>
                <w:sz w:val="24"/>
                <w:szCs w:val="24"/>
                <w:lang w:val="en-US"/>
              </w:rPr>
              <w:t>mm</w:t>
            </w:r>
            <w:r w:rsidRPr="00B2307F">
              <w:rPr>
                <w:rFonts w:ascii="Arial" w:hAnsi="Arial" w:cs="Arial"/>
                <w:sz w:val="24"/>
                <w:szCs w:val="24"/>
              </w:rPr>
              <w:t xml:space="preserve"> και ενισχυμένη μανσέτα με σύστημα που να εμποδίζει την αναδίπλωση του ρεβέρ</w:t>
            </w:r>
          </w:p>
        </w:tc>
        <w:tc>
          <w:tcPr>
            <w:tcW w:w="209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1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4B1AE0">
        <w:trPr>
          <w:cantSplit/>
          <w:jc w:val="center"/>
        </w:trPr>
        <w:tc>
          <w:tcPr>
            <w:tcW w:w="45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 xml:space="preserve"> 4.</w:t>
            </w:r>
          </w:p>
        </w:tc>
        <w:tc>
          <w:tcPr>
            <w:tcW w:w="5066" w:type="dxa"/>
            <w:tcBorders>
              <w:top w:val="single" w:sz="4" w:space="0" w:color="auto"/>
              <w:left w:val="single" w:sz="4" w:space="0" w:color="auto"/>
              <w:bottom w:val="single" w:sz="4" w:space="0" w:color="auto"/>
              <w:right w:val="single" w:sz="4" w:space="0" w:color="auto"/>
            </w:tcBorders>
            <w:vAlign w:val="center"/>
          </w:tcPr>
          <w:p w:rsidR="00ED12E4" w:rsidRPr="0054295F" w:rsidRDefault="002A6611" w:rsidP="004B1AE0">
            <w:pPr>
              <w:jc w:val="both"/>
              <w:rPr>
                <w:rFonts w:ascii="Arial" w:hAnsi="Arial" w:cs="Arial"/>
                <w:sz w:val="24"/>
                <w:szCs w:val="24"/>
              </w:rPr>
            </w:pPr>
            <w:r w:rsidRPr="00B2307F">
              <w:rPr>
                <w:rFonts w:ascii="Arial" w:hAnsi="Arial" w:cs="Arial"/>
                <w:sz w:val="24"/>
                <w:szCs w:val="24"/>
              </w:rPr>
              <w:t>Να είναι πιστοποιημένα ως προς τη συμμόρφωση με την Ευρωπαϊκή οδηγία 93/42/</w:t>
            </w:r>
            <w:r w:rsidRPr="00B2307F">
              <w:rPr>
                <w:rFonts w:ascii="Arial" w:hAnsi="Arial" w:cs="Arial"/>
                <w:sz w:val="24"/>
                <w:szCs w:val="24"/>
                <w:lang w:val="en-US"/>
              </w:rPr>
              <w:t>EEC</w:t>
            </w:r>
            <w:r w:rsidRPr="00B2307F">
              <w:rPr>
                <w:rFonts w:ascii="Arial" w:hAnsi="Arial" w:cs="Arial"/>
                <w:sz w:val="24"/>
                <w:szCs w:val="24"/>
              </w:rPr>
              <w:t>, 89/686/</w:t>
            </w:r>
            <w:r w:rsidRPr="00B2307F">
              <w:rPr>
                <w:rFonts w:ascii="Arial" w:hAnsi="Arial" w:cs="Arial"/>
                <w:sz w:val="24"/>
                <w:szCs w:val="24"/>
                <w:lang w:val="en-US"/>
              </w:rPr>
              <w:t>EEC</w:t>
            </w:r>
            <w:r w:rsidRPr="00B2307F">
              <w:rPr>
                <w:rFonts w:ascii="Arial" w:hAnsi="Arial" w:cs="Arial"/>
                <w:sz w:val="24"/>
                <w:szCs w:val="24"/>
              </w:rPr>
              <w:t>&amp; 90/128/</w:t>
            </w:r>
            <w:r w:rsidRPr="00B2307F">
              <w:rPr>
                <w:rFonts w:ascii="Arial" w:hAnsi="Arial" w:cs="Arial"/>
                <w:sz w:val="24"/>
                <w:szCs w:val="24"/>
                <w:lang w:val="en-US"/>
              </w:rPr>
              <w:t>EEC</w:t>
            </w:r>
          </w:p>
        </w:tc>
        <w:tc>
          <w:tcPr>
            <w:tcW w:w="209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91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45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 xml:space="preserve"> 5.</w:t>
            </w:r>
          </w:p>
        </w:tc>
        <w:tc>
          <w:tcPr>
            <w:tcW w:w="5066" w:type="dxa"/>
            <w:tcBorders>
              <w:top w:val="single" w:sz="4" w:space="0" w:color="auto"/>
              <w:left w:val="single" w:sz="4" w:space="0" w:color="auto"/>
              <w:bottom w:val="single" w:sz="4" w:space="0" w:color="auto"/>
              <w:right w:val="single" w:sz="4" w:space="0" w:color="auto"/>
            </w:tcBorders>
            <w:vAlign w:val="center"/>
          </w:tcPr>
          <w:p w:rsidR="00ED12E4" w:rsidRPr="0054295F" w:rsidRDefault="002A6611" w:rsidP="004B1AE0">
            <w:pPr>
              <w:autoSpaceDE w:val="0"/>
              <w:autoSpaceDN w:val="0"/>
              <w:adjustRightInd w:val="0"/>
              <w:jc w:val="both"/>
              <w:rPr>
                <w:rFonts w:ascii="Arial" w:hAnsi="Arial" w:cs="Arial"/>
                <w:sz w:val="24"/>
                <w:szCs w:val="24"/>
              </w:rPr>
            </w:pPr>
            <w:r w:rsidRPr="00B2307F">
              <w:rPr>
                <w:rFonts w:ascii="Arial" w:hAnsi="Arial" w:cs="Arial"/>
                <w:sz w:val="24"/>
                <w:szCs w:val="24"/>
              </w:rPr>
              <w:t>Επίσης να πληρούν τις απαιτήσεις των Ευρωπαϊκών Προτύπων ΕΝ 455-1, 2, 3, 4</w:t>
            </w:r>
          </w:p>
        </w:tc>
        <w:tc>
          <w:tcPr>
            <w:tcW w:w="209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1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4B1AE0">
        <w:trPr>
          <w:cantSplit/>
          <w:jc w:val="center"/>
        </w:trPr>
        <w:tc>
          <w:tcPr>
            <w:tcW w:w="45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6.</w:t>
            </w:r>
          </w:p>
        </w:tc>
        <w:tc>
          <w:tcPr>
            <w:tcW w:w="5066" w:type="dxa"/>
            <w:tcBorders>
              <w:top w:val="single" w:sz="4" w:space="0" w:color="auto"/>
              <w:left w:val="single" w:sz="4" w:space="0" w:color="auto"/>
              <w:bottom w:val="single" w:sz="4" w:space="0" w:color="auto"/>
              <w:right w:val="single" w:sz="4" w:space="0" w:color="auto"/>
            </w:tcBorders>
            <w:vAlign w:val="center"/>
          </w:tcPr>
          <w:p w:rsidR="00ED12E4" w:rsidRPr="0054295F" w:rsidRDefault="002A6611" w:rsidP="004B1AE0">
            <w:pPr>
              <w:autoSpaceDE w:val="0"/>
              <w:autoSpaceDN w:val="0"/>
              <w:adjustRightInd w:val="0"/>
              <w:jc w:val="both"/>
              <w:rPr>
                <w:rFonts w:ascii="Arial" w:hAnsi="Arial" w:cs="Arial"/>
                <w:sz w:val="24"/>
                <w:szCs w:val="24"/>
              </w:rPr>
            </w:pPr>
            <w:r w:rsidRPr="00B2307F">
              <w:rPr>
                <w:rFonts w:ascii="Arial" w:hAnsi="Arial" w:cs="Arial"/>
                <w:sz w:val="24"/>
                <w:szCs w:val="24"/>
              </w:rPr>
              <w:t xml:space="preserve">Να διατίθενται σε μεγέθη </w:t>
            </w:r>
            <w:r w:rsidRPr="00B2307F">
              <w:rPr>
                <w:rFonts w:ascii="Arial" w:hAnsi="Arial" w:cs="Arial"/>
                <w:sz w:val="24"/>
                <w:szCs w:val="24"/>
                <w:lang w:val="en-US"/>
              </w:rPr>
              <w:t>S</w:t>
            </w:r>
            <w:r w:rsidRPr="00B2307F">
              <w:rPr>
                <w:rFonts w:ascii="Arial" w:hAnsi="Arial" w:cs="Arial"/>
                <w:sz w:val="24"/>
                <w:szCs w:val="24"/>
              </w:rPr>
              <w:t>,</w:t>
            </w:r>
            <w:r w:rsidRPr="00B2307F">
              <w:rPr>
                <w:rFonts w:ascii="Arial" w:hAnsi="Arial" w:cs="Arial"/>
                <w:sz w:val="24"/>
                <w:szCs w:val="24"/>
                <w:lang w:val="en-US"/>
              </w:rPr>
              <w:t>M</w:t>
            </w:r>
            <w:r w:rsidRPr="00B2307F">
              <w:rPr>
                <w:rFonts w:ascii="Arial" w:hAnsi="Arial" w:cs="Arial"/>
                <w:sz w:val="24"/>
                <w:szCs w:val="24"/>
              </w:rPr>
              <w:t>,</w:t>
            </w:r>
            <w:r w:rsidRPr="00B2307F">
              <w:rPr>
                <w:rFonts w:ascii="Arial" w:hAnsi="Arial" w:cs="Arial"/>
                <w:sz w:val="24"/>
                <w:szCs w:val="24"/>
                <w:lang w:val="en-US"/>
              </w:rPr>
              <w:t>L</w:t>
            </w:r>
            <w:r w:rsidRPr="00B2307F">
              <w:rPr>
                <w:rFonts w:ascii="Arial" w:hAnsi="Arial" w:cs="Arial"/>
                <w:sz w:val="24"/>
                <w:szCs w:val="24"/>
              </w:rPr>
              <w:t>,</w:t>
            </w:r>
            <w:r w:rsidRPr="00B2307F">
              <w:rPr>
                <w:rFonts w:ascii="Arial" w:hAnsi="Arial" w:cs="Arial"/>
                <w:sz w:val="24"/>
                <w:szCs w:val="24"/>
                <w:lang w:val="en-US"/>
              </w:rPr>
              <w:t>XL</w:t>
            </w:r>
          </w:p>
        </w:tc>
        <w:tc>
          <w:tcPr>
            <w:tcW w:w="209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12"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bl>
    <w:p w:rsidR="00ED12E4" w:rsidRPr="0054295F" w:rsidRDefault="00ED12E4" w:rsidP="00ED12E4">
      <w:pPr>
        <w:ind w:left="720"/>
        <w:jc w:val="center"/>
        <w:rPr>
          <w:rFonts w:ascii="Arial" w:hAnsi="Arial" w:cs="Arial"/>
          <w:b/>
          <w:bCs/>
          <w:sz w:val="24"/>
          <w:szCs w:val="24"/>
        </w:rPr>
      </w:pPr>
    </w:p>
    <w:p w:rsidR="009F569E" w:rsidRDefault="009F569E" w:rsidP="00ED12E4">
      <w:pPr>
        <w:ind w:left="720"/>
        <w:jc w:val="center"/>
        <w:rPr>
          <w:rFonts w:ascii="Arial" w:hAnsi="Arial" w:cs="Arial"/>
          <w:b/>
          <w:bCs/>
          <w:sz w:val="24"/>
          <w:szCs w:val="24"/>
        </w:rPr>
      </w:pPr>
    </w:p>
    <w:p w:rsidR="009F569E" w:rsidRDefault="009F569E" w:rsidP="00ED12E4">
      <w:pPr>
        <w:ind w:left="720"/>
        <w:jc w:val="center"/>
        <w:rPr>
          <w:rFonts w:ascii="Arial" w:hAnsi="Arial" w:cs="Arial"/>
          <w:b/>
          <w:bCs/>
          <w:sz w:val="24"/>
          <w:szCs w:val="24"/>
        </w:rPr>
      </w:pPr>
    </w:p>
    <w:p w:rsidR="009F569E" w:rsidRDefault="009F569E" w:rsidP="00ED12E4">
      <w:pPr>
        <w:ind w:left="720"/>
        <w:jc w:val="center"/>
        <w:rPr>
          <w:rFonts w:ascii="Arial" w:hAnsi="Arial" w:cs="Arial"/>
          <w:b/>
          <w:bCs/>
          <w:sz w:val="24"/>
          <w:szCs w:val="24"/>
        </w:rPr>
      </w:pPr>
    </w:p>
    <w:p w:rsidR="00ED12E4" w:rsidRPr="0054295F" w:rsidRDefault="00ED12E4" w:rsidP="00ED12E4">
      <w:pPr>
        <w:ind w:left="720"/>
        <w:jc w:val="center"/>
        <w:rPr>
          <w:rFonts w:ascii="Arial" w:hAnsi="Arial" w:cs="Arial"/>
          <w:b/>
          <w:bCs/>
          <w:sz w:val="24"/>
          <w:szCs w:val="24"/>
        </w:rPr>
      </w:pPr>
      <w:r w:rsidRPr="0054295F">
        <w:rPr>
          <w:rFonts w:ascii="Arial" w:hAnsi="Arial" w:cs="Arial"/>
          <w:b/>
          <w:bCs/>
          <w:sz w:val="24"/>
          <w:szCs w:val="24"/>
        </w:rPr>
        <w:lastRenderedPageBreak/>
        <w:t>ΦΥΛΛΟ ΣΥΜΜΟΡΦΩΣΗΣ</w:t>
      </w:r>
    </w:p>
    <w:p w:rsidR="00ED12E4" w:rsidRPr="0054295F" w:rsidRDefault="00ED12E4" w:rsidP="00ED12E4">
      <w:pPr>
        <w:shd w:val="clear" w:color="auto" w:fill="FFFFFF"/>
        <w:tabs>
          <w:tab w:val="left" w:pos="2694"/>
          <w:tab w:val="left" w:pos="3402"/>
        </w:tabs>
        <w:jc w:val="center"/>
        <w:textAlignment w:val="baseline"/>
        <w:rPr>
          <w:rFonts w:ascii="Arial" w:hAnsi="Arial" w:cs="Arial"/>
          <w:b/>
          <w:sz w:val="24"/>
          <w:szCs w:val="24"/>
        </w:rPr>
      </w:pPr>
      <w:r w:rsidRPr="0054295F">
        <w:rPr>
          <w:rFonts w:ascii="Arial" w:hAnsi="Arial" w:cs="Arial"/>
          <w:b/>
          <w:sz w:val="24"/>
          <w:szCs w:val="24"/>
          <w:shd w:val="clear" w:color="auto" w:fill="FFFFFF"/>
        </w:rPr>
        <w:t xml:space="preserve">              7.</w:t>
      </w:r>
      <w:r w:rsidRPr="0054295F">
        <w:rPr>
          <w:rFonts w:ascii="Arial" w:hAnsi="Arial" w:cs="Arial"/>
          <w:b/>
          <w:color w:val="8496B0"/>
          <w:sz w:val="24"/>
          <w:szCs w:val="24"/>
          <w:shd w:val="clear" w:color="auto" w:fill="FFFFFF"/>
        </w:rPr>
        <w:t xml:space="preserve"> </w:t>
      </w:r>
      <w:r w:rsidRPr="0054295F">
        <w:rPr>
          <w:rFonts w:ascii="Arial" w:hAnsi="Arial" w:cs="Arial"/>
          <w:b/>
          <w:sz w:val="24"/>
          <w:szCs w:val="24"/>
          <w:shd w:val="clear" w:color="auto" w:fill="FFFFFF"/>
        </w:rPr>
        <w:t xml:space="preserve"> ΠΟΔΟΝΑΡΙΑ ΤΥΠΟΥ ΜΠΟΤΑΣ</w:t>
      </w:r>
    </w:p>
    <w:p w:rsidR="00ED12E4" w:rsidRPr="0054295F" w:rsidRDefault="00ED12E4" w:rsidP="00ED12E4">
      <w:pPr>
        <w:spacing w:after="160" w:line="259" w:lineRule="auto"/>
        <w:jc w:val="center"/>
        <w:rPr>
          <w:rFonts w:ascii="Arial" w:eastAsia="Calibri" w:hAnsi="Arial" w:cs="Arial"/>
          <w:sz w:val="24"/>
          <w:szCs w:val="24"/>
          <w:lang w:eastAsia="en-US"/>
        </w:rPr>
      </w:pPr>
    </w:p>
    <w:tbl>
      <w:tblPr>
        <w:tblW w:w="9529" w:type="dxa"/>
        <w:jc w:val="center"/>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9"/>
        <w:gridCol w:w="4825"/>
        <w:gridCol w:w="2118"/>
        <w:gridCol w:w="1937"/>
      </w:tblGrid>
      <w:tr w:rsidR="00ED12E4" w:rsidRPr="0054295F" w:rsidTr="004B1AE0">
        <w:trPr>
          <w:cantSplit/>
          <w:jc w:val="center"/>
        </w:trPr>
        <w:tc>
          <w:tcPr>
            <w:tcW w:w="5474" w:type="dxa"/>
            <w:gridSpan w:val="2"/>
            <w:tcBorders>
              <w:top w:val="single" w:sz="4" w:space="0" w:color="auto"/>
              <w:left w:val="single" w:sz="4" w:space="0" w:color="auto"/>
              <w:bottom w:val="single" w:sz="4" w:space="0" w:color="auto"/>
              <w:right w:val="single" w:sz="4" w:space="0" w:color="auto"/>
            </w:tcBorders>
            <w:shd w:val="clear" w:color="auto" w:fill="8EAADB"/>
            <w:vAlign w:val="center"/>
          </w:tcPr>
          <w:p w:rsidR="00ED12E4" w:rsidRPr="0054295F" w:rsidRDefault="00ED12E4" w:rsidP="004B1AE0">
            <w:pPr>
              <w:rPr>
                <w:rFonts w:ascii="Arial" w:hAnsi="Arial" w:cs="Arial"/>
                <w:b/>
                <w:bCs/>
                <w:sz w:val="24"/>
                <w:szCs w:val="24"/>
              </w:rPr>
            </w:pPr>
            <w:r w:rsidRPr="0054295F">
              <w:rPr>
                <w:rFonts w:ascii="Arial" w:hAnsi="Arial" w:cs="Arial"/>
                <w:b/>
                <w:bCs/>
                <w:sz w:val="24"/>
                <w:szCs w:val="24"/>
              </w:rPr>
              <w:t xml:space="preserve"> ΠΟΔΟΝΑΡΙΑ ΤΥΠΟΥ ΜΠΟΤΑΣ</w:t>
            </w:r>
          </w:p>
        </w:tc>
        <w:tc>
          <w:tcPr>
            <w:tcW w:w="2118" w:type="dxa"/>
            <w:tcBorders>
              <w:top w:val="single" w:sz="4" w:space="0" w:color="auto"/>
              <w:left w:val="single" w:sz="4" w:space="0" w:color="auto"/>
              <w:bottom w:val="single" w:sz="4" w:space="0" w:color="auto"/>
              <w:right w:val="single" w:sz="4" w:space="0" w:color="auto"/>
            </w:tcBorders>
            <w:shd w:val="clear" w:color="auto" w:fill="8EAADB"/>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1937" w:type="dxa"/>
            <w:tcBorders>
              <w:top w:val="single" w:sz="4" w:space="0" w:color="auto"/>
              <w:left w:val="single" w:sz="4" w:space="0" w:color="auto"/>
              <w:bottom w:val="single" w:sz="4" w:space="0" w:color="auto"/>
              <w:right w:val="single" w:sz="4" w:space="0" w:color="auto"/>
            </w:tcBorders>
            <w:shd w:val="clear" w:color="auto" w:fill="8EAADB"/>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ED12E4">
            <w:pPr>
              <w:numPr>
                <w:ilvl w:val="0"/>
                <w:numId w:val="26"/>
              </w:numPr>
              <w:tabs>
                <w:tab w:val="left" w:pos="402"/>
              </w:tabs>
              <w:spacing w:after="0" w:line="240" w:lineRule="auto"/>
              <w:jc w:val="center"/>
              <w:rPr>
                <w:rFonts w:ascii="Arial" w:hAnsi="Arial" w:cs="Arial"/>
                <w:sz w:val="24"/>
                <w:szCs w:val="24"/>
              </w:rPr>
            </w:pP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spacing w:before="40" w:after="40"/>
              <w:ind w:right="-57"/>
              <w:jc w:val="both"/>
              <w:rPr>
                <w:rFonts w:ascii="Arial" w:hAnsi="Arial" w:cs="Arial"/>
                <w:spacing w:val="-6"/>
                <w:sz w:val="24"/>
                <w:szCs w:val="24"/>
              </w:rPr>
            </w:pPr>
            <w:r w:rsidRPr="0054295F">
              <w:rPr>
                <w:rFonts w:ascii="Arial" w:hAnsi="Arial" w:cs="Arial"/>
                <w:spacing w:val="-6"/>
                <w:sz w:val="24"/>
                <w:szCs w:val="24"/>
              </w:rPr>
              <w:t xml:space="preserve"> </w:t>
            </w:r>
            <w:r w:rsidR="00D36AA4" w:rsidRPr="00B2307F">
              <w:rPr>
                <w:rFonts w:ascii="Arial" w:hAnsi="Arial" w:cs="Arial"/>
                <w:sz w:val="24"/>
                <w:szCs w:val="24"/>
                <w:shd w:val="clear" w:color="auto" w:fill="FFFFFF"/>
              </w:rPr>
              <w:t>Πλαστικά μιας χρήσης από ανθεκτικό υλικό.</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spacing w:before="40" w:after="40"/>
              <w:ind w:right="-57"/>
              <w:jc w:val="both"/>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spacing w:before="40" w:after="40"/>
              <w:ind w:right="-57"/>
              <w:jc w:val="both"/>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ED12E4">
            <w:pPr>
              <w:numPr>
                <w:ilvl w:val="0"/>
                <w:numId w:val="26"/>
              </w:numPr>
              <w:spacing w:after="0" w:line="240" w:lineRule="auto"/>
              <w:jc w:val="center"/>
              <w:rPr>
                <w:rFonts w:ascii="Arial" w:hAnsi="Arial" w:cs="Arial"/>
                <w:sz w:val="24"/>
                <w:szCs w:val="24"/>
              </w:rPr>
            </w:pP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ED12E4">
            <w:pPr>
              <w:numPr>
                <w:ilvl w:val="0"/>
                <w:numId w:val="24"/>
              </w:numPr>
              <w:tabs>
                <w:tab w:val="left" w:pos="437"/>
              </w:tabs>
              <w:spacing w:after="160" w:line="259" w:lineRule="auto"/>
              <w:ind w:left="12"/>
              <w:rPr>
                <w:rFonts w:ascii="Arial" w:hAnsi="Arial" w:cs="Arial"/>
                <w:sz w:val="24"/>
                <w:szCs w:val="24"/>
              </w:rPr>
            </w:pPr>
            <w:r w:rsidRPr="0054295F">
              <w:rPr>
                <w:rFonts w:ascii="Arial" w:hAnsi="Arial" w:cs="Arial"/>
                <w:spacing w:val="-6"/>
                <w:sz w:val="24"/>
                <w:szCs w:val="24"/>
              </w:rPr>
              <w:t xml:space="preserve"> </w:t>
            </w:r>
            <w:r w:rsidRPr="0054295F">
              <w:rPr>
                <w:rFonts w:ascii="Arial" w:hAnsi="Arial" w:cs="Arial"/>
                <w:sz w:val="24"/>
                <w:szCs w:val="24"/>
              </w:rPr>
              <w:t xml:space="preserve"> </w:t>
            </w:r>
            <w:r w:rsidR="00C2260A" w:rsidRPr="00B2307F">
              <w:rPr>
                <w:rFonts w:ascii="Arial" w:hAnsi="Arial" w:cs="Arial"/>
                <w:sz w:val="24"/>
                <w:szCs w:val="24"/>
                <w:shd w:val="clear" w:color="auto" w:fill="FFFFFF"/>
              </w:rPr>
              <w:t>Να είναι αδιάβροχα,  ενώ περιμετρικά να έχουν λάστιχο (στο ύψος του γόνατου) ώστε να εφαρμόζουν σε όλα τα μεγέθη παπουτσιών.</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ED12E4">
            <w:pPr>
              <w:numPr>
                <w:ilvl w:val="0"/>
                <w:numId w:val="26"/>
              </w:numPr>
              <w:spacing w:after="0" w:line="240" w:lineRule="auto"/>
              <w:jc w:val="center"/>
              <w:rPr>
                <w:rFonts w:ascii="Arial" w:hAnsi="Arial" w:cs="Arial"/>
                <w:sz w:val="24"/>
                <w:szCs w:val="24"/>
              </w:rPr>
            </w:pP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C2260A" w:rsidP="00C2260A">
            <w:pPr>
              <w:jc w:val="both"/>
              <w:rPr>
                <w:rFonts w:ascii="Arial" w:hAnsi="Arial" w:cs="Arial"/>
                <w:sz w:val="24"/>
                <w:szCs w:val="24"/>
              </w:rPr>
            </w:pPr>
            <w:r w:rsidRPr="00B2307F">
              <w:rPr>
                <w:rFonts w:ascii="Arial" w:hAnsi="Arial" w:cs="Arial"/>
                <w:sz w:val="24"/>
                <w:szCs w:val="24"/>
                <w:shd w:val="clear" w:color="auto" w:fill="FFFFFF"/>
              </w:rPr>
              <w:t>Κατάλληλα για όλες τις ειδικότητες γιατρών (χειρουργεία, εργαστήρια, κλινικές, ιατρεία).</w:t>
            </w:r>
            <w:r w:rsidR="00ED12E4" w:rsidRPr="0054295F">
              <w:rPr>
                <w:rFonts w:ascii="Arial" w:hAnsi="Arial" w:cs="Arial"/>
                <w:spacing w:val="-6"/>
                <w:sz w:val="24"/>
                <w:szCs w:val="24"/>
              </w:rPr>
              <w:t xml:space="preserve"> </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bl>
    <w:p w:rsidR="00ED12E4" w:rsidRDefault="00ED12E4" w:rsidP="00ED12E4">
      <w:pPr>
        <w:ind w:left="720"/>
        <w:jc w:val="center"/>
        <w:rPr>
          <w:rFonts w:ascii="Arial" w:hAnsi="Arial" w:cs="Arial"/>
          <w:b/>
          <w:bCs/>
          <w:sz w:val="24"/>
          <w:szCs w:val="24"/>
        </w:rPr>
      </w:pPr>
    </w:p>
    <w:p w:rsidR="00ED12E4" w:rsidRPr="0054295F" w:rsidRDefault="00ED12E4" w:rsidP="00ED12E4">
      <w:pPr>
        <w:ind w:left="720"/>
        <w:jc w:val="center"/>
        <w:rPr>
          <w:rFonts w:ascii="Arial" w:hAnsi="Arial" w:cs="Arial"/>
          <w:b/>
          <w:bCs/>
          <w:sz w:val="24"/>
          <w:szCs w:val="24"/>
        </w:rPr>
      </w:pPr>
      <w:r w:rsidRPr="0054295F">
        <w:rPr>
          <w:rFonts w:ascii="Arial" w:hAnsi="Arial" w:cs="Arial"/>
          <w:b/>
          <w:bCs/>
          <w:sz w:val="24"/>
          <w:szCs w:val="24"/>
        </w:rPr>
        <w:t>ΦΥΛΛΟ ΣΥΜΜΟΡΦΩΣΗΣ</w:t>
      </w:r>
    </w:p>
    <w:p w:rsidR="00ED12E4" w:rsidRPr="00C2260A" w:rsidRDefault="00ED12E4" w:rsidP="00ED12E4">
      <w:pPr>
        <w:pStyle w:val="2"/>
        <w:jc w:val="center"/>
        <w:rPr>
          <w:b/>
          <w:sz w:val="24"/>
        </w:rPr>
      </w:pPr>
      <w:r w:rsidRPr="00C2260A">
        <w:rPr>
          <w:b/>
          <w:sz w:val="24"/>
        </w:rPr>
        <w:t>8</w:t>
      </w:r>
      <w:r w:rsidRPr="00C2260A">
        <w:rPr>
          <w:b/>
          <w:color w:val="8496B0"/>
          <w:sz w:val="24"/>
        </w:rPr>
        <w:t xml:space="preserve">. </w:t>
      </w:r>
      <w:r w:rsidRPr="00C2260A">
        <w:rPr>
          <w:b/>
          <w:sz w:val="24"/>
        </w:rPr>
        <w:t>ΠΡΟΣΤΑΤΕΥΤΙΚΑ ΜΑΤΙΩΝ (ΓΥΑΛΙΑ ΠΡΟΣΤΑΣΙΑΣ)</w:t>
      </w:r>
    </w:p>
    <w:p w:rsidR="00ED12E4" w:rsidRPr="0054295F" w:rsidRDefault="00ED12E4" w:rsidP="00ED12E4">
      <w:pPr>
        <w:spacing w:after="160" w:line="259" w:lineRule="auto"/>
        <w:rPr>
          <w:rFonts w:ascii="Arial" w:eastAsia="Calibri" w:hAnsi="Arial" w:cs="Arial"/>
          <w:sz w:val="24"/>
          <w:szCs w:val="24"/>
          <w:lang w:eastAsia="en-US"/>
        </w:rPr>
      </w:pPr>
    </w:p>
    <w:tbl>
      <w:tblPr>
        <w:tblW w:w="9529" w:type="dxa"/>
        <w:jc w:val="center"/>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7"/>
        <w:gridCol w:w="3293"/>
        <w:gridCol w:w="1768"/>
        <w:gridCol w:w="2116"/>
        <w:gridCol w:w="1935"/>
      </w:tblGrid>
      <w:tr w:rsidR="00ED12E4" w:rsidRPr="0054295F" w:rsidTr="00C2260A">
        <w:trPr>
          <w:cantSplit/>
          <w:jc w:val="center"/>
        </w:trPr>
        <w:tc>
          <w:tcPr>
            <w:tcW w:w="5478" w:type="dxa"/>
            <w:gridSpan w:val="3"/>
            <w:tcBorders>
              <w:top w:val="single" w:sz="4" w:space="0" w:color="auto"/>
              <w:left w:val="single" w:sz="4" w:space="0" w:color="auto"/>
              <w:bottom w:val="single" w:sz="4" w:space="0" w:color="auto"/>
              <w:right w:val="single" w:sz="4" w:space="0" w:color="auto"/>
            </w:tcBorders>
            <w:shd w:val="clear" w:color="auto" w:fill="8EAADB"/>
            <w:vAlign w:val="center"/>
          </w:tcPr>
          <w:p w:rsidR="00ED12E4" w:rsidRPr="0054295F" w:rsidRDefault="00ED12E4" w:rsidP="004B1AE0">
            <w:pPr>
              <w:rPr>
                <w:rFonts w:ascii="Arial" w:hAnsi="Arial" w:cs="Arial"/>
                <w:b/>
                <w:bCs/>
                <w:sz w:val="24"/>
                <w:szCs w:val="24"/>
              </w:rPr>
            </w:pPr>
            <w:r w:rsidRPr="0054295F">
              <w:rPr>
                <w:rFonts w:ascii="Arial" w:hAnsi="Arial" w:cs="Arial"/>
                <w:b/>
                <w:bCs/>
                <w:sz w:val="24"/>
                <w:szCs w:val="24"/>
              </w:rPr>
              <w:t xml:space="preserve"> Γυαλιά προστασίας οφθαλμών</w:t>
            </w:r>
          </w:p>
        </w:tc>
        <w:tc>
          <w:tcPr>
            <w:tcW w:w="2116" w:type="dxa"/>
            <w:tcBorders>
              <w:top w:val="single" w:sz="4" w:space="0" w:color="auto"/>
              <w:left w:val="single" w:sz="4" w:space="0" w:color="auto"/>
              <w:bottom w:val="single" w:sz="4" w:space="0" w:color="auto"/>
              <w:right w:val="single" w:sz="4" w:space="0" w:color="auto"/>
            </w:tcBorders>
            <w:shd w:val="clear" w:color="auto" w:fill="8EAADB"/>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1935" w:type="dxa"/>
            <w:tcBorders>
              <w:top w:val="single" w:sz="4" w:space="0" w:color="auto"/>
              <w:left w:val="single" w:sz="4" w:space="0" w:color="auto"/>
              <w:bottom w:val="single" w:sz="4" w:space="0" w:color="auto"/>
              <w:right w:val="single" w:sz="4" w:space="0" w:color="auto"/>
            </w:tcBorders>
            <w:shd w:val="clear" w:color="auto" w:fill="8EAADB"/>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C2260A">
        <w:trPr>
          <w:cantSplit/>
          <w:jc w:val="center"/>
        </w:trPr>
        <w:tc>
          <w:tcPr>
            <w:tcW w:w="417" w:type="dxa"/>
            <w:tcBorders>
              <w:top w:val="single" w:sz="4" w:space="0" w:color="auto"/>
              <w:left w:val="single" w:sz="4" w:space="0" w:color="auto"/>
              <w:bottom w:val="single" w:sz="4" w:space="0" w:color="auto"/>
              <w:right w:val="single" w:sz="4" w:space="0" w:color="auto"/>
            </w:tcBorders>
            <w:vAlign w:val="center"/>
          </w:tcPr>
          <w:p w:rsidR="00ED12E4" w:rsidRPr="0054295F" w:rsidRDefault="00C2260A" w:rsidP="00C2260A">
            <w:pPr>
              <w:rPr>
                <w:rFonts w:ascii="Arial" w:hAnsi="Arial" w:cs="Arial"/>
                <w:sz w:val="24"/>
                <w:szCs w:val="24"/>
              </w:rPr>
            </w:pPr>
            <w:r>
              <w:rPr>
                <w:rFonts w:ascii="Arial" w:hAnsi="Arial" w:cs="Arial"/>
                <w:sz w:val="24"/>
                <w:szCs w:val="24"/>
              </w:rPr>
              <w:t>1</w:t>
            </w:r>
            <w:r w:rsidR="00ED12E4" w:rsidRPr="0054295F">
              <w:rPr>
                <w:rFonts w:ascii="Arial" w:hAnsi="Arial" w:cs="Arial"/>
                <w:sz w:val="24"/>
                <w:szCs w:val="24"/>
              </w:rPr>
              <w:t>.</w:t>
            </w:r>
          </w:p>
        </w:tc>
        <w:tc>
          <w:tcPr>
            <w:tcW w:w="3293" w:type="dxa"/>
            <w:tcBorders>
              <w:top w:val="single" w:sz="4" w:space="0" w:color="auto"/>
              <w:left w:val="single" w:sz="4" w:space="0" w:color="auto"/>
              <w:bottom w:val="single" w:sz="4" w:space="0" w:color="auto"/>
              <w:right w:val="single" w:sz="4" w:space="0" w:color="auto"/>
            </w:tcBorders>
            <w:vAlign w:val="center"/>
          </w:tcPr>
          <w:p w:rsidR="00ED12E4" w:rsidRPr="0054295F" w:rsidRDefault="00C2260A" w:rsidP="009F569E">
            <w:pPr>
              <w:tabs>
                <w:tab w:val="left" w:pos="437"/>
              </w:tabs>
              <w:spacing w:after="160" w:line="259" w:lineRule="auto"/>
              <w:ind w:left="12"/>
              <w:rPr>
                <w:rFonts w:ascii="Arial" w:hAnsi="Arial" w:cs="Arial"/>
                <w:sz w:val="24"/>
                <w:szCs w:val="24"/>
              </w:rPr>
            </w:pPr>
            <w:r w:rsidRPr="00B2307F">
              <w:rPr>
                <w:rFonts w:ascii="Arial" w:hAnsi="Arial" w:cs="Arial"/>
                <w:sz w:val="24"/>
                <w:szCs w:val="24"/>
              </w:rPr>
              <w:t xml:space="preserve">Οφθαλμών, Διαφανή με Πλευρικά Ανοίγματα Αερισμού </w:t>
            </w:r>
            <w:r w:rsidR="00ED12E4" w:rsidRPr="0054295F">
              <w:rPr>
                <w:rFonts w:ascii="Arial" w:hAnsi="Arial" w:cs="Arial"/>
                <w:sz w:val="24"/>
                <w:szCs w:val="24"/>
              </w:rPr>
              <w:t xml:space="preserve"> </w:t>
            </w:r>
          </w:p>
        </w:tc>
        <w:tc>
          <w:tcPr>
            <w:tcW w:w="1768"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pacing w:val="-6"/>
                <w:sz w:val="24"/>
                <w:szCs w:val="24"/>
              </w:rPr>
              <w:t xml:space="preserve"> </w:t>
            </w:r>
          </w:p>
        </w:tc>
        <w:tc>
          <w:tcPr>
            <w:tcW w:w="2116"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c>
          <w:tcPr>
            <w:tcW w:w="1935"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r>
      <w:tr w:rsidR="00ED12E4" w:rsidRPr="0054295F" w:rsidTr="00C2260A">
        <w:trPr>
          <w:cantSplit/>
          <w:jc w:val="center"/>
        </w:trPr>
        <w:tc>
          <w:tcPr>
            <w:tcW w:w="417"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C2260A">
            <w:pPr>
              <w:jc w:val="center"/>
              <w:rPr>
                <w:rFonts w:ascii="Arial" w:hAnsi="Arial" w:cs="Arial"/>
                <w:sz w:val="24"/>
                <w:szCs w:val="24"/>
              </w:rPr>
            </w:pPr>
            <w:r w:rsidRPr="0054295F">
              <w:rPr>
                <w:rFonts w:ascii="Arial" w:hAnsi="Arial" w:cs="Arial"/>
                <w:sz w:val="24"/>
                <w:szCs w:val="24"/>
              </w:rPr>
              <w:t xml:space="preserve"> </w:t>
            </w:r>
            <w:r w:rsidR="00C2260A">
              <w:rPr>
                <w:rFonts w:ascii="Arial" w:hAnsi="Arial" w:cs="Arial"/>
                <w:sz w:val="24"/>
                <w:szCs w:val="24"/>
              </w:rPr>
              <w:t>2</w:t>
            </w:r>
            <w:r w:rsidRPr="0054295F">
              <w:rPr>
                <w:rFonts w:ascii="Arial" w:hAnsi="Arial" w:cs="Arial"/>
                <w:sz w:val="24"/>
                <w:szCs w:val="24"/>
              </w:rPr>
              <w:t>.</w:t>
            </w:r>
          </w:p>
        </w:tc>
        <w:tc>
          <w:tcPr>
            <w:tcW w:w="3293"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C2260A">
            <w:pPr>
              <w:keepNext/>
              <w:jc w:val="both"/>
              <w:outlineLvl w:val="1"/>
              <w:rPr>
                <w:rFonts w:ascii="Arial" w:hAnsi="Arial" w:cs="Arial"/>
                <w:sz w:val="24"/>
                <w:szCs w:val="24"/>
              </w:rPr>
            </w:pPr>
            <w:r w:rsidRPr="0054295F">
              <w:rPr>
                <w:rFonts w:ascii="Arial" w:hAnsi="Arial" w:cs="Arial"/>
                <w:sz w:val="24"/>
                <w:szCs w:val="24"/>
              </w:rPr>
              <w:t xml:space="preserve"> </w:t>
            </w:r>
            <w:r w:rsidR="00C2260A" w:rsidRPr="00B2307F">
              <w:rPr>
                <w:rFonts w:ascii="Arial" w:hAnsi="Arial" w:cs="Arial"/>
                <w:sz w:val="24"/>
                <w:szCs w:val="24"/>
              </w:rPr>
              <w:t xml:space="preserve">Να διασφαλίζουν την προστασία έναντι υγρών &amp; αερίων.  </w:t>
            </w:r>
          </w:p>
        </w:tc>
        <w:tc>
          <w:tcPr>
            <w:tcW w:w="1768"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pacing w:val="-6"/>
                <w:sz w:val="24"/>
                <w:szCs w:val="24"/>
              </w:rPr>
              <w:t xml:space="preserve"> </w:t>
            </w:r>
          </w:p>
        </w:tc>
        <w:tc>
          <w:tcPr>
            <w:tcW w:w="2116"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35"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bl>
    <w:p w:rsidR="00ED12E4" w:rsidRPr="0054295F" w:rsidRDefault="00ED12E4" w:rsidP="00ED12E4">
      <w:pPr>
        <w:shd w:val="clear" w:color="auto" w:fill="FFFFFF"/>
        <w:jc w:val="both"/>
        <w:textAlignment w:val="baseline"/>
        <w:rPr>
          <w:rFonts w:ascii="Arial" w:hAnsi="Arial" w:cs="Arial"/>
          <w:b/>
          <w:color w:val="8496B0"/>
          <w:sz w:val="24"/>
          <w:szCs w:val="24"/>
          <w:u w:val="single"/>
          <w:shd w:val="clear" w:color="auto" w:fill="FFFFFF"/>
        </w:rPr>
      </w:pPr>
    </w:p>
    <w:p w:rsidR="00ED12E4" w:rsidRPr="00C2260A" w:rsidRDefault="00ED12E4" w:rsidP="00ED12E4">
      <w:pPr>
        <w:pStyle w:val="2"/>
        <w:jc w:val="center"/>
        <w:rPr>
          <w:b/>
          <w:sz w:val="24"/>
        </w:rPr>
      </w:pPr>
      <w:r w:rsidRPr="00C2260A">
        <w:rPr>
          <w:b/>
          <w:sz w:val="24"/>
        </w:rPr>
        <w:t>ΦΥΛΛΟ ΣΥΜΜΟΡΦΩΣΗΣ</w:t>
      </w:r>
    </w:p>
    <w:p w:rsidR="00ED12E4" w:rsidRDefault="00ED12E4" w:rsidP="00ED12E4">
      <w:pPr>
        <w:pStyle w:val="2"/>
        <w:ind w:left="360"/>
        <w:jc w:val="center"/>
        <w:rPr>
          <w:b/>
          <w:sz w:val="24"/>
        </w:rPr>
      </w:pPr>
      <w:r w:rsidRPr="00C2260A">
        <w:rPr>
          <w:b/>
          <w:sz w:val="24"/>
        </w:rPr>
        <w:t>9.ΑΣΠΙΔΑ ΠΡΟΣΤΑΣΙΑΣ ΠΡΟΣΩΠΟΥ ΙΑΤΡΙΚΗ</w:t>
      </w:r>
    </w:p>
    <w:p w:rsidR="00C2260A" w:rsidRPr="00C2260A" w:rsidRDefault="00C2260A" w:rsidP="00C2260A"/>
    <w:tbl>
      <w:tblPr>
        <w:tblW w:w="9529" w:type="dxa"/>
        <w:jc w:val="center"/>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9"/>
        <w:gridCol w:w="4825"/>
        <w:gridCol w:w="2118"/>
        <w:gridCol w:w="1937"/>
      </w:tblGrid>
      <w:tr w:rsidR="00ED12E4" w:rsidRPr="0054295F" w:rsidTr="004B1AE0">
        <w:trPr>
          <w:cantSplit/>
          <w:jc w:val="center"/>
        </w:trPr>
        <w:tc>
          <w:tcPr>
            <w:tcW w:w="5474" w:type="dxa"/>
            <w:gridSpan w:val="2"/>
            <w:tcBorders>
              <w:top w:val="single" w:sz="4" w:space="0" w:color="auto"/>
              <w:left w:val="single" w:sz="4" w:space="0" w:color="auto"/>
              <w:bottom w:val="single" w:sz="4" w:space="0" w:color="auto"/>
              <w:right w:val="single" w:sz="4" w:space="0" w:color="auto"/>
            </w:tcBorders>
            <w:shd w:val="clear" w:color="auto" w:fill="8EAADB"/>
            <w:vAlign w:val="center"/>
          </w:tcPr>
          <w:p w:rsidR="00ED12E4" w:rsidRPr="0054295F" w:rsidRDefault="00ED12E4" w:rsidP="004B1AE0">
            <w:pPr>
              <w:rPr>
                <w:rFonts w:ascii="Arial" w:hAnsi="Arial" w:cs="Arial"/>
                <w:b/>
                <w:bCs/>
                <w:sz w:val="24"/>
                <w:szCs w:val="24"/>
              </w:rPr>
            </w:pPr>
            <w:r w:rsidRPr="0054295F">
              <w:rPr>
                <w:rFonts w:ascii="Arial" w:hAnsi="Arial" w:cs="Arial"/>
                <w:b/>
                <w:bCs/>
                <w:sz w:val="24"/>
                <w:szCs w:val="24"/>
              </w:rPr>
              <w:t xml:space="preserve"> ΑΣΠΙΔΑ ΠΡΟΣΤΑΣΙΑΣ ΠΡΟΣΩΠΟΥ</w:t>
            </w:r>
          </w:p>
        </w:tc>
        <w:tc>
          <w:tcPr>
            <w:tcW w:w="2118" w:type="dxa"/>
            <w:tcBorders>
              <w:top w:val="single" w:sz="4" w:space="0" w:color="auto"/>
              <w:left w:val="single" w:sz="4" w:space="0" w:color="auto"/>
              <w:bottom w:val="single" w:sz="4" w:space="0" w:color="auto"/>
              <w:right w:val="single" w:sz="4" w:space="0" w:color="auto"/>
            </w:tcBorders>
            <w:shd w:val="clear" w:color="auto" w:fill="8EAADB"/>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1937" w:type="dxa"/>
            <w:tcBorders>
              <w:top w:val="single" w:sz="4" w:space="0" w:color="auto"/>
              <w:left w:val="single" w:sz="4" w:space="0" w:color="auto"/>
              <w:bottom w:val="single" w:sz="4" w:space="0" w:color="auto"/>
              <w:right w:val="single" w:sz="4" w:space="0" w:color="auto"/>
            </w:tcBorders>
            <w:shd w:val="clear" w:color="auto" w:fill="8EAADB"/>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 xml:space="preserve">1. </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C2260A" w:rsidP="009F569E">
            <w:pPr>
              <w:shd w:val="clear" w:color="auto" w:fill="FFFFFF"/>
              <w:spacing w:after="0" w:line="240" w:lineRule="auto"/>
              <w:jc w:val="both"/>
              <w:rPr>
                <w:rFonts w:ascii="Arial" w:hAnsi="Arial" w:cs="Arial"/>
                <w:sz w:val="24"/>
                <w:szCs w:val="24"/>
              </w:rPr>
            </w:pPr>
            <w:r w:rsidRPr="00B2307F">
              <w:rPr>
                <w:rFonts w:ascii="Arial" w:hAnsi="Arial" w:cs="Arial"/>
                <w:sz w:val="24"/>
                <w:szCs w:val="24"/>
              </w:rPr>
              <w:t>Να παρέχει την μέγιστη προστασία προσώπου για νοσοκομεία, οδοντιατρεία, ιατρικά και χημικά εργαστήρια και για διασώστες εκτάκτων αναγκών</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 xml:space="preserve"> 2.</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9F569E">
            <w:pPr>
              <w:shd w:val="clear" w:color="auto" w:fill="FFFFFF"/>
              <w:jc w:val="both"/>
              <w:rPr>
                <w:rFonts w:ascii="Arial" w:hAnsi="Arial" w:cs="Arial"/>
                <w:sz w:val="24"/>
                <w:szCs w:val="24"/>
              </w:rPr>
            </w:pPr>
            <w:r w:rsidRPr="0054295F">
              <w:rPr>
                <w:rFonts w:ascii="Arial" w:hAnsi="Arial" w:cs="Arial"/>
                <w:sz w:val="24"/>
                <w:szCs w:val="24"/>
              </w:rPr>
              <w:t>Να είναι κατασκευασμένη από αντιθαμβωτικό υλικό</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lastRenderedPageBreak/>
              <w:t xml:space="preserve">3. </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shd w:val="clear" w:color="auto" w:fill="FFFFFF"/>
              <w:jc w:val="both"/>
              <w:rPr>
                <w:rFonts w:ascii="Arial" w:hAnsi="Arial" w:cs="Arial"/>
                <w:sz w:val="24"/>
                <w:szCs w:val="24"/>
              </w:rPr>
            </w:pPr>
            <w:r w:rsidRPr="0054295F">
              <w:rPr>
                <w:rFonts w:ascii="Arial" w:hAnsi="Arial" w:cs="Arial"/>
                <w:sz w:val="24"/>
                <w:szCs w:val="24"/>
              </w:rPr>
              <w:t>Να μην επηρεάζει τη όραση του χρήστη.</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4.</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shd w:val="clear" w:color="auto" w:fill="FFFFFF"/>
              <w:jc w:val="both"/>
              <w:rPr>
                <w:rFonts w:ascii="Arial" w:hAnsi="Arial" w:cs="Arial"/>
                <w:sz w:val="24"/>
                <w:szCs w:val="24"/>
              </w:rPr>
            </w:pPr>
            <w:r w:rsidRPr="0054295F">
              <w:rPr>
                <w:rFonts w:ascii="Arial" w:hAnsi="Arial" w:cs="Arial"/>
                <w:sz w:val="24"/>
                <w:szCs w:val="24"/>
              </w:rPr>
              <w:t>Να είναι ελαφριά, άνετη,  με μαλακό λάστιχο ή  ιμάντα που να περνά γύρω από το κεφάλι (μέτωπο)</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5.</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autoSpaceDE w:val="0"/>
              <w:autoSpaceDN w:val="0"/>
              <w:adjustRightInd w:val="0"/>
              <w:jc w:val="both"/>
              <w:rPr>
                <w:rFonts w:ascii="Arial" w:hAnsi="Arial" w:cs="Arial"/>
                <w:sz w:val="24"/>
                <w:szCs w:val="24"/>
              </w:rPr>
            </w:pPr>
            <w:r w:rsidRPr="0054295F">
              <w:rPr>
                <w:rFonts w:ascii="Arial" w:hAnsi="Arial" w:cs="Arial"/>
                <w:sz w:val="24"/>
                <w:szCs w:val="24"/>
              </w:rPr>
              <w:t xml:space="preserve"> Χωρίς λατέξ</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 xml:space="preserve">6. </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shd w:val="clear" w:color="auto" w:fill="FFFFFF"/>
              <w:jc w:val="both"/>
              <w:rPr>
                <w:rFonts w:ascii="Arial" w:hAnsi="Arial" w:cs="Arial"/>
                <w:sz w:val="24"/>
                <w:szCs w:val="24"/>
              </w:rPr>
            </w:pPr>
            <w:r w:rsidRPr="0054295F">
              <w:rPr>
                <w:rFonts w:ascii="Arial" w:hAnsi="Arial" w:cs="Arial"/>
                <w:sz w:val="24"/>
                <w:szCs w:val="24"/>
              </w:rPr>
              <w:t>Η διάφανη ασπίδα στην περιοχή του μετώπου να  περιλαμβάνει προστατευτικό σφουγγάρι.</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C2260A"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C2260A" w:rsidRPr="0054295F" w:rsidRDefault="00C2260A" w:rsidP="004B1AE0">
            <w:pPr>
              <w:jc w:val="center"/>
              <w:rPr>
                <w:rFonts w:ascii="Arial" w:hAnsi="Arial" w:cs="Arial"/>
                <w:sz w:val="24"/>
                <w:szCs w:val="24"/>
              </w:rPr>
            </w:pPr>
            <w:r>
              <w:rPr>
                <w:rFonts w:ascii="Arial" w:hAnsi="Arial" w:cs="Arial"/>
                <w:sz w:val="24"/>
                <w:szCs w:val="24"/>
              </w:rPr>
              <w:t>7.</w:t>
            </w:r>
          </w:p>
        </w:tc>
        <w:tc>
          <w:tcPr>
            <w:tcW w:w="4825" w:type="dxa"/>
            <w:tcBorders>
              <w:top w:val="single" w:sz="4" w:space="0" w:color="auto"/>
              <w:left w:val="single" w:sz="4" w:space="0" w:color="auto"/>
              <w:bottom w:val="single" w:sz="4" w:space="0" w:color="auto"/>
              <w:right w:val="single" w:sz="4" w:space="0" w:color="auto"/>
            </w:tcBorders>
            <w:vAlign w:val="center"/>
          </w:tcPr>
          <w:p w:rsidR="00C2260A" w:rsidRPr="00B2307F" w:rsidRDefault="00C2260A" w:rsidP="00C2260A">
            <w:pPr>
              <w:shd w:val="clear" w:color="auto" w:fill="FFFFFF"/>
              <w:ind w:left="284" w:hanging="284"/>
              <w:jc w:val="both"/>
              <w:rPr>
                <w:rFonts w:ascii="Arial" w:hAnsi="Arial" w:cs="Arial"/>
                <w:sz w:val="24"/>
                <w:szCs w:val="24"/>
              </w:rPr>
            </w:pPr>
            <w:r w:rsidRPr="00B2307F">
              <w:rPr>
                <w:rFonts w:ascii="Arial" w:hAnsi="Arial" w:cs="Arial"/>
                <w:sz w:val="24"/>
                <w:szCs w:val="24"/>
              </w:rPr>
              <w:t>Κάθε συσκευασία ασπίδας προστασίας προσώπου να αποτελείται από τρία (3) τεμάχια:</w:t>
            </w:r>
          </w:p>
          <w:p w:rsidR="00C2260A" w:rsidRPr="00B2307F" w:rsidRDefault="00C2260A" w:rsidP="00C2260A">
            <w:pPr>
              <w:shd w:val="clear" w:color="auto" w:fill="FFFFFF"/>
              <w:ind w:left="284" w:hanging="284"/>
              <w:jc w:val="both"/>
              <w:rPr>
                <w:rFonts w:ascii="Arial" w:hAnsi="Arial" w:cs="Arial"/>
                <w:sz w:val="24"/>
                <w:szCs w:val="24"/>
              </w:rPr>
            </w:pPr>
            <w:r w:rsidRPr="00B2307F">
              <w:rPr>
                <w:rFonts w:ascii="Arial" w:hAnsi="Arial" w:cs="Arial"/>
                <w:b/>
                <w:sz w:val="24"/>
                <w:szCs w:val="24"/>
              </w:rPr>
              <w:t>1</w:t>
            </w:r>
            <w:r w:rsidRPr="00B2307F">
              <w:rPr>
                <w:rFonts w:ascii="Arial" w:hAnsi="Arial" w:cs="Arial"/>
                <w:bCs/>
                <w:sz w:val="24"/>
                <w:szCs w:val="24"/>
              </w:rPr>
              <w:t>. Φύλλο προστασίας.</w:t>
            </w:r>
          </w:p>
          <w:p w:rsidR="00C2260A" w:rsidRPr="00B2307F" w:rsidRDefault="00C2260A" w:rsidP="00C2260A">
            <w:pPr>
              <w:shd w:val="clear" w:color="auto" w:fill="FFFFFF"/>
              <w:ind w:left="284" w:hanging="284"/>
              <w:jc w:val="both"/>
              <w:rPr>
                <w:rFonts w:ascii="Arial" w:hAnsi="Arial" w:cs="Arial"/>
                <w:sz w:val="24"/>
                <w:szCs w:val="24"/>
              </w:rPr>
            </w:pPr>
            <w:r w:rsidRPr="00B2307F">
              <w:rPr>
                <w:rFonts w:ascii="Arial" w:hAnsi="Arial" w:cs="Arial"/>
                <w:b/>
                <w:sz w:val="24"/>
                <w:szCs w:val="24"/>
              </w:rPr>
              <w:t>2.</w:t>
            </w:r>
            <w:r w:rsidRPr="00B2307F">
              <w:rPr>
                <w:rFonts w:ascii="Arial" w:hAnsi="Arial" w:cs="Arial"/>
                <w:bCs/>
                <w:sz w:val="24"/>
                <w:szCs w:val="24"/>
              </w:rPr>
              <w:t xml:space="preserve"> Βάση στήριξης.</w:t>
            </w:r>
          </w:p>
          <w:p w:rsidR="00C2260A" w:rsidRPr="00B2307F" w:rsidRDefault="00C2260A" w:rsidP="00C2260A">
            <w:pPr>
              <w:shd w:val="clear" w:color="auto" w:fill="FFFFFF"/>
              <w:ind w:left="284" w:hanging="284"/>
              <w:jc w:val="both"/>
              <w:rPr>
                <w:rFonts w:ascii="Arial" w:hAnsi="Arial" w:cs="Arial"/>
                <w:bCs/>
                <w:sz w:val="24"/>
                <w:szCs w:val="24"/>
              </w:rPr>
            </w:pPr>
            <w:r w:rsidRPr="00B2307F">
              <w:rPr>
                <w:rFonts w:ascii="Arial" w:hAnsi="Arial" w:cs="Arial"/>
                <w:b/>
                <w:sz w:val="24"/>
                <w:szCs w:val="24"/>
              </w:rPr>
              <w:t>3.</w:t>
            </w:r>
            <w:r w:rsidRPr="00B2307F">
              <w:rPr>
                <w:rFonts w:ascii="Arial" w:hAnsi="Arial" w:cs="Arial"/>
                <w:bCs/>
                <w:sz w:val="24"/>
                <w:szCs w:val="24"/>
              </w:rPr>
              <w:t xml:space="preserve"> Ιμάντα ή Λάστιχο προσαρμογής στο κεφάλι</w:t>
            </w:r>
          </w:p>
          <w:p w:rsidR="00C2260A" w:rsidRPr="0054295F" w:rsidRDefault="00C2260A" w:rsidP="004B1AE0">
            <w:pPr>
              <w:shd w:val="clear" w:color="auto" w:fill="FFFFFF"/>
              <w:jc w:val="both"/>
              <w:rPr>
                <w:rFonts w:ascii="Arial" w:hAnsi="Arial" w:cs="Arial"/>
                <w:sz w:val="24"/>
                <w:szCs w:val="24"/>
              </w:rPr>
            </w:pPr>
          </w:p>
        </w:tc>
        <w:tc>
          <w:tcPr>
            <w:tcW w:w="2118" w:type="dxa"/>
            <w:tcBorders>
              <w:top w:val="single" w:sz="4" w:space="0" w:color="auto"/>
              <w:left w:val="single" w:sz="4" w:space="0" w:color="auto"/>
              <w:bottom w:val="single" w:sz="4" w:space="0" w:color="auto"/>
              <w:right w:val="single" w:sz="4" w:space="0" w:color="auto"/>
            </w:tcBorders>
          </w:tcPr>
          <w:p w:rsidR="00C2260A" w:rsidRPr="0054295F" w:rsidRDefault="00C2260A"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C2260A" w:rsidRPr="0054295F" w:rsidRDefault="00C2260A" w:rsidP="004B1AE0">
            <w:pPr>
              <w:rPr>
                <w:rFonts w:ascii="Arial" w:hAnsi="Arial" w:cs="Arial"/>
                <w:sz w:val="24"/>
                <w:szCs w:val="24"/>
              </w:rPr>
            </w:pPr>
          </w:p>
        </w:tc>
      </w:tr>
    </w:tbl>
    <w:p w:rsidR="00ED12E4" w:rsidRPr="0054295F" w:rsidRDefault="00ED12E4" w:rsidP="00ED12E4">
      <w:pPr>
        <w:ind w:left="720"/>
        <w:jc w:val="center"/>
        <w:rPr>
          <w:rFonts w:ascii="Arial" w:hAnsi="Arial" w:cs="Arial"/>
          <w:b/>
          <w:bCs/>
          <w:sz w:val="24"/>
          <w:szCs w:val="24"/>
        </w:rPr>
      </w:pPr>
    </w:p>
    <w:p w:rsidR="002A6611" w:rsidRPr="002A6611" w:rsidRDefault="00ED12E4" w:rsidP="002A6611">
      <w:pPr>
        <w:ind w:left="720"/>
        <w:jc w:val="center"/>
        <w:rPr>
          <w:rFonts w:ascii="Arial" w:hAnsi="Arial" w:cs="Arial"/>
          <w:b/>
          <w:bCs/>
          <w:sz w:val="24"/>
          <w:szCs w:val="24"/>
        </w:rPr>
      </w:pPr>
      <w:r w:rsidRPr="002A6611">
        <w:rPr>
          <w:rFonts w:ascii="Arial" w:hAnsi="Arial" w:cs="Arial"/>
          <w:b/>
          <w:bCs/>
          <w:sz w:val="24"/>
          <w:szCs w:val="24"/>
        </w:rPr>
        <w:t>ΦΥΛΛΟ ΣΥΜΜΟΡΦΩΣΗΣ</w:t>
      </w:r>
    </w:p>
    <w:p w:rsidR="00ED12E4" w:rsidRPr="002A6611" w:rsidRDefault="002A6611" w:rsidP="002A6611">
      <w:pPr>
        <w:ind w:left="720"/>
        <w:jc w:val="center"/>
        <w:rPr>
          <w:rFonts w:ascii="Arial" w:hAnsi="Arial" w:cs="Arial"/>
          <w:b/>
          <w:bCs/>
          <w:sz w:val="24"/>
          <w:szCs w:val="24"/>
        </w:rPr>
      </w:pPr>
      <w:r w:rsidRPr="002A6611">
        <w:rPr>
          <w:rFonts w:ascii="Arial" w:hAnsi="Arial" w:cs="Arial"/>
          <w:b/>
          <w:sz w:val="24"/>
        </w:rPr>
        <w:t>10.</w:t>
      </w:r>
      <w:r w:rsidR="00ED12E4" w:rsidRPr="002A6611">
        <w:rPr>
          <w:rFonts w:ascii="Arial" w:hAnsi="Arial" w:cs="Arial"/>
          <w:b/>
          <w:sz w:val="24"/>
        </w:rPr>
        <w:t>ΜΠΛΟΥΖΕΣ ΑΔΙΑΒΡΟΧΕΣ ΜΗ ΑΠΟΣΤΕΙΡΩΜΕΝΕΣ ΜΙΑΣ ΧΡΗΣΗΣ</w:t>
      </w:r>
    </w:p>
    <w:tbl>
      <w:tblPr>
        <w:tblW w:w="10258" w:type="dxa"/>
        <w:jc w:val="center"/>
        <w:tblInd w:w="-2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2"/>
        <w:gridCol w:w="5809"/>
        <w:gridCol w:w="2004"/>
        <w:gridCol w:w="1803"/>
      </w:tblGrid>
      <w:tr w:rsidR="002A6611" w:rsidRPr="0054295F" w:rsidTr="002A6611">
        <w:trPr>
          <w:cantSplit/>
          <w:jc w:val="center"/>
        </w:trPr>
        <w:tc>
          <w:tcPr>
            <w:tcW w:w="6451" w:type="dxa"/>
            <w:gridSpan w:val="2"/>
            <w:tcBorders>
              <w:top w:val="single" w:sz="4" w:space="0" w:color="auto"/>
              <w:left w:val="single" w:sz="4" w:space="0" w:color="auto"/>
              <w:bottom w:val="single" w:sz="4" w:space="0" w:color="auto"/>
              <w:right w:val="single" w:sz="4" w:space="0" w:color="auto"/>
            </w:tcBorders>
            <w:shd w:val="clear" w:color="auto" w:fill="8EAADB"/>
            <w:vAlign w:val="center"/>
          </w:tcPr>
          <w:p w:rsidR="002A6611" w:rsidRPr="0054295F" w:rsidRDefault="002A6611" w:rsidP="0085312C">
            <w:pPr>
              <w:rPr>
                <w:rFonts w:ascii="Arial" w:hAnsi="Arial" w:cs="Arial"/>
                <w:b/>
                <w:bCs/>
                <w:sz w:val="24"/>
                <w:szCs w:val="24"/>
              </w:rPr>
            </w:pPr>
            <w:r w:rsidRPr="002A6611">
              <w:rPr>
                <w:b/>
                <w:sz w:val="24"/>
              </w:rPr>
              <w:t>ΜΠΛΟΥΖΕΣ ΑΔΙΑΒΡΟΧΕΣ ΜΗ ΑΠΟΣΤΕΙΡΩΜΕΝΕΣ ΜΙΑΣ ΧΡΗΣΗΣ</w:t>
            </w:r>
          </w:p>
        </w:tc>
        <w:tc>
          <w:tcPr>
            <w:tcW w:w="2004" w:type="dxa"/>
            <w:tcBorders>
              <w:top w:val="single" w:sz="4" w:space="0" w:color="auto"/>
              <w:left w:val="single" w:sz="4" w:space="0" w:color="auto"/>
              <w:bottom w:val="single" w:sz="4" w:space="0" w:color="auto"/>
              <w:right w:val="single" w:sz="4" w:space="0" w:color="auto"/>
            </w:tcBorders>
            <w:shd w:val="clear" w:color="auto" w:fill="8EAADB"/>
          </w:tcPr>
          <w:p w:rsidR="002A6611" w:rsidRPr="0054295F" w:rsidRDefault="002A6611" w:rsidP="0085312C">
            <w:pPr>
              <w:rPr>
                <w:rFonts w:ascii="Arial" w:hAnsi="Arial" w:cs="Arial"/>
                <w:b/>
                <w:bCs/>
                <w:sz w:val="24"/>
                <w:szCs w:val="24"/>
              </w:rPr>
            </w:pPr>
            <w:r w:rsidRPr="0054295F">
              <w:rPr>
                <w:rFonts w:ascii="Arial" w:hAnsi="Arial" w:cs="Arial"/>
                <w:b/>
                <w:bCs/>
                <w:sz w:val="24"/>
                <w:szCs w:val="24"/>
              </w:rPr>
              <w:t>ΣΥΜΜΟΡΦΩΣΗ</w:t>
            </w:r>
          </w:p>
        </w:tc>
        <w:tc>
          <w:tcPr>
            <w:tcW w:w="1803" w:type="dxa"/>
            <w:tcBorders>
              <w:top w:val="single" w:sz="4" w:space="0" w:color="auto"/>
              <w:left w:val="single" w:sz="4" w:space="0" w:color="auto"/>
              <w:bottom w:val="single" w:sz="4" w:space="0" w:color="auto"/>
              <w:right w:val="single" w:sz="4" w:space="0" w:color="auto"/>
            </w:tcBorders>
            <w:shd w:val="clear" w:color="auto" w:fill="8EAADB"/>
          </w:tcPr>
          <w:p w:rsidR="002A6611" w:rsidRPr="0054295F" w:rsidRDefault="002A6611" w:rsidP="0085312C">
            <w:pPr>
              <w:rPr>
                <w:rFonts w:ascii="Arial" w:hAnsi="Arial" w:cs="Arial"/>
                <w:b/>
                <w:bCs/>
                <w:sz w:val="24"/>
                <w:szCs w:val="24"/>
              </w:rPr>
            </w:pPr>
            <w:r w:rsidRPr="0054295F">
              <w:rPr>
                <w:rFonts w:ascii="Arial" w:hAnsi="Arial" w:cs="Arial"/>
                <w:b/>
                <w:bCs/>
                <w:sz w:val="24"/>
                <w:szCs w:val="24"/>
              </w:rPr>
              <w:t>ΠΑΡΑΠΟΜΠΗ</w:t>
            </w:r>
          </w:p>
        </w:tc>
      </w:tr>
      <w:tr w:rsidR="002A6611" w:rsidRPr="0054295F" w:rsidTr="002A6611">
        <w:trPr>
          <w:cantSplit/>
          <w:trHeight w:val="752"/>
          <w:jc w:val="center"/>
        </w:trPr>
        <w:tc>
          <w:tcPr>
            <w:tcW w:w="642"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rPr>
                <w:rFonts w:ascii="Arial" w:hAnsi="Arial" w:cs="Arial"/>
                <w:sz w:val="24"/>
                <w:szCs w:val="24"/>
              </w:rPr>
            </w:pPr>
            <w:r w:rsidRPr="0054295F">
              <w:rPr>
                <w:rFonts w:ascii="Arial" w:hAnsi="Arial" w:cs="Arial"/>
                <w:sz w:val="24"/>
                <w:szCs w:val="24"/>
              </w:rPr>
              <w:t>1.</w:t>
            </w:r>
          </w:p>
        </w:tc>
        <w:tc>
          <w:tcPr>
            <w:tcW w:w="5809"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tabs>
                <w:tab w:val="left" w:pos="437"/>
              </w:tabs>
              <w:spacing w:after="160" w:line="259" w:lineRule="auto"/>
              <w:ind w:left="12"/>
              <w:jc w:val="both"/>
              <w:rPr>
                <w:rFonts w:ascii="Arial" w:hAnsi="Arial" w:cs="Arial"/>
                <w:sz w:val="24"/>
                <w:szCs w:val="24"/>
              </w:rPr>
            </w:pPr>
            <w:r w:rsidRPr="00B2307F">
              <w:rPr>
                <w:rFonts w:ascii="Arial" w:hAnsi="Arial" w:cs="Arial"/>
                <w:sz w:val="24"/>
                <w:szCs w:val="24"/>
              </w:rPr>
              <w:t>Μπλούζα αδιάβροχη</w:t>
            </w:r>
          </w:p>
        </w:tc>
        <w:tc>
          <w:tcPr>
            <w:tcW w:w="2004"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jc w:val="both"/>
              <w:rPr>
                <w:rFonts w:ascii="Arial" w:hAnsi="Arial" w:cs="Arial"/>
                <w:spacing w:val="-6"/>
                <w:sz w:val="24"/>
                <w:szCs w:val="24"/>
              </w:rPr>
            </w:pPr>
          </w:p>
        </w:tc>
        <w:tc>
          <w:tcPr>
            <w:tcW w:w="1803"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jc w:val="both"/>
              <w:rPr>
                <w:rFonts w:ascii="Arial" w:hAnsi="Arial" w:cs="Arial"/>
                <w:spacing w:val="-6"/>
                <w:sz w:val="24"/>
                <w:szCs w:val="24"/>
              </w:rPr>
            </w:pPr>
          </w:p>
        </w:tc>
      </w:tr>
      <w:tr w:rsidR="002A6611" w:rsidRPr="0054295F" w:rsidTr="002A6611">
        <w:trPr>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rPr>
                <w:rFonts w:ascii="Arial" w:hAnsi="Arial" w:cs="Arial"/>
                <w:sz w:val="24"/>
                <w:szCs w:val="24"/>
              </w:rPr>
            </w:pPr>
            <w:r w:rsidRPr="0054295F">
              <w:rPr>
                <w:rFonts w:ascii="Arial" w:hAnsi="Arial" w:cs="Arial"/>
                <w:sz w:val="24"/>
                <w:szCs w:val="24"/>
              </w:rPr>
              <w:t>2.</w:t>
            </w:r>
          </w:p>
        </w:tc>
        <w:tc>
          <w:tcPr>
            <w:tcW w:w="5809"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jc w:val="both"/>
              <w:rPr>
                <w:rFonts w:ascii="Arial" w:hAnsi="Arial" w:cs="Arial"/>
                <w:sz w:val="24"/>
                <w:szCs w:val="24"/>
              </w:rPr>
            </w:pPr>
            <w:r w:rsidRPr="00B2307F">
              <w:rPr>
                <w:rFonts w:ascii="Arial" w:hAnsi="Arial" w:cs="Arial"/>
                <w:sz w:val="24"/>
                <w:szCs w:val="24"/>
              </w:rPr>
              <w:t>μιας χρήσης</w:t>
            </w:r>
          </w:p>
        </w:tc>
        <w:tc>
          <w:tcPr>
            <w:tcW w:w="2004"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pacing w:val="-6"/>
                <w:sz w:val="24"/>
                <w:szCs w:val="24"/>
              </w:rPr>
            </w:pPr>
          </w:p>
        </w:tc>
        <w:tc>
          <w:tcPr>
            <w:tcW w:w="1803"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pacing w:val="-6"/>
                <w:sz w:val="24"/>
                <w:szCs w:val="24"/>
              </w:rPr>
            </w:pPr>
          </w:p>
        </w:tc>
      </w:tr>
      <w:tr w:rsidR="002A6611" w:rsidRPr="0054295F" w:rsidTr="002A6611">
        <w:trPr>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rPr>
                <w:rFonts w:ascii="Arial" w:hAnsi="Arial" w:cs="Arial"/>
                <w:sz w:val="24"/>
                <w:szCs w:val="24"/>
              </w:rPr>
            </w:pPr>
            <w:r w:rsidRPr="0054295F">
              <w:rPr>
                <w:rFonts w:ascii="Arial" w:hAnsi="Arial" w:cs="Arial"/>
                <w:sz w:val="24"/>
                <w:szCs w:val="24"/>
              </w:rPr>
              <w:t>3.</w:t>
            </w:r>
          </w:p>
        </w:tc>
        <w:tc>
          <w:tcPr>
            <w:tcW w:w="5809"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jc w:val="both"/>
              <w:rPr>
                <w:rFonts w:ascii="Arial" w:hAnsi="Arial" w:cs="Arial"/>
                <w:sz w:val="24"/>
                <w:szCs w:val="24"/>
              </w:rPr>
            </w:pPr>
            <w:r w:rsidRPr="00B2307F">
              <w:rPr>
                <w:rFonts w:ascii="Arial" w:hAnsi="Arial" w:cs="Arial"/>
                <w:sz w:val="24"/>
                <w:szCs w:val="24"/>
              </w:rPr>
              <w:t>με ενισχυμένα μανίκια</w:t>
            </w:r>
          </w:p>
        </w:tc>
        <w:tc>
          <w:tcPr>
            <w:tcW w:w="2004"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pacing w:val="-6"/>
                <w:sz w:val="24"/>
                <w:szCs w:val="24"/>
              </w:rPr>
            </w:pPr>
          </w:p>
        </w:tc>
        <w:tc>
          <w:tcPr>
            <w:tcW w:w="1803"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pacing w:val="-6"/>
                <w:sz w:val="24"/>
                <w:szCs w:val="24"/>
              </w:rPr>
            </w:pPr>
          </w:p>
        </w:tc>
      </w:tr>
      <w:tr w:rsidR="002A6611" w:rsidRPr="0054295F" w:rsidTr="002A6611">
        <w:trPr>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rPr>
                <w:rFonts w:ascii="Arial" w:hAnsi="Arial" w:cs="Arial"/>
                <w:sz w:val="24"/>
                <w:szCs w:val="24"/>
              </w:rPr>
            </w:pPr>
            <w:r w:rsidRPr="0054295F">
              <w:rPr>
                <w:rFonts w:ascii="Arial" w:hAnsi="Arial" w:cs="Arial"/>
                <w:sz w:val="24"/>
                <w:szCs w:val="24"/>
              </w:rPr>
              <w:t>4.</w:t>
            </w:r>
          </w:p>
        </w:tc>
        <w:tc>
          <w:tcPr>
            <w:tcW w:w="5809"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jc w:val="both"/>
              <w:rPr>
                <w:rFonts w:ascii="Arial" w:hAnsi="Arial" w:cs="Arial"/>
                <w:sz w:val="24"/>
                <w:szCs w:val="24"/>
              </w:rPr>
            </w:pPr>
            <w:r w:rsidRPr="00B2307F">
              <w:rPr>
                <w:rFonts w:ascii="Arial" w:hAnsi="Arial" w:cs="Arial"/>
                <w:sz w:val="24"/>
                <w:szCs w:val="24"/>
              </w:rPr>
              <w:t>Να διαθέτει μανσέτα, κορδόνια και πλήρη κάλυψη πλάτης</w:t>
            </w:r>
          </w:p>
        </w:tc>
        <w:tc>
          <w:tcPr>
            <w:tcW w:w="2004"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z w:val="24"/>
                <w:szCs w:val="24"/>
              </w:rPr>
            </w:pPr>
          </w:p>
        </w:tc>
        <w:tc>
          <w:tcPr>
            <w:tcW w:w="1803"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z w:val="24"/>
                <w:szCs w:val="24"/>
              </w:rPr>
            </w:pPr>
          </w:p>
        </w:tc>
      </w:tr>
      <w:tr w:rsidR="002A6611" w:rsidRPr="0054295F" w:rsidTr="002A6611">
        <w:trPr>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rPr>
                <w:rFonts w:ascii="Arial" w:hAnsi="Arial" w:cs="Arial"/>
                <w:sz w:val="24"/>
                <w:szCs w:val="24"/>
              </w:rPr>
            </w:pPr>
            <w:r w:rsidRPr="0054295F">
              <w:rPr>
                <w:rFonts w:ascii="Arial" w:hAnsi="Arial" w:cs="Arial"/>
                <w:sz w:val="24"/>
                <w:szCs w:val="24"/>
              </w:rPr>
              <w:t>5.</w:t>
            </w:r>
          </w:p>
        </w:tc>
        <w:tc>
          <w:tcPr>
            <w:tcW w:w="5809"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jc w:val="both"/>
              <w:rPr>
                <w:rFonts w:ascii="Arial" w:hAnsi="Arial" w:cs="Arial"/>
                <w:sz w:val="24"/>
                <w:szCs w:val="24"/>
              </w:rPr>
            </w:pPr>
            <w:r w:rsidRPr="00B2307F">
              <w:rPr>
                <w:rFonts w:ascii="Arial" w:hAnsi="Arial" w:cs="Arial"/>
                <w:sz w:val="24"/>
                <w:szCs w:val="24"/>
              </w:rPr>
              <w:t>Να είναι κατασκευασμένη από μη υφασμένο υλικό υγροαπωθητικό, μαλακό</w:t>
            </w:r>
          </w:p>
        </w:tc>
        <w:tc>
          <w:tcPr>
            <w:tcW w:w="2004"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pacing w:val="-6"/>
                <w:sz w:val="24"/>
                <w:szCs w:val="24"/>
              </w:rPr>
            </w:pPr>
          </w:p>
        </w:tc>
        <w:tc>
          <w:tcPr>
            <w:tcW w:w="1803"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pacing w:val="-6"/>
                <w:sz w:val="24"/>
                <w:szCs w:val="24"/>
              </w:rPr>
            </w:pPr>
          </w:p>
        </w:tc>
      </w:tr>
      <w:tr w:rsidR="002A6611" w:rsidRPr="0054295F" w:rsidTr="002A6611">
        <w:trPr>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rPr>
                <w:rFonts w:ascii="Arial" w:hAnsi="Arial" w:cs="Arial"/>
                <w:sz w:val="24"/>
                <w:szCs w:val="24"/>
              </w:rPr>
            </w:pPr>
            <w:r w:rsidRPr="0054295F">
              <w:rPr>
                <w:rFonts w:ascii="Arial" w:hAnsi="Arial" w:cs="Arial"/>
                <w:sz w:val="24"/>
                <w:szCs w:val="24"/>
              </w:rPr>
              <w:lastRenderedPageBreak/>
              <w:t>6.</w:t>
            </w:r>
          </w:p>
        </w:tc>
        <w:tc>
          <w:tcPr>
            <w:tcW w:w="5809"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rPr>
                <w:rFonts w:ascii="Arial" w:hAnsi="Arial" w:cs="Arial"/>
                <w:sz w:val="24"/>
                <w:szCs w:val="24"/>
              </w:rPr>
            </w:pPr>
            <w:r w:rsidRPr="00B2307F">
              <w:rPr>
                <w:rFonts w:ascii="Arial" w:hAnsi="Arial" w:cs="Arial"/>
                <w:sz w:val="24"/>
                <w:szCs w:val="24"/>
              </w:rPr>
              <w:t>να παρέχει εύλογη φυσιολογική άνεση στον χρήστη και να ταξινομείται στην κατηγορία Ι ανάφλεξης</w:t>
            </w:r>
          </w:p>
        </w:tc>
        <w:tc>
          <w:tcPr>
            <w:tcW w:w="2004"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z w:val="24"/>
                <w:szCs w:val="24"/>
              </w:rPr>
            </w:pPr>
          </w:p>
        </w:tc>
        <w:tc>
          <w:tcPr>
            <w:tcW w:w="1803"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z w:val="24"/>
                <w:szCs w:val="24"/>
              </w:rPr>
            </w:pPr>
          </w:p>
        </w:tc>
      </w:tr>
      <w:tr w:rsidR="002A6611" w:rsidRPr="0054295F" w:rsidTr="002A6611">
        <w:trPr>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rPr>
                <w:rFonts w:ascii="Arial" w:hAnsi="Arial" w:cs="Arial"/>
                <w:sz w:val="24"/>
                <w:szCs w:val="24"/>
              </w:rPr>
            </w:pPr>
            <w:r w:rsidRPr="0054295F">
              <w:rPr>
                <w:rFonts w:ascii="Arial" w:hAnsi="Arial" w:cs="Arial"/>
                <w:sz w:val="24"/>
                <w:szCs w:val="24"/>
              </w:rPr>
              <w:t>7.</w:t>
            </w:r>
          </w:p>
        </w:tc>
        <w:tc>
          <w:tcPr>
            <w:tcW w:w="5809"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rPr>
                <w:rFonts w:ascii="Arial" w:hAnsi="Arial" w:cs="Arial"/>
                <w:sz w:val="24"/>
                <w:szCs w:val="24"/>
              </w:rPr>
            </w:pPr>
            <w:r w:rsidRPr="00B2307F">
              <w:rPr>
                <w:rFonts w:ascii="Arial" w:hAnsi="Arial" w:cs="Arial"/>
                <w:sz w:val="24"/>
                <w:szCs w:val="24"/>
              </w:rPr>
              <w:t xml:space="preserve">Να είναι μεγέθους </w:t>
            </w:r>
            <w:r w:rsidRPr="00B2307F">
              <w:rPr>
                <w:rFonts w:ascii="Arial" w:hAnsi="Arial" w:cs="Arial"/>
                <w:sz w:val="24"/>
                <w:szCs w:val="24"/>
                <w:lang w:val="en-US"/>
              </w:rPr>
              <w:t>one</w:t>
            </w:r>
            <w:r w:rsidRPr="00127D47">
              <w:rPr>
                <w:rFonts w:ascii="Arial" w:hAnsi="Arial" w:cs="Arial"/>
                <w:sz w:val="24"/>
                <w:szCs w:val="24"/>
              </w:rPr>
              <w:t xml:space="preserve"> </w:t>
            </w:r>
            <w:r w:rsidRPr="00B2307F">
              <w:rPr>
                <w:rFonts w:ascii="Arial" w:hAnsi="Arial" w:cs="Arial"/>
                <w:sz w:val="24"/>
                <w:szCs w:val="24"/>
                <w:lang w:val="en-US"/>
              </w:rPr>
              <w:t>size</w:t>
            </w:r>
          </w:p>
        </w:tc>
        <w:tc>
          <w:tcPr>
            <w:tcW w:w="2004"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z w:val="24"/>
                <w:szCs w:val="24"/>
              </w:rPr>
            </w:pPr>
          </w:p>
        </w:tc>
        <w:tc>
          <w:tcPr>
            <w:tcW w:w="1803"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z w:val="24"/>
                <w:szCs w:val="24"/>
              </w:rPr>
            </w:pPr>
          </w:p>
        </w:tc>
      </w:tr>
      <w:tr w:rsidR="002A6611" w:rsidRPr="0054295F" w:rsidTr="002A6611">
        <w:trPr>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ind w:right="225"/>
              <w:jc w:val="center"/>
              <w:rPr>
                <w:rFonts w:ascii="Arial" w:hAnsi="Arial" w:cs="Arial"/>
                <w:sz w:val="24"/>
                <w:szCs w:val="24"/>
              </w:rPr>
            </w:pPr>
            <w:r w:rsidRPr="0054295F">
              <w:rPr>
                <w:rFonts w:ascii="Arial" w:hAnsi="Arial" w:cs="Arial"/>
                <w:sz w:val="24"/>
                <w:szCs w:val="24"/>
              </w:rPr>
              <w:t xml:space="preserve"> 8.</w:t>
            </w:r>
          </w:p>
        </w:tc>
        <w:tc>
          <w:tcPr>
            <w:tcW w:w="5809" w:type="dxa"/>
            <w:tcBorders>
              <w:top w:val="single" w:sz="4" w:space="0" w:color="auto"/>
              <w:left w:val="single" w:sz="4" w:space="0" w:color="auto"/>
              <w:bottom w:val="single" w:sz="4" w:space="0" w:color="auto"/>
              <w:right w:val="single" w:sz="4" w:space="0" w:color="auto"/>
            </w:tcBorders>
            <w:vAlign w:val="center"/>
          </w:tcPr>
          <w:p w:rsidR="002A6611" w:rsidRPr="0054295F" w:rsidRDefault="002A6611" w:rsidP="0085312C">
            <w:pPr>
              <w:rPr>
                <w:rFonts w:ascii="Arial" w:hAnsi="Arial" w:cs="Arial"/>
                <w:sz w:val="24"/>
                <w:szCs w:val="24"/>
              </w:rPr>
            </w:pPr>
            <w:r w:rsidRPr="00B2307F">
              <w:rPr>
                <w:rFonts w:ascii="Arial" w:hAnsi="Arial" w:cs="Arial"/>
                <w:sz w:val="24"/>
                <w:szCs w:val="24"/>
              </w:rPr>
              <w:t>Να συμμορφώνεται με την οδηγία της Ευρωπαϊκής Ένωσης 89/686//</w:t>
            </w:r>
            <w:r w:rsidRPr="00B2307F">
              <w:rPr>
                <w:rFonts w:ascii="Arial" w:hAnsi="Arial" w:cs="Arial"/>
                <w:sz w:val="24"/>
                <w:szCs w:val="24"/>
                <w:lang w:val="en-US"/>
              </w:rPr>
              <w:t>EEC</w:t>
            </w:r>
            <w:r w:rsidRPr="00B2307F">
              <w:rPr>
                <w:rFonts w:ascii="Arial" w:hAnsi="Arial" w:cs="Arial"/>
                <w:sz w:val="24"/>
                <w:szCs w:val="24"/>
              </w:rPr>
              <w:t xml:space="preserve"> που αφορά στα Μέσα Ατομικής Προστασίας (ΡΡΕ, </w:t>
            </w:r>
            <w:r w:rsidRPr="00B2307F">
              <w:rPr>
                <w:rFonts w:ascii="Arial" w:hAnsi="Arial" w:cs="Arial"/>
                <w:sz w:val="24"/>
                <w:szCs w:val="24"/>
                <w:lang w:val="en-US"/>
              </w:rPr>
              <w:t>Class</w:t>
            </w:r>
            <w:r w:rsidRPr="00127D47">
              <w:rPr>
                <w:rFonts w:ascii="Arial" w:hAnsi="Arial" w:cs="Arial"/>
                <w:sz w:val="24"/>
                <w:szCs w:val="24"/>
              </w:rPr>
              <w:t xml:space="preserve"> </w:t>
            </w:r>
            <w:r w:rsidRPr="00B2307F">
              <w:rPr>
                <w:rFonts w:ascii="Arial" w:hAnsi="Arial" w:cs="Arial"/>
                <w:sz w:val="24"/>
                <w:szCs w:val="24"/>
                <w:lang w:val="en-US"/>
              </w:rPr>
              <w:t>III</w:t>
            </w:r>
            <w:r w:rsidRPr="00B2307F">
              <w:rPr>
                <w:rFonts w:ascii="Arial" w:hAnsi="Arial" w:cs="Arial"/>
                <w:sz w:val="24"/>
                <w:szCs w:val="24"/>
              </w:rPr>
              <w:t>)</w:t>
            </w:r>
          </w:p>
        </w:tc>
        <w:tc>
          <w:tcPr>
            <w:tcW w:w="2004"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z w:val="24"/>
                <w:szCs w:val="24"/>
              </w:rPr>
            </w:pPr>
          </w:p>
        </w:tc>
        <w:tc>
          <w:tcPr>
            <w:tcW w:w="1803" w:type="dxa"/>
            <w:tcBorders>
              <w:top w:val="single" w:sz="4" w:space="0" w:color="auto"/>
              <w:left w:val="single" w:sz="4" w:space="0" w:color="auto"/>
              <w:bottom w:val="single" w:sz="4" w:space="0" w:color="auto"/>
              <w:right w:val="single" w:sz="4" w:space="0" w:color="auto"/>
            </w:tcBorders>
          </w:tcPr>
          <w:p w:rsidR="002A6611" w:rsidRPr="0054295F" w:rsidRDefault="002A6611" w:rsidP="0085312C">
            <w:pPr>
              <w:rPr>
                <w:rFonts w:ascii="Arial" w:hAnsi="Arial" w:cs="Arial"/>
                <w:sz w:val="24"/>
                <w:szCs w:val="24"/>
              </w:rPr>
            </w:pPr>
          </w:p>
        </w:tc>
      </w:tr>
    </w:tbl>
    <w:p w:rsidR="00ED12E4" w:rsidRDefault="00ED12E4" w:rsidP="00ED12E4">
      <w:pPr>
        <w:spacing w:line="259" w:lineRule="auto"/>
        <w:ind w:right="9730"/>
        <w:rPr>
          <w:rFonts w:ascii="Arial" w:hAnsi="Arial" w:cs="Arial"/>
          <w:color w:val="000000"/>
          <w:sz w:val="24"/>
          <w:szCs w:val="24"/>
        </w:rPr>
      </w:pPr>
    </w:p>
    <w:p w:rsidR="00ED12E4" w:rsidRPr="0054295F" w:rsidRDefault="00ED12E4" w:rsidP="00ED12E4">
      <w:pPr>
        <w:ind w:left="720"/>
        <w:jc w:val="center"/>
        <w:rPr>
          <w:rFonts w:ascii="Arial" w:hAnsi="Arial" w:cs="Arial"/>
          <w:b/>
          <w:bCs/>
          <w:sz w:val="24"/>
          <w:szCs w:val="24"/>
        </w:rPr>
      </w:pPr>
      <w:r w:rsidRPr="0054295F">
        <w:rPr>
          <w:rFonts w:ascii="Arial" w:hAnsi="Arial" w:cs="Arial"/>
          <w:b/>
          <w:bCs/>
          <w:sz w:val="24"/>
          <w:szCs w:val="24"/>
        </w:rPr>
        <w:t>ΦΥΛΛΟ ΣΥΜΜΟΡΦΩΣΗΣ</w:t>
      </w:r>
    </w:p>
    <w:p w:rsidR="00ED12E4" w:rsidRPr="00941777" w:rsidRDefault="00ED12E4" w:rsidP="00ED12E4">
      <w:pPr>
        <w:pStyle w:val="2"/>
        <w:jc w:val="center"/>
        <w:rPr>
          <w:b/>
          <w:sz w:val="24"/>
        </w:rPr>
      </w:pPr>
      <w:r w:rsidRPr="00941777">
        <w:rPr>
          <w:b/>
          <w:sz w:val="24"/>
        </w:rPr>
        <w:t>11. ΜΠΛΟΥΖΕΣ ΧΕΙΡΟΥΡΓΙΚΕΣ ΑΠΟΣΤΕΙΡΩΜΕΝΕΣ ΑΔΙΑΒΡΟΧΕΣ</w:t>
      </w:r>
    </w:p>
    <w:p w:rsidR="00ED12E4" w:rsidRPr="0054295F" w:rsidRDefault="00ED12E4" w:rsidP="00ED12E4">
      <w:pPr>
        <w:spacing w:line="259" w:lineRule="auto"/>
        <w:ind w:right="9730"/>
        <w:rPr>
          <w:rFonts w:ascii="Arial" w:hAnsi="Arial" w:cs="Arial"/>
          <w:b/>
          <w:color w:val="000000"/>
          <w:sz w:val="24"/>
          <w:szCs w:val="24"/>
        </w:rPr>
      </w:pPr>
    </w:p>
    <w:tbl>
      <w:tblPr>
        <w:tblW w:w="10269" w:type="dxa"/>
        <w:jc w:val="center"/>
        <w:tblInd w:w="-2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2"/>
        <w:gridCol w:w="5816"/>
        <w:gridCol w:w="34"/>
        <w:gridCol w:w="1921"/>
        <w:gridCol w:w="53"/>
        <w:gridCol w:w="1750"/>
        <w:gridCol w:w="53"/>
      </w:tblGrid>
      <w:tr w:rsidR="00ED12E4" w:rsidRPr="0054295F" w:rsidTr="00941777">
        <w:trPr>
          <w:cantSplit/>
          <w:jc w:val="center"/>
        </w:trPr>
        <w:tc>
          <w:tcPr>
            <w:tcW w:w="6492" w:type="dxa"/>
            <w:gridSpan w:val="3"/>
            <w:tcBorders>
              <w:top w:val="single" w:sz="4" w:space="0" w:color="auto"/>
              <w:left w:val="single" w:sz="4" w:space="0" w:color="auto"/>
              <w:bottom w:val="single" w:sz="4" w:space="0" w:color="auto"/>
              <w:right w:val="single" w:sz="4" w:space="0" w:color="auto"/>
            </w:tcBorders>
            <w:shd w:val="clear" w:color="auto" w:fill="8EAADB"/>
            <w:vAlign w:val="center"/>
          </w:tcPr>
          <w:p w:rsidR="00ED12E4" w:rsidRPr="0054295F" w:rsidRDefault="00ED12E4" w:rsidP="004B1AE0">
            <w:pPr>
              <w:rPr>
                <w:rFonts w:ascii="Arial" w:hAnsi="Arial" w:cs="Arial"/>
                <w:b/>
                <w:bCs/>
                <w:sz w:val="24"/>
                <w:szCs w:val="24"/>
              </w:rPr>
            </w:pPr>
            <w:r w:rsidRPr="0054295F">
              <w:rPr>
                <w:rFonts w:ascii="Arial" w:hAnsi="Arial" w:cs="Arial"/>
                <w:b/>
                <w:bCs/>
                <w:sz w:val="24"/>
                <w:szCs w:val="24"/>
              </w:rPr>
              <w:t xml:space="preserve"> Μπλούζες Χειρουργικές αποστειρωμένες Αδιάβροχες</w:t>
            </w:r>
          </w:p>
        </w:tc>
        <w:tc>
          <w:tcPr>
            <w:tcW w:w="1974" w:type="dxa"/>
            <w:gridSpan w:val="2"/>
            <w:tcBorders>
              <w:top w:val="single" w:sz="4" w:space="0" w:color="auto"/>
              <w:left w:val="single" w:sz="4" w:space="0" w:color="auto"/>
              <w:bottom w:val="single" w:sz="4" w:space="0" w:color="auto"/>
              <w:right w:val="single" w:sz="4" w:space="0" w:color="auto"/>
            </w:tcBorders>
            <w:shd w:val="clear" w:color="auto" w:fill="8EAADB"/>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1803" w:type="dxa"/>
            <w:gridSpan w:val="2"/>
            <w:tcBorders>
              <w:top w:val="single" w:sz="4" w:space="0" w:color="auto"/>
              <w:left w:val="single" w:sz="4" w:space="0" w:color="auto"/>
              <w:bottom w:val="single" w:sz="4" w:space="0" w:color="auto"/>
              <w:right w:val="single" w:sz="4" w:space="0" w:color="auto"/>
            </w:tcBorders>
            <w:shd w:val="clear" w:color="auto" w:fill="8EAADB"/>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941777">
        <w:trPr>
          <w:gridAfter w:val="1"/>
          <w:wAfter w:w="53" w:type="dxa"/>
          <w:cantSplit/>
          <w:trHeight w:val="1222"/>
          <w:jc w:val="center"/>
        </w:trPr>
        <w:tc>
          <w:tcPr>
            <w:tcW w:w="642"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1.</w:t>
            </w:r>
          </w:p>
        </w:tc>
        <w:tc>
          <w:tcPr>
            <w:tcW w:w="5816" w:type="dxa"/>
            <w:tcBorders>
              <w:top w:val="single" w:sz="4" w:space="0" w:color="auto"/>
              <w:left w:val="single" w:sz="4" w:space="0" w:color="auto"/>
              <w:bottom w:val="single" w:sz="4" w:space="0" w:color="auto"/>
              <w:right w:val="single" w:sz="4" w:space="0" w:color="auto"/>
            </w:tcBorders>
            <w:vAlign w:val="center"/>
          </w:tcPr>
          <w:p w:rsidR="00ED12E4" w:rsidRPr="0054295F" w:rsidRDefault="00941777" w:rsidP="004B1AE0">
            <w:pPr>
              <w:tabs>
                <w:tab w:val="left" w:pos="437"/>
              </w:tabs>
              <w:spacing w:after="160" w:line="259" w:lineRule="auto"/>
              <w:ind w:left="12"/>
              <w:jc w:val="both"/>
              <w:rPr>
                <w:rFonts w:ascii="Arial" w:hAnsi="Arial" w:cs="Arial"/>
                <w:sz w:val="24"/>
                <w:szCs w:val="24"/>
              </w:rPr>
            </w:pPr>
            <w:r w:rsidRPr="00B2307F">
              <w:rPr>
                <w:rFonts w:ascii="Arial" w:hAnsi="Arial" w:cs="Arial"/>
                <w:sz w:val="24"/>
                <w:szCs w:val="24"/>
              </w:rPr>
              <w:t xml:space="preserve">Μπλούζα χειρουργική με μανσέτα, ολικής προστασίας και ενίσχυσης – </w:t>
            </w:r>
            <w:r w:rsidRPr="00B2307F">
              <w:rPr>
                <w:rFonts w:ascii="Arial" w:hAnsi="Arial" w:cs="Arial"/>
                <w:sz w:val="24"/>
                <w:szCs w:val="24"/>
                <w:lang w:val="en-US"/>
              </w:rPr>
              <w:t>FFP</w:t>
            </w:r>
            <w:r w:rsidRPr="00B2307F">
              <w:rPr>
                <w:rFonts w:ascii="Arial" w:hAnsi="Arial" w:cs="Arial"/>
                <w:sz w:val="24"/>
                <w:szCs w:val="24"/>
              </w:rPr>
              <w:t xml:space="preserve"> σε όλη την επιφάνειά της χωρίς να φέρει πλαστικές ενισχύσεις και ραφές για προστασία από λοιμώδη νοσήματα</w:t>
            </w:r>
          </w:p>
        </w:tc>
        <w:tc>
          <w:tcPr>
            <w:tcW w:w="1955"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c>
          <w:tcPr>
            <w:tcW w:w="1803"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r>
      <w:tr w:rsidR="00ED12E4" w:rsidRPr="0054295F" w:rsidTr="00941777">
        <w:trPr>
          <w:gridAfter w:val="1"/>
          <w:wAfter w:w="53" w:type="dxa"/>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2.</w:t>
            </w:r>
          </w:p>
        </w:tc>
        <w:tc>
          <w:tcPr>
            <w:tcW w:w="5816"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5 στρωμάτων</w:t>
            </w:r>
          </w:p>
        </w:tc>
        <w:tc>
          <w:tcPr>
            <w:tcW w:w="1955"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803"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941777">
        <w:trPr>
          <w:gridAfter w:val="1"/>
          <w:wAfter w:w="53" w:type="dxa"/>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3.</w:t>
            </w:r>
          </w:p>
        </w:tc>
        <w:tc>
          <w:tcPr>
            <w:tcW w:w="5816"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με θερμοκόλληση</w:t>
            </w:r>
          </w:p>
        </w:tc>
        <w:tc>
          <w:tcPr>
            <w:tcW w:w="1955"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803"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941777">
        <w:trPr>
          <w:gridAfter w:val="1"/>
          <w:wAfter w:w="53" w:type="dxa"/>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4.</w:t>
            </w:r>
          </w:p>
        </w:tc>
        <w:tc>
          <w:tcPr>
            <w:tcW w:w="5816"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απόλυτα αδιάβροχη</w:t>
            </w:r>
          </w:p>
        </w:tc>
        <w:tc>
          <w:tcPr>
            <w:tcW w:w="1955"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803"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941777">
        <w:trPr>
          <w:gridAfter w:val="1"/>
          <w:wAfter w:w="53" w:type="dxa"/>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5.</w:t>
            </w:r>
          </w:p>
        </w:tc>
        <w:tc>
          <w:tcPr>
            <w:tcW w:w="5816"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both"/>
              <w:rPr>
                <w:rFonts w:ascii="Arial" w:hAnsi="Arial" w:cs="Arial"/>
                <w:sz w:val="24"/>
                <w:szCs w:val="24"/>
              </w:rPr>
            </w:pPr>
            <w:r w:rsidRPr="0054295F">
              <w:rPr>
                <w:rFonts w:ascii="Arial" w:hAnsi="Arial" w:cs="Arial"/>
                <w:sz w:val="24"/>
                <w:szCs w:val="24"/>
              </w:rPr>
              <w:t>αποστειρωμένη με ακτινοβολία</w:t>
            </w:r>
          </w:p>
        </w:tc>
        <w:tc>
          <w:tcPr>
            <w:tcW w:w="1955"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803"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941777">
        <w:trPr>
          <w:gridAfter w:val="1"/>
          <w:wAfter w:w="53" w:type="dxa"/>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6.</w:t>
            </w:r>
          </w:p>
        </w:tc>
        <w:tc>
          <w:tcPr>
            <w:tcW w:w="5816"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pacing w:val="-6"/>
                <w:sz w:val="24"/>
                <w:szCs w:val="24"/>
              </w:rPr>
              <w:t xml:space="preserve"> </w:t>
            </w:r>
            <w:r w:rsidRPr="0054295F">
              <w:rPr>
                <w:rFonts w:ascii="Arial" w:hAnsi="Arial" w:cs="Arial"/>
                <w:sz w:val="24"/>
                <w:szCs w:val="24"/>
              </w:rPr>
              <w:t xml:space="preserve">ελεύθερη </w:t>
            </w:r>
            <w:r w:rsidRPr="0054295F">
              <w:rPr>
                <w:rFonts w:ascii="Arial" w:hAnsi="Arial" w:cs="Arial"/>
                <w:sz w:val="24"/>
                <w:szCs w:val="24"/>
                <w:lang w:val="en-US"/>
              </w:rPr>
              <w:t>latex</w:t>
            </w:r>
          </w:p>
        </w:tc>
        <w:tc>
          <w:tcPr>
            <w:tcW w:w="1955"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803"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941777">
        <w:trPr>
          <w:gridAfter w:val="1"/>
          <w:wAfter w:w="53" w:type="dxa"/>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7.</w:t>
            </w:r>
          </w:p>
        </w:tc>
        <w:tc>
          <w:tcPr>
            <w:tcW w:w="5816"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rPr>
                <w:rFonts w:ascii="Arial" w:hAnsi="Arial" w:cs="Arial"/>
                <w:sz w:val="24"/>
                <w:szCs w:val="24"/>
              </w:rPr>
            </w:pPr>
            <w:r w:rsidRPr="0054295F">
              <w:rPr>
                <w:rFonts w:ascii="Arial" w:hAnsi="Arial" w:cs="Arial"/>
                <w:sz w:val="24"/>
                <w:szCs w:val="24"/>
              </w:rPr>
              <w:t>μιας χρήσης</w:t>
            </w:r>
          </w:p>
        </w:tc>
        <w:tc>
          <w:tcPr>
            <w:tcW w:w="1955"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803"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941777">
        <w:trPr>
          <w:gridAfter w:val="1"/>
          <w:wAfter w:w="53" w:type="dxa"/>
          <w:cantSplit/>
          <w:jc w:val="center"/>
        </w:trPr>
        <w:tc>
          <w:tcPr>
            <w:tcW w:w="642"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ind w:right="225"/>
              <w:jc w:val="center"/>
              <w:rPr>
                <w:rFonts w:ascii="Arial" w:hAnsi="Arial" w:cs="Arial"/>
                <w:sz w:val="24"/>
                <w:szCs w:val="24"/>
              </w:rPr>
            </w:pPr>
            <w:r w:rsidRPr="0054295F">
              <w:rPr>
                <w:rFonts w:ascii="Arial" w:hAnsi="Arial" w:cs="Arial"/>
                <w:sz w:val="24"/>
                <w:szCs w:val="24"/>
              </w:rPr>
              <w:t xml:space="preserve"> 8.</w:t>
            </w:r>
          </w:p>
        </w:tc>
        <w:tc>
          <w:tcPr>
            <w:tcW w:w="5816" w:type="dxa"/>
            <w:tcBorders>
              <w:top w:val="single" w:sz="4" w:space="0" w:color="auto"/>
              <w:left w:val="single" w:sz="4" w:space="0" w:color="auto"/>
              <w:bottom w:val="single" w:sz="4" w:space="0" w:color="auto"/>
              <w:right w:val="single" w:sz="4" w:space="0" w:color="auto"/>
            </w:tcBorders>
            <w:vAlign w:val="center"/>
          </w:tcPr>
          <w:p w:rsidR="00ED12E4" w:rsidRPr="0054295F" w:rsidRDefault="00941777" w:rsidP="004B1AE0">
            <w:pPr>
              <w:rPr>
                <w:rFonts w:ascii="Arial" w:hAnsi="Arial" w:cs="Arial"/>
                <w:sz w:val="24"/>
                <w:szCs w:val="24"/>
              </w:rPr>
            </w:pPr>
            <w:r w:rsidRPr="00B2307F">
              <w:rPr>
                <w:rFonts w:ascii="Arial" w:hAnsi="Arial" w:cs="Arial"/>
                <w:color w:val="000000"/>
                <w:sz w:val="24"/>
                <w:szCs w:val="24"/>
              </w:rPr>
              <w:t>Να είναι κατασκευασμένη σύμφωνα με τα ισχύοντα διεθνή και ευρωπαϊκά πρότυπα και σύμφωνα με το ΕΝ 13795</w:t>
            </w:r>
          </w:p>
        </w:tc>
        <w:tc>
          <w:tcPr>
            <w:tcW w:w="1955"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803" w:type="dxa"/>
            <w:gridSpan w:val="2"/>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bl>
    <w:p w:rsidR="00005837" w:rsidRPr="003E7AE4" w:rsidRDefault="00005837" w:rsidP="00ED12E4">
      <w:pPr>
        <w:pStyle w:val="2"/>
        <w:jc w:val="center"/>
        <w:rPr>
          <w:b/>
          <w:sz w:val="24"/>
        </w:rPr>
      </w:pPr>
    </w:p>
    <w:p w:rsidR="00005837" w:rsidRPr="003E7AE4" w:rsidRDefault="00005837" w:rsidP="00ED12E4">
      <w:pPr>
        <w:pStyle w:val="2"/>
        <w:jc w:val="center"/>
        <w:rPr>
          <w:b/>
          <w:sz w:val="24"/>
        </w:rPr>
      </w:pPr>
    </w:p>
    <w:p w:rsidR="00ED12E4" w:rsidRPr="00941777" w:rsidRDefault="00ED12E4" w:rsidP="00ED12E4">
      <w:pPr>
        <w:pStyle w:val="2"/>
        <w:jc w:val="center"/>
        <w:rPr>
          <w:b/>
          <w:sz w:val="24"/>
        </w:rPr>
      </w:pPr>
      <w:r w:rsidRPr="00941777">
        <w:rPr>
          <w:b/>
          <w:sz w:val="24"/>
        </w:rPr>
        <w:t>ΦΥΛΛΟ ΣΥΜΜΟΡΦΩΣΗΣ</w:t>
      </w:r>
    </w:p>
    <w:p w:rsidR="00ED12E4" w:rsidRPr="00ED12E4" w:rsidRDefault="00ED12E4" w:rsidP="00ED12E4">
      <w:pPr>
        <w:spacing w:after="160" w:line="259" w:lineRule="auto"/>
        <w:jc w:val="center"/>
        <w:rPr>
          <w:rFonts w:ascii="Arial" w:eastAsia="Calibri" w:hAnsi="Arial" w:cs="Arial"/>
          <w:b/>
          <w:sz w:val="24"/>
          <w:szCs w:val="24"/>
          <w:lang w:eastAsia="en-US"/>
        </w:rPr>
      </w:pPr>
      <w:r w:rsidRPr="0054295F">
        <w:rPr>
          <w:rFonts w:ascii="Arial" w:eastAsia="Calibri" w:hAnsi="Arial" w:cs="Arial"/>
          <w:b/>
          <w:sz w:val="24"/>
          <w:szCs w:val="24"/>
          <w:lang w:eastAsia="en-US"/>
        </w:rPr>
        <w:t xml:space="preserve">12. ΑΝΤΙΣΗΠΤΙΚΟ ΧΕΡΙΩΝ (1/2 </w:t>
      </w:r>
      <w:r w:rsidRPr="0054295F">
        <w:rPr>
          <w:rFonts w:ascii="Arial" w:eastAsia="Calibri" w:hAnsi="Arial" w:cs="Arial"/>
          <w:b/>
          <w:sz w:val="24"/>
          <w:szCs w:val="24"/>
          <w:lang w:val="en-US" w:eastAsia="en-US"/>
        </w:rPr>
        <w:t>lt</w:t>
      </w:r>
      <w:r w:rsidRPr="00ED12E4">
        <w:rPr>
          <w:rFonts w:ascii="Arial" w:eastAsia="Calibri" w:hAnsi="Arial" w:cs="Arial"/>
          <w:b/>
          <w:sz w:val="24"/>
          <w:szCs w:val="24"/>
          <w:lang w:eastAsia="en-US"/>
        </w:rPr>
        <w:t>)</w:t>
      </w:r>
    </w:p>
    <w:tbl>
      <w:tblPr>
        <w:tblW w:w="9529" w:type="dxa"/>
        <w:jc w:val="center"/>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9"/>
        <w:gridCol w:w="4825"/>
        <w:gridCol w:w="2118"/>
        <w:gridCol w:w="1937"/>
      </w:tblGrid>
      <w:tr w:rsidR="00ED12E4" w:rsidRPr="0054295F" w:rsidTr="004B1AE0">
        <w:trPr>
          <w:cantSplit/>
          <w:jc w:val="center"/>
        </w:trPr>
        <w:tc>
          <w:tcPr>
            <w:tcW w:w="5474" w:type="dxa"/>
            <w:gridSpan w:val="2"/>
            <w:tcBorders>
              <w:top w:val="single" w:sz="4" w:space="0" w:color="auto"/>
              <w:left w:val="single" w:sz="4" w:space="0" w:color="auto"/>
              <w:bottom w:val="single" w:sz="4" w:space="0" w:color="auto"/>
              <w:right w:val="single" w:sz="4" w:space="0" w:color="auto"/>
            </w:tcBorders>
            <w:shd w:val="clear" w:color="auto" w:fill="8EAADB"/>
            <w:vAlign w:val="center"/>
          </w:tcPr>
          <w:p w:rsidR="00ED12E4" w:rsidRPr="0054295F" w:rsidRDefault="00ED12E4" w:rsidP="004B1AE0">
            <w:pPr>
              <w:rPr>
                <w:rFonts w:ascii="Arial" w:hAnsi="Arial" w:cs="Arial"/>
                <w:b/>
                <w:bCs/>
                <w:sz w:val="24"/>
                <w:szCs w:val="24"/>
              </w:rPr>
            </w:pPr>
            <w:r w:rsidRPr="0054295F">
              <w:rPr>
                <w:rFonts w:ascii="Arial" w:hAnsi="Arial" w:cs="Arial"/>
                <w:b/>
                <w:bCs/>
                <w:sz w:val="24"/>
                <w:szCs w:val="24"/>
              </w:rPr>
              <w:t xml:space="preserve"> ΑΝΤΙΣΗΠΤΙΚΟ ΧΕΡΙΩΝ</w:t>
            </w:r>
          </w:p>
        </w:tc>
        <w:tc>
          <w:tcPr>
            <w:tcW w:w="2118" w:type="dxa"/>
            <w:tcBorders>
              <w:top w:val="single" w:sz="4" w:space="0" w:color="auto"/>
              <w:left w:val="single" w:sz="4" w:space="0" w:color="auto"/>
              <w:bottom w:val="single" w:sz="4" w:space="0" w:color="auto"/>
              <w:right w:val="single" w:sz="4" w:space="0" w:color="auto"/>
            </w:tcBorders>
            <w:shd w:val="clear" w:color="auto" w:fill="8EAADB"/>
          </w:tcPr>
          <w:p w:rsidR="00ED12E4" w:rsidRPr="0054295F" w:rsidRDefault="00ED12E4" w:rsidP="004B1AE0">
            <w:pPr>
              <w:rPr>
                <w:rFonts w:ascii="Arial" w:hAnsi="Arial" w:cs="Arial"/>
                <w:b/>
                <w:bCs/>
                <w:sz w:val="24"/>
                <w:szCs w:val="24"/>
              </w:rPr>
            </w:pPr>
            <w:r w:rsidRPr="0054295F">
              <w:rPr>
                <w:rFonts w:ascii="Arial" w:hAnsi="Arial" w:cs="Arial"/>
                <w:b/>
                <w:bCs/>
                <w:sz w:val="24"/>
                <w:szCs w:val="24"/>
              </w:rPr>
              <w:t>ΣΥΜΜΟΡΦΩΣΗ</w:t>
            </w:r>
          </w:p>
        </w:tc>
        <w:tc>
          <w:tcPr>
            <w:tcW w:w="1937" w:type="dxa"/>
            <w:tcBorders>
              <w:top w:val="single" w:sz="4" w:space="0" w:color="auto"/>
              <w:left w:val="single" w:sz="4" w:space="0" w:color="auto"/>
              <w:bottom w:val="single" w:sz="4" w:space="0" w:color="auto"/>
              <w:right w:val="single" w:sz="4" w:space="0" w:color="auto"/>
            </w:tcBorders>
            <w:shd w:val="clear" w:color="auto" w:fill="8EAADB"/>
          </w:tcPr>
          <w:p w:rsidR="00ED12E4" w:rsidRPr="0054295F" w:rsidRDefault="00ED12E4" w:rsidP="004B1AE0">
            <w:pPr>
              <w:rPr>
                <w:rFonts w:ascii="Arial" w:hAnsi="Arial" w:cs="Arial"/>
                <w:b/>
                <w:bCs/>
                <w:sz w:val="24"/>
                <w:szCs w:val="24"/>
              </w:rPr>
            </w:pPr>
            <w:r w:rsidRPr="0054295F">
              <w:rPr>
                <w:rFonts w:ascii="Arial" w:hAnsi="Arial" w:cs="Arial"/>
                <w:b/>
                <w:bCs/>
                <w:sz w:val="24"/>
                <w:szCs w:val="24"/>
              </w:rPr>
              <w:t>ΠΑΡΑΠΟΜΠΗ</w:t>
            </w:r>
          </w:p>
        </w:tc>
      </w:tr>
      <w:tr w:rsidR="00ED12E4" w:rsidRPr="0054295F" w:rsidTr="004B1AE0">
        <w:trPr>
          <w:cantSplit/>
          <w:trHeight w:val="264"/>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 xml:space="preserve"> 1.</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A07A81" w:rsidP="004B1AE0">
            <w:pPr>
              <w:tabs>
                <w:tab w:val="left" w:pos="437"/>
              </w:tabs>
              <w:spacing w:after="160" w:line="259" w:lineRule="auto"/>
              <w:rPr>
                <w:rFonts w:ascii="Arial" w:hAnsi="Arial" w:cs="Arial"/>
                <w:sz w:val="24"/>
                <w:szCs w:val="24"/>
              </w:rPr>
            </w:pPr>
            <w:r w:rsidRPr="00B2307F">
              <w:rPr>
                <w:rFonts w:ascii="Arial" w:hAnsi="Arial" w:cs="Arial"/>
                <w:color w:val="000000"/>
                <w:sz w:val="24"/>
                <w:szCs w:val="24"/>
              </w:rPr>
              <w:t>Υγρό ή γέλη</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jc w:val="both"/>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lastRenderedPageBreak/>
              <w:t xml:space="preserve">2. </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A07A81" w:rsidP="00A07A81">
            <w:pPr>
              <w:tabs>
                <w:tab w:val="left" w:pos="284"/>
              </w:tabs>
              <w:spacing w:after="195" w:line="260" w:lineRule="auto"/>
              <w:ind w:right="110"/>
              <w:jc w:val="both"/>
              <w:rPr>
                <w:rFonts w:ascii="Arial" w:hAnsi="Arial" w:cs="Arial"/>
                <w:sz w:val="24"/>
                <w:szCs w:val="24"/>
              </w:rPr>
            </w:pPr>
            <w:r w:rsidRPr="00B2307F">
              <w:rPr>
                <w:rFonts w:ascii="Arial" w:hAnsi="Arial" w:cs="Arial"/>
                <w:color w:val="000000"/>
                <w:sz w:val="24"/>
                <w:szCs w:val="24"/>
              </w:rPr>
              <w:t>Να περιέχει ως δραστική ουσία την αιθυλική αλκοόλη τελική συγκέντρωση 70-80% ν/ν ή την ισοπροπυλική αλκοόλη τελική συγκέντρωση 70- 75%, ν/ν (σύμφωνα με τις συστάσεις του ΠΟΥ και άλλων διεθνών οργανισμών)</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 xml:space="preserve"> 3.</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A07A81" w:rsidP="004B1AE0">
            <w:pPr>
              <w:tabs>
                <w:tab w:val="left" w:pos="295"/>
                <w:tab w:val="left" w:pos="437"/>
              </w:tabs>
              <w:jc w:val="both"/>
              <w:rPr>
                <w:rFonts w:ascii="Arial" w:hAnsi="Arial" w:cs="Arial"/>
                <w:sz w:val="24"/>
                <w:szCs w:val="24"/>
              </w:rPr>
            </w:pPr>
            <w:r w:rsidRPr="00B2307F">
              <w:rPr>
                <w:rFonts w:ascii="Arial" w:hAnsi="Arial" w:cs="Arial"/>
                <w:color w:val="000000"/>
                <w:sz w:val="24"/>
                <w:szCs w:val="24"/>
              </w:rPr>
              <w:t>Να επιτυγχάνει γρήγορη αντισηψία σε χρόνο από 30” έως 1 '</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pacing w:val="-6"/>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4.</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A07A81" w:rsidP="00A07A81">
            <w:pPr>
              <w:tabs>
                <w:tab w:val="left" w:pos="284"/>
              </w:tabs>
              <w:spacing w:after="34" w:line="260" w:lineRule="auto"/>
              <w:ind w:right="110"/>
              <w:jc w:val="both"/>
              <w:rPr>
                <w:rFonts w:ascii="Arial" w:hAnsi="Arial" w:cs="Arial"/>
                <w:sz w:val="24"/>
                <w:szCs w:val="24"/>
              </w:rPr>
            </w:pPr>
            <w:r w:rsidRPr="00B2307F">
              <w:rPr>
                <w:rFonts w:ascii="Arial" w:hAnsi="Arial" w:cs="Arial"/>
                <w:color w:val="000000"/>
                <w:sz w:val="24"/>
                <w:szCs w:val="24"/>
              </w:rPr>
              <w:t>Μπορεί να περιέχει και άλλα εγκεκριμένα δραστικά συστατικά για την αντισηψία χεριών (hydrogenperoxide, didecyldimethylammoniumchloride, iodine</w:t>
            </w:r>
            <w:r>
              <w:rPr>
                <w:rFonts w:ascii="Arial" w:hAnsi="Arial" w:cs="Arial"/>
                <w:color w:val="000000"/>
                <w:sz w:val="24"/>
                <w:szCs w:val="24"/>
              </w:rPr>
              <w:t xml:space="preserve"> </w:t>
            </w:r>
            <w:r w:rsidRPr="00B2307F">
              <w:rPr>
                <w:rFonts w:ascii="Arial" w:hAnsi="Arial" w:cs="Arial"/>
                <w:color w:val="000000"/>
                <w:sz w:val="24"/>
                <w:szCs w:val="24"/>
              </w:rPr>
              <w:t>κ.α)</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5.</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A07A81" w:rsidP="00A07A81">
            <w:pPr>
              <w:tabs>
                <w:tab w:val="left" w:pos="284"/>
              </w:tabs>
              <w:spacing w:after="22" w:line="253" w:lineRule="auto"/>
              <w:ind w:right="110"/>
              <w:jc w:val="both"/>
              <w:rPr>
                <w:rFonts w:ascii="Arial" w:hAnsi="Arial" w:cs="Arial"/>
                <w:sz w:val="24"/>
                <w:szCs w:val="24"/>
              </w:rPr>
            </w:pPr>
            <w:r w:rsidRPr="00B2307F">
              <w:rPr>
                <w:rFonts w:ascii="Arial" w:hAnsi="Arial" w:cs="Arial"/>
                <w:color w:val="000000"/>
                <w:sz w:val="24"/>
                <w:szCs w:val="24"/>
              </w:rPr>
              <w:t>Με ενυδατικούς παράγοντες (πχ γλυκερίνη)</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6.</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A07A81" w:rsidP="004B1AE0">
            <w:pPr>
              <w:rPr>
                <w:rFonts w:ascii="Arial" w:hAnsi="Arial" w:cs="Arial"/>
                <w:sz w:val="24"/>
                <w:szCs w:val="24"/>
              </w:rPr>
            </w:pPr>
            <w:r w:rsidRPr="00B2307F">
              <w:rPr>
                <w:rFonts w:ascii="Arial" w:hAnsi="Arial" w:cs="Arial"/>
                <w:color w:val="000000"/>
                <w:sz w:val="24"/>
                <w:szCs w:val="24"/>
              </w:rPr>
              <w:t>Να έχει πολύ καλή συμβατότητα με το δέρμα και να μην προκαλεί ερεθισμούς στη συχνή χρήση του</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7.</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A07A81" w:rsidP="00A07A81">
            <w:pPr>
              <w:tabs>
                <w:tab w:val="left" w:pos="284"/>
              </w:tabs>
              <w:spacing w:after="5" w:line="260" w:lineRule="auto"/>
              <w:ind w:right="110"/>
              <w:jc w:val="both"/>
              <w:rPr>
                <w:rFonts w:ascii="Arial" w:hAnsi="Arial" w:cs="Arial"/>
                <w:sz w:val="24"/>
                <w:szCs w:val="24"/>
              </w:rPr>
            </w:pPr>
            <w:r w:rsidRPr="00B2307F">
              <w:rPr>
                <w:rFonts w:ascii="Arial" w:hAnsi="Arial" w:cs="Arial"/>
                <w:color w:val="000000"/>
                <w:sz w:val="24"/>
                <w:szCs w:val="24"/>
              </w:rPr>
              <w:t>Να έχει ευρύ φάσμα δραστικότητας και να καταστρέφει βακτήρια (και μυκοβακτηρίδιο ΤΒ), μύκητες , ιούς (HBV, HIV, συμπεριλαμβανομένου και των ελυτροφόρων)</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8.</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A07A81" w:rsidP="00A07A81">
            <w:pPr>
              <w:rPr>
                <w:rFonts w:ascii="Arial" w:hAnsi="Arial" w:cs="Arial"/>
                <w:sz w:val="24"/>
                <w:szCs w:val="24"/>
              </w:rPr>
            </w:pPr>
            <w:r w:rsidRPr="00B2307F">
              <w:rPr>
                <w:rFonts w:ascii="Arial" w:hAnsi="Arial" w:cs="Arial"/>
                <w:color w:val="000000"/>
                <w:sz w:val="24"/>
                <w:szCs w:val="24"/>
              </w:rPr>
              <w:t>Να έχει άδεια παραγωγής και διάθεσης του προϊόντος από τον ΕΟΦ (συμπ. και αυτών που υπόκεινται στα: άρθρο 5 του Ν. 4681/2020 &amp; υπ.αρ.37212/23-3-2Ο2Ο απόφαση του Προέδρου του ΕΟΦ)</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r w:rsidR="00ED12E4" w:rsidRPr="0054295F" w:rsidTr="004B1AE0">
        <w:trPr>
          <w:cantSplit/>
          <w:jc w:val="center"/>
        </w:trPr>
        <w:tc>
          <w:tcPr>
            <w:tcW w:w="649" w:type="dxa"/>
            <w:tcBorders>
              <w:top w:val="single" w:sz="4" w:space="0" w:color="auto"/>
              <w:left w:val="single" w:sz="4" w:space="0" w:color="auto"/>
              <w:bottom w:val="single" w:sz="4" w:space="0" w:color="auto"/>
              <w:right w:val="single" w:sz="4" w:space="0" w:color="auto"/>
            </w:tcBorders>
            <w:vAlign w:val="center"/>
          </w:tcPr>
          <w:p w:rsidR="00ED12E4" w:rsidRPr="0054295F" w:rsidRDefault="00ED12E4" w:rsidP="004B1AE0">
            <w:pPr>
              <w:jc w:val="center"/>
              <w:rPr>
                <w:rFonts w:ascii="Arial" w:hAnsi="Arial" w:cs="Arial"/>
                <w:sz w:val="24"/>
                <w:szCs w:val="24"/>
              </w:rPr>
            </w:pPr>
            <w:r w:rsidRPr="0054295F">
              <w:rPr>
                <w:rFonts w:ascii="Arial" w:hAnsi="Arial" w:cs="Arial"/>
                <w:sz w:val="24"/>
                <w:szCs w:val="24"/>
              </w:rPr>
              <w:t>9.</w:t>
            </w:r>
          </w:p>
        </w:tc>
        <w:tc>
          <w:tcPr>
            <w:tcW w:w="4825" w:type="dxa"/>
            <w:tcBorders>
              <w:top w:val="single" w:sz="4" w:space="0" w:color="auto"/>
              <w:left w:val="single" w:sz="4" w:space="0" w:color="auto"/>
              <w:bottom w:val="single" w:sz="4" w:space="0" w:color="auto"/>
              <w:right w:val="single" w:sz="4" w:space="0" w:color="auto"/>
            </w:tcBorders>
            <w:vAlign w:val="center"/>
          </w:tcPr>
          <w:p w:rsidR="00ED12E4" w:rsidRPr="0054295F" w:rsidRDefault="00A07A81" w:rsidP="00A07A81">
            <w:pPr>
              <w:tabs>
                <w:tab w:val="left" w:pos="284"/>
              </w:tabs>
              <w:spacing w:after="212" w:line="260" w:lineRule="auto"/>
              <w:ind w:right="110"/>
              <w:jc w:val="both"/>
              <w:rPr>
                <w:rFonts w:ascii="Arial" w:hAnsi="Arial" w:cs="Arial"/>
                <w:sz w:val="24"/>
                <w:szCs w:val="24"/>
              </w:rPr>
            </w:pPr>
            <w:r w:rsidRPr="00B2307F">
              <w:rPr>
                <w:rFonts w:ascii="Arial" w:hAnsi="Arial" w:cs="Arial"/>
                <w:color w:val="000000"/>
                <w:sz w:val="24"/>
                <w:szCs w:val="24"/>
              </w:rPr>
              <w:t xml:space="preserve">Εναλλακτικά, και με την ανωτέρω σύνθεση μπορούν να προταθούν προϊόντα που είναι εγκεκριμένα στην ΕΕ ως βιοκτόνα και προορίζονται για την αντισηψία χεριών </w:t>
            </w:r>
            <w:r w:rsidRPr="00E46FE3">
              <w:rPr>
                <w:rFonts w:ascii="Arial" w:hAnsi="Arial" w:cs="Arial"/>
                <w:color w:val="000000"/>
                <w:sz w:val="24"/>
                <w:szCs w:val="24"/>
              </w:rPr>
              <w:t>(BiocidalProductRegulation (BPR; EU 528/2012)</w:t>
            </w:r>
          </w:p>
        </w:tc>
        <w:tc>
          <w:tcPr>
            <w:tcW w:w="2118"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c>
          <w:tcPr>
            <w:tcW w:w="1937" w:type="dxa"/>
            <w:tcBorders>
              <w:top w:val="single" w:sz="4" w:space="0" w:color="auto"/>
              <w:left w:val="single" w:sz="4" w:space="0" w:color="auto"/>
              <w:bottom w:val="single" w:sz="4" w:space="0" w:color="auto"/>
              <w:right w:val="single" w:sz="4" w:space="0" w:color="auto"/>
            </w:tcBorders>
          </w:tcPr>
          <w:p w:rsidR="00ED12E4" w:rsidRPr="0054295F" w:rsidRDefault="00ED12E4" w:rsidP="004B1AE0">
            <w:pPr>
              <w:rPr>
                <w:rFonts w:ascii="Arial" w:hAnsi="Arial" w:cs="Arial"/>
                <w:sz w:val="24"/>
                <w:szCs w:val="24"/>
              </w:rPr>
            </w:pPr>
          </w:p>
        </w:tc>
      </w:tr>
    </w:tbl>
    <w:p w:rsidR="00ED12E4" w:rsidRDefault="00ED12E4" w:rsidP="00ED12E4">
      <w:pPr>
        <w:spacing w:after="160" w:line="259" w:lineRule="auto"/>
        <w:rPr>
          <w:rFonts w:ascii="Arial" w:eastAsia="Calibri" w:hAnsi="Arial" w:cs="Arial"/>
          <w:sz w:val="24"/>
          <w:szCs w:val="24"/>
          <w:lang w:eastAsia="en-US"/>
        </w:rPr>
      </w:pPr>
    </w:p>
    <w:p w:rsidR="009F569E" w:rsidRDefault="009F569E" w:rsidP="00ED12E4">
      <w:pPr>
        <w:widowControl w:val="0"/>
        <w:suppressAutoHyphens/>
        <w:ind w:right="23"/>
        <w:jc w:val="both"/>
        <w:rPr>
          <w:rFonts w:ascii="Arial" w:eastAsia="Arial" w:hAnsi="Arial" w:cs="Arial"/>
          <w:b/>
          <w:bCs/>
          <w:sz w:val="24"/>
          <w:szCs w:val="24"/>
          <w:u w:val="single"/>
        </w:rPr>
      </w:pPr>
    </w:p>
    <w:p w:rsidR="00ED12E4" w:rsidRPr="0054295F" w:rsidRDefault="00ED12E4" w:rsidP="00ED12E4">
      <w:pPr>
        <w:widowControl w:val="0"/>
        <w:suppressAutoHyphens/>
        <w:ind w:right="23"/>
        <w:jc w:val="both"/>
        <w:rPr>
          <w:rFonts w:ascii="Arial" w:eastAsia="Arial" w:hAnsi="Arial" w:cs="Arial"/>
          <w:bCs/>
          <w:sz w:val="24"/>
          <w:szCs w:val="24"/>
          <w:u w:val="single"/>
        </w:rPr>
      </w:pPr>
      <w:r w:rsidRPr="0054295F">
        <w:rPr>
          <w:rFonts w:ascii="Arial" w:eastAsia="Arial" w:hAnsi="Arial" w:cs="Arial"/>
          <w:b/>
          <w:bCs/>
          <w:sz w:val="24"/>
          <w:szCs w:val="24"/>
          <w:u w:val="single"/>
        </w:rPr>
        <w:t xml:space="preserve">Οι παραπομπές να τεκμηριώνονται και να υποδεικνύονται με υπογραμμίσεις και την αντίστοιχη αρίθμηση πάνω στα τεχνικά φυλλάδια. Όσο αφορά στα συνοδευτικά έγγραφα ( </w:t>
      </w:r>
      <w:r w:rsidRPr="0054295F">
        <w:rPr>
          <w:rFonts w:ascii="Arial" w:eastAsia="Arial" w:hAnsi="Arial" w:cs="Arial"/>
          <w:b/>
          <w:bCs/>
          <w:sz w:val="24"/>
          <w:szCs w:val="24"/>
          <w:u w:val="single"/>
          <w:lang w:val="en-US"/>
        </w:rPr>
        <w:t>CE</w:t>
      </w:r>
      <w:r w:rsidRPr="0054295F">
        <w:rPr>
          <w:rFonts w:ascii="Arial" w:eastAsia="Arial" w:hAnsi="Arial" w:cs="Arial"/>
          <w:b/>
          <w:bCs/>
          <w:sz w:val="24"/>
          <w:szCs w:val="24"/>
          <w:u w:val="single"/>
        </w:rPr>
        <w:t xml:space="preserve">, </w:t>
      </w:r>
      <w:r w:rsidRPr="0054295F">
        <w:rPr>
          <w:rFonts w:ascii="Arial" w:eastAsia="Arial" w:hAnsi="Arial" w:cs="Arial"/>
          <w:b/>
          <w:bCs/>
          <w:sz w:val="24"/>
          <w:szCs w:val="24"/>
          <w:u w:val="single"/>
          <w:lang w:val="en-US"/>
        </w:rPr>
        <w:t>ISO</w:t>
      </w:r>
      <w:r w:rsidRPr="0054295F">
        <w:rPr>
          <w:rFonts w:ascii="Arial" w:eastAsia="Arial" w:hAnsi="Arial" w:cs="Arial"/>
          <w:b/>
          <w:bCs/>
          <w:sz w:val="24"/>
          <w:szCs w:val="24"/>
          <w:u w:val="single"/>
        </w:rPr>
        <w:t xml:space="preserve">, </w:t>
      </w:r>
      <w:r w:rsidRPr="0054295F">
        <w:rPr>
          <w:rFonts w:ascii="Arial" w:eastAsia="Arial" w:hAnsi="Arial" w:cs="Arial"/>
          <w:b/>
          <w:bCs/>
          <w:sz w:val="24"/>
          <w:szCs w:val="24"/>
          <w:u w:val="single"/>
        </w:rPr>
        <w:lastRenderedPageBreak/>
        <w:t xml:space="preserve">συμμόρφωση με ΕΝ να αριθμούνται και να δηλώνεται στην παραπομπή ο αύξων αριθμός τους). </w:t>
      </w:r>
    </w:p>
    <w:p w:rsidR="00ED12E4" w:rsidRPr="0054295F" w:rsidRDefault="00ED12E4" w:rsidP="00ED12E4">
      <w:pPr>
        <w:spacing w:after="160" w:line="259" w:lineRule="auto"/>
        <w:rPr>
          <w:rFonts w:ascii="Arial" w:eastAsia="Calibri" w:hAnsi="Arial" w:cs="Arial"/>
          <w:sz w:val="24"/>
          <w:szCs w:val="24"/>
          <w:lang w:eastAsia="en-US"/>
        </w:rPr>
      </w:pPr>
    </w:p>
    <w:p w:rsidR="00A07A81" w:rsidRPr="000B1250" w:rsidRDefault="00A07A81" w:rsidP="00A07A81">
      <w:pPr>
        <w:jc w:val="center"/>
        <w:rPr>
          <w:rFonts w:ascii="Arial" w:eastAsia="Times New Roman" w:hAnsi="Arial" w:cs="Arial"/>
          <w:b/>
          <w:sz w:val="24"/>
          <w:szCs w:val="24"/>
        </w:rPr>
      </w:pPr>
      <w:r w:rsidRPr="000B1250">
        <w:rPr>
          <w:rFonts w:ascii="Arial" w:eastAsia="Times New Roman" w:hAnsi="Arial" w:cs="Arial"/>
          <w:b/>
          <w:sz w:val="24"/>
          <w:szCs w:val="24"/>
        </w:rPr>
        <w:t>Ο ΔΙΟΙΚΗΤΗΣ ΤΟΥ ΝΟΣΟΚΟΜΕΙΟΥ</w:t>
      </w:r>
    </w:p>
    <w:p w:rsidR="00A07A81" w:rsidRDefault="00A07A81" w:rsidP="00A07A81">
      <w:pPr>
        <w:jc w:val="center"/>
        <w:rPr>
          <w:rFonts w:ascii="Arial" w:eastAsia="Times New Roman" w:hAnsi="Arial" w:cs="Arial"/>
          <w:b/>
          <w:sz w:val="16"/>
          <w:szCs w:val="16"/>
        </w:rPr>
      </w:pPr>
    </w:p>
    <w:p w:rsidR="00A07A81" w:rsidRDefault="00A07A81" w:rsidP="00A07A81">
      <w:pPr>
        <w:jc w:val="center"/>
        <w:rPr>
          <w:rFonts w:ascii="Arial" w:eastAsia="Times New Roman" w:hAnsi="Arial" w:cs="Arial"/>
          <w:b/>
          <w:sz w:val="16"/>
          <w:szCs w:val="16"/>
        </w:rPr>
      </w:pPr>
    </w:p>
    <w:p w:rsidR="00A07A81" w:rsidRDefault="00A07A81" w:rsidP="00A07A81">
      <w:pPr>
        <w:jc w:val="center"/>
        <w:rPr>
          <w:rFonts w:ascii="Arial" w:eastAsia="Times New Roman" w:hAnsi="Arial" w:cs="Arial"/>
          <w:b/>
          <w:sz w:val="16"/>
          <w:szCs w:val="16"/>
        </w:rPr>
      </w:pPr>
    </w:p>
    <w:p w:rsidR="00A07A81" w:rsidRDefault="00A07A81" w:rsidP="00A07A81">
      <w:pPr>
        <w:jc w:val="center"/>
        <w:rPr>
          <w:rFonts w:ascii="Arial" w:eastAsia="Times New Roman" w:hAnsi="Arial" w:cs="Arial"/>
          <w:b/>
          <w:sz w:val="24"/>
          <w:szCs w:val="24"/>
        </w:rPr>
      </w:pPr>
      <w:r w:rsidRPr="00A07A81">
        <w:rPr>
          <w:rFonts w:ascii="Arial" w:eastAsia="Times New Roman" w:hAnsi="Arial" w:cs="Arial"/>
          <w:b/>
          <w:sz w:val="24"/>
          <w:szCs w:val="24"/>
        </w:rPr>
        <w:t>ΓΕΩΡΓΟΠΟΥΛΟΣ ΕΥΘΥΜΙΟΣ</w:t>
      </w:r>
    </w:p>
    <w:p w:rsidR="00A07A81" w:rsidRDefault="00A07A81" w:rsidP="00A07A81">
      <w:pPr>
        <w:jc w:val="center"/>
        <w:rPr>
          <w:rFonts w:ascii="Arial" w:eastAsia="Times New Roman" w:hAnsi="Arial" w:cs="Arial"/>
          <w:b/>
          <w:sz w:val="24"/>
          <w:szCs w:val="24"/>
        </w:rPr>
      </w:pPr>
    </w:p>
    <w:p w:rsidR="00A07A81" w:rsidRDefault="00A07A81" w:rsidP="00A07A81">
      <w:pPr>
        <w:spacing w:after="0" w:line="240" w:lineRule="auto"/>
        <w:rPr>
          <w:rFonts w:ascii="Arial" w:eastAsia="Times New Roman" w:hAnsi="Arial" w:cs="Arial"/>
          <w:sz w:val="24"/>
          <w:szCs w:val="24"/>
          <w:u w:val="single"/>
        </w:rPr>
      </w:pPr>
      <w:r w:rsidRPr="000B1250">
        <w:rPr>
          <w:rFonts w:ascii="Arial" w:eastAsia="Times New Roman" w:hAnsi="Arial" w:cs="Arial"/>
          <w:sz w:val="24"/>
          <w:szCs w:val="24"/>
          <w:u w:val="single"/>
        </w:rPr>
        <w:t>ΚΟΙΝΟΠΟΙΗΣΗ</w:t>
      </w:r>
    </w:p>
    <w:p w:rsidR="00A07A81" w:rsidRPr="00586B2E" w:rsidRDefault="00A07A81" w:rsidP="00A07A81">
      <w:pPr>
        <w:spacing w:after="0" w:line="240" w:lineRule="auto"/>
        <w:rPr>
          <w:rFonts w:ascii="Arial" w:eastAsia="Times New Roman" w:hAnsi="Arial" w:cs="Arial"/>
          <w:sz w:val="24"/>
          <w:szCs w:val="24"/>
        </w:rPr>
      </w:pPr>
      <w:r w:rsidRPr="00586B2E">
        <w:rPr>
          <w:rFonts w:ascii="Arial" w:eastAsia="Times New Roman" w:hAnsi="Arial" w:cs="Arial"/>
          <w:sz w:val="24"/>
          <w:szCs w:val="24"/>
        </w:rPr>
        <w:t>ΓΡΑΦΕΙΟ ΠΡΟΕΔΡΟΥ Δ.Σ.</w:t>
      </w:r>
    </w:p>
    <w:p w:rsidR="00A07A81" w:rsidRPr="000B1250" w:rsidRDefault="00A07A81" w:rsidP="00A07A81">
      <w:pPr>
        <w:spacing w:after="0" w:line="240" w:lineRule="auto"/>
        <w:rPr>
          <w:rFonts w:ascii="Arial" w:eastAsia="Times New Roman" w:hAnsi="Arial" w:cs="Arial"/>
          <w:sz w:val="24"/>
          <w:szCs w:val="24"/>
        </w:rPr>
      </w:pPr>
      <w:r w:rsidRPr="000B1250">
        <w:rPr>
          <w:rFonts w:ascii="Arial" w:eastAsia="Times New Roman" w:hAnsi="Arial" w:cs="Arial"/>
          <w:sz w:val="24"/>
          <w:szCs w:val="24"/>
        </w:rPr>
        <w:t>ΓΡΑΦΕΙΟ ΔΙΟΙΚΗΤΗ</w:t>
      </w:r>
    </w:p>
    <w:p w:rsidR="00A07A81" w:rsidRPr="000B1250" w:rsidRDefault="00A07A81" w:rsidP="00A07A81">
      <w:pPr>
        <w:spacing w:after="0" w:line="240" w:lineRule="auto"/>
        <w:rPr>
          <w:rFonts w:ascii="Arial" w:eastAsia="Times New Roman" w:hAnsi="Arial" w:cs="Arial"/>
          <w:sz w:val="24"/>
          <w:szCs w:val="24"/>
        </w:rPr>
      </w:pPr>
      <w:r w:rsidRPr="000B1250">
        <w:rPr>
          <w:rFonts w:ascii="Arial" w:eastAsia="Times New Roman" w:hAnsi="Arial" w:cs="Arial"/>
          <w:sz w:val="24"/>
          <w:szCs w:val="24"/>
        </w:rPr>
        <w:t>ΓΡΑΦΕΙΟ ΑΝΑΠΛ. ΔΙΟΙΚΗΤΗ</w:t>
      </w:r>
    </w:p>
    <w:p w:rsidR="00A07A81" w:rsidRPr="000B1250" w:rsidRDefault="00A07A81" w:rsidP="00A07A81">
      <w:pPr>
        <w:spacing w:after="0" w:line="240" w:lineRule="auto"/>
        <w:rPr>
          <w:rFonts w:ascii="Arial" w:eastAsia="Times New Roman" w:hAnsi="Arial" w:cs="Arial"/>
          <w:sz w:val="24"/>
          <w:szCs w:val="24"/>
        </w:rPr>
      </w:pPr>
      <w:r w:rsidRPr="000B1250">
        <w:rPr>
          <w:rFonts w:ascii="Arial" w:eastAsia="Times New Roman" w:hAnsi="Arial" w:cs="Arial"/>
          <w:sz w:val="24"/>
          <w:szCs w:val="24"/>
        </w:rPr>
        <w:t>Δ/ΝΤ</w:t>
      </w:r>
      <w:r>
        <w:rPr>
          <w:rFonts w:ascii="Arial" w:eastAsia="Times New Roman" w:hAnsi="Arial" w:cs="Arial"/>
          <w:sz w:val="24"/>
          <w:szCs w:val="24"/>
        </w:rPr>
        <w:t xml:space="preserve">ΡΙΑ </w:t>
      </w:r>
      <w:r w:rsidRPr="000B1250">
        <w:rPr>
          <w:rFonts w:ascii="Arial" w:eastAsia="Times New Roman" w:hAnsi="Arial" w:cs="Arial"/>
          <w:sz w:val="24"/>
          <w:szCs w:val="24"/>
        </w:rPr>
        <w:t>ΔΙΟΙΚΗΤΙΚΟΥ</w:t>
      </w:r>
    </w:p>
    <w:p w:rsidR="00A07A81" w:rsidRDefault="00A07A81" w:rsidP="00A07A81">
      <w:pPr>
        <w:spacing w:after="0" w:line="240" w:lineRule="auto"/>
        <w:rPr>
          <w:rFonts w:ascii="Arial" w:eastAsia="Times New Roman" w:hAnsi="Arial" w:cs="Arial"/>
          <w:sz w:val="24"/>
          <w:szCs w:val="24"/>
        </w:rPr>
      </w:pPr>
      <w:r w:rsidRPr="000B1250">
        <w:rPr>
          <w:rFonts w:ascii="Arial" w:eastAsia="Times New Roman" w:hAnsi="Arial" w:cs="Arial"/>
          <w:sz w:val="24"/>
          <w:szCs w:val="24"/>
        </w:rPr>
        <w:t>ΥΠ/ΝΣΗ ΟΙΚΟΝΟΜΙΚΟΥ</w:t>
      </w:r>
    </w:p>
    <w:p w:rsidR="00A07A81" w:rsidRDefault="00A07A81" w:rsidP="00A07A81">
      <w:pPr>
        <w:spacing w:after="0" w:line="240" w:lineRule="auto"/>
        <w:rPr>
          <w:rFonts w:ascii="Arial" w:eastAsia="Times New Roman" w:hAnsi="Arial" w:cs="Arial"/>
          <w:sz w:val="24"/>
          <w:szCs w:val="24"/>
        </w:rPr>
      </w:pPr>
      <w:r>
        <w:rPr>
          <w:rFonts w:ascii="Arial" w:eastAsia="Times New Roman" w:hAnsi="Arial" w:cs="Arial"/>
          <w:sz w:val="24"/>
          <w:szCs w:val="24"/>
        </w:rPr>
        <w:t>ΤΜΗΜΑ ΟΙΚΟΝΟΜΙΚΟΥ</w:t>
      </w:r>
    </w:p>
    <w:p w:rsidR="00A07A81" w:rsidRDefault="00A07A81" w:rsidP="00A07A81">
      <w:pPr>
        <w:spacing w:after="0" w:line="240" w:lineRule="auto"/>
        <w:rPr>
          <w:rFonts w:ascii="Arial" w:eastAsia="Times New Roman" w:hAnsi="Arial" w:cs="Arial"/>
          <w:sz w:val="24"/>
          <w:szCs w:val="24"/>
        </w:rPr>
      </w:pPr>
      <w:r w:rsidRPr="000B1250">
        <w:rPr>
          <w:rFonts w:ascii="Arial" w:eastAsia="Times New Roman" w:hAnsi="Arial" w:cs="Arial"/>
          <w:sz w:val="24"/>
          <w:szCs w:val="24"/>
        </w:rPr>
        <w:t>ΤΜΗΜΑ ΠΡΟΜΗΘΕΙΩΝ</w:t>
      </w:r>
    </w:p>
    <w:p w:rsidR="00A07A81" w:rsidRDefault="00A07A81" w:rsidP="00A0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color w:val="000009"/>
          <w:sz w:val="24"/>
          <w:szCs w:val="24"/>
          <w:u w:val="single"/>
        </w:rPr>
      </w:pPr>
    </w:p>
    <w:p w:rsidR="00ED12E4" w:rsidRPr="0054295F" w:rsidRDefault="00ED12E4" w:rsidP="00ED12E4">
      <w:pPr>
        <w:spacing w:after="160" w:line="259" w:lineRule="auto"/>
        <w:rPr>
          <w:rFonts w:ascii="Arial" w:eastAsia="Calibri" w:hAnsi="Arial" w:cs="Arial"/>
          <w:sz w:val="24"/>
          <w:szCs w:val="24"/>
          <w:lang w:eastAsia="en-US"/>
        </w:rPr>
      </w:pPr>
    </w:p>
    <w:p w:rsidR="00ED12E4" w:rsidRPr="0054295F" w:rsidRDefault="00ED12E4" w:rsidP="00ED12E4">
      <w:pPr>
        <w:spacing w:after="160" w:line="259" w:lineRule="auto"/>
        <w:rPr>
          <w:rFonts w:ascii="Arial" w:eastAsia="Calibri" w:hAnsi="Arial" w:cs="Arial"/>
          <w:sz w:val="24"/>
          <w:szCs w:val="24"/>
          <w:lang w:eastAsia="en-US"/>
        </w:rPr>
      </w:pPr>
    </w:p>
    <w:p w:rsidR="00ED12E4" w:rsidRPr="0054295F" w:rsidRDefault="00ED12E4" w:rsidP="00ED12E4">
      <w:pPr>
        <w:spacing w:after="160" w:line="259" w:lineRule="auto"/>
        <w:rPr>
          <w:rFonts w:ascii="Arial" w:eastAsia="Calibri" w:hAnsi="Arial" w:cs="Arial"/>
          <w:sz w:val="24"/>
          <w:szCs w:val="24"/>
          <w:lang w:eastAsia="en-US"/>
        </w:rPr>
      </w:pPr>
    </w:p>
    <w:p w:rsidR="00ED12E4" w:rsidRPr="0054295F" w:rsidRDefault="00ED12E4" w:rsidP="00ED12E4">
      <w:pPr>
        <w:pStyle w:val="30"/>
        <w:ind w:firstLine="0"/>
        <w:rPr>
          <w:rFonts w:ascii="Arial" w:hAnsi="Arial" w:cs="Arial"/>
          <w:bCs w:val="0"/>
          <w:sz w:val="24"/>
          <w:szCs w:val="24"/>
        </w:rPr>
      </w:pPr>
    </w:p>
    <w:p w:rsidR="00ED12E4" w:rsidRPr="00ED12E4" w:rsidRDefault="00ED12E4" w:rsidP="00ED12E4">
      <w:pPr>
        <w:pStyle w:val="Default"/>
        <w:ind w:left="739"/>
        <w:rPr>
          <w:rFonts w:ascii="Arial" w:hAnsi="Arial" w:cs="Arial"/>
          <w:u w:val="single"/>
        </w:rPr>
      </w:pPr>
    </w:p>
    <w:sectPr w:rsidR="00ED12E4" w:rsidRPr="00ED12E4" w:rsidSect="00040EF0">
      <w:footerReference w:type="default" r:id="rId1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86B" w:rsidRDefault="0067586B" w:rsidP="000F7745">
      <w:pPr>
        <w:spacing w:after="0" w:line="240" w:lineRule="auto"/>
      </w:pPr>
      <w:r>
        <w:separator/>
      </w:r>
    </w:p>
  </w:endnote>
  <w:endnote w:type="continuationSeparator" w:id="1">
    <w:p w:rsidR="0067586B" w:rsidRDefault="0067586B" w:rsidP="000F77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767899"/>
      <w:docPartObj>
        <w:docPartGallery w:val="Page Numbers (Bottom of Page)"/>
        <w:docPartUnique/>
      </w:docPartObj>
    </w:sdtPr>
    <w:sdtContent>
      <w:p w:rsidR="000F7745" w:rsidRDefault="004C0196">
        <w:pPr>
          <w:pStyle w:val="a9"/>
          <w:jc w:val="right"/>
        </w:pPr>
        <w:fldSimple w:instr=" PAGE   \* MERGEFORMAT ">
          <w:r w:rsidR="00187D92">
            <w:rPr>
              <w:noProof/>
            </w:rPr>
            <w:t>11</w:t>
          </w:r>
        </w:fldSimple>
      </w:p>
    </w:sdtContent>
  </w:sdt>
  <w:p w:rsidR="000F7745" w:rsidRDefault="000F774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86B" w:rsidRDefault="0067586B" w:rsidP="000F7745">
      <w:pPr>
        <w:spacing w:after="0" w:line="240" w:lineRule="auto"/>
      </w:pPr>
      <w:r>
        <w:separator/>
      </w:r>
    </w:p>
  </w:footnote>
  <w:footnote w:type="continuationSeparator" w:id="1">
    <w:p w:rsidR="0067586B" w:rsidRDefault="0067586B" w:rsidP="000F77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3"/>
    <w:lvl w:ilvl="0">
      <w:start w:val="1"/>
      <w:numFmt w:val="bullet"/>
      <w:lvlText w:val=""/>
      <w:lvlJc w:val="left"/>
      <w:pPr>
        <w:tabs>
          <w:tab w:val="num" w:pos="0"/>
        </w:tabs>
        <w:ind w:left="720" w:hanging="360"/>
      </w:pPr>
      <w:rPr>
        <w:rFonts w:ascii="Wingdings" w:hAnsi="Wingdings" w:cs="Wingdings" w:hint="default"/>
      </w:rPr>
    </w:lvl>
  </w:abstractNum>
  <w:abstractNum w:abstractNumId="1">
    <w:nsid w:val="00000006"/>
    <w:multiLevelType w:val="multilevel"/>
    <w:tmpl w:val="00000006"/>
    <w:name w:val="WW8Num32"/>
    <w:lvl w:ilvl="0">
      <w:start w:val="1"/>
      <w:numFmt w:val="bullet"/>
      <w:lvlText w:val="o"/>
      <w:lvlJc w:val="left"/>
      <w:pPr>
        <w:tabs>
          <w:tab w:val="num" w:pos="780"/>
        </w:tabs>
        <w:ind w:left="780" w:hanging="360"/>
      </w:pPr>
      <w:rPr>
        <w:rFonts w:ascii="Courier New" w:hAnsi="Courier New" w:cs="Courier New" w:hint="default"/>
        <w:sz w:val="22"/>
        <w:szCs w:val="22"/>
      </w:rPr>
    </w:lvl>
    <w:lvl w:ilvl="1">
      <w:start w:val="1"/>
      <w:numFmt w:val="bullet"/>
      <w:lvlText w:val="o"/>
      <w:lvlJc w:val="left"/>
      <w:pPr>
        <w:tabs>
          <w:tab w:val="num" w:pos="1500"/>
        </w:tabs>
        <w:ind w:left="1500" w:hanging="360"/>
      </w:pPr>
      <w:rPr>
        <w:rFonts w:ascii="Courier New" w:hAnsi="Courier New" w:cs="Courier New" w:hint="default"/>
        <w:sz w:val="22"/>
        <w:szCs w:val="22"/>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sz w:val="22"/>
        <w:szCs w:val="22"/>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sz w:val="22"/>
        <w:szCs w:val="22"/>
      </w:rPr>
    </w:lvl>
    <w:lvl w:ilvl="8">
      <w:start w:val="1"/>
      <w:numFmt w:val="bullet"/>
      <w:lvlText w:val=""/>
      <w:lvlJc w:val="left"/>
      <w:pPr>
        <w:tabs>
          <w:tab w:val="num" w:pos="6540"/>
        </w:tabs>
        <w:ind w:left="6540" w:hanging="360"/>
      </w:pPr>
      <w:rPr>
        <w:rFonts w:ascii="Wingdings" w:hAnsi="Wingdings" w:cs="Wingdings" w:hint="default"/>
      </w:rPr>
    </w:lvl>
  </w:abstractNum>
  <w:abstractNum w:abstractNumId="2">
    <w:nsid w:val="00000009"/>
    <w:multiLevelType w:val="singleLevel"/>
    <w:tmpl w:val="00000009"/>
    <w:name w:val="WW8Num47"/>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3">
    <w:nsid w:val="15D531CB"/>
    <w:multiLevelType w:val="hybridMultilevel"/>
    <w:tmpl w:val="14B0EAC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BEE2583"/>
    <w:multiLevelType w:val="hybridMultilevel"/>
    <w:tmpl w:val="3B36D38C"/>
    <w:lvl w:ilvl="0" w:tplc="A56A7F0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C0B0761"/>
    <w:multiLevelType w:val="hybridMultilevel"/>
    <w:tmpl w:val="68DADE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2037FCB"/>
    <w:multiLevelType w:val="multilevel"/>
    <w:tmpl w:val="A0CAF5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2426D0F"/>
    <w:multiLevelType w:val="multilevel"/>
    <w:tmpl w:val="EB9C7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4894323"/>
    <w:multiLevelType w:val="hybridMultilevel"/>
    <w:tmpl w:val="987666E4"/>
    <w:lvl w:ilvl="0" w:tplc="14240A40">
      <w:start w:val="1"/>
      <w:numFmt w:val="decimal"/>
      <w:lvlText w:val="%1."/>
      <w:lvlJc w:val="left"/>
      <w:pPr>
        <w:tabs>
          <w:tab w:val="num" w:pos="720"/>
        </w:tabs>
        <w:ind w:left="720" w:hanging="360"/>
      </w:pPr>
      <w:rPr>
        <w:b/>
        <w:bCs/>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C3807C3E">
      <w:start w:val="1"/>
      <w:numFmt w:val="decimal"/>
      <w:lvlText w:val="%4."/>
      <w:lvlJc w:val="left"/>
      <w:pPr>
        <w:tabs>
          <w:tab w:val="num" w:pos="2880"/>
        </w:tabs>
        <w:ind w:left="2880" w:hanging="360"/>
      </w:pPr>
      <w:rPr>
        <w:b/>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42E11A4"/>
    <w:multiLevelType w:val="hybridMultilevel"/>
    <w:tmpl w:val="CF3478AA"/>
    <w:lvl w:ilvl="0" w:tplc="D926066C">
      <w:start w:val="1"/>
      <w:numFmt w:val="decimal"/>
      <w:lvlText w:val="%1."/>
      <w:lvlJc w:val="left"/>
      <w:pPr>
        <w:ind w:left="420" w:hanging="36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0">
    <w:nsid w:val="3AB8625B"/>
    <w:multiLevelType w:val="multilevel"/>
    <w:tmpl w:val="01B8671C"/>
    <w:lvl w:ilvl="0">
      <w:start w:val="1"/>
      <w:numFmt w:val="decimal"/>
      <w:lvlText w:val="%1."/>
      <w:lvlJc w:val="left"/>
      <w:pPr>
        <w:tabs>
          <w:tab w:val="num" w:pos="735"/>
        </w:tabs>
        <w:ind w:left="735" w:hanging="735"/>
      </w:pPr>
      <w:rPr>
        <w:b/>
        <w:bCs/>
        <w:u w:val="none"/>
      </w:rPr>
    </w:lvl>
    <w:lvl w:ilvl="1">
      <w:start w:val="2"/>
      <w:numFmt w:val="decimal"/>
      <w:lvlText w:val="%1.%2."/>
      <w:lvlJc w:val="left"/>
      <w:pPr>
        <w:tabs>
          <w:tab w:val="num" w:pos="877"/>
        </w:tabs>
        <w:ind w:left="877" w:hanging="735"/>
      </w:pPr>
    </w:lvl>
    <w:lvl w:ilvl="2">
      <w:start w:val="2"/>
      <w:numFmt w:val="decimal"/>
      <w:lvlText w:val="%1.%2.%3."/>
      <w:lvlJc w:val="left"/>
      <w:pPr>
        <w:tabs>
          <w:tab w:val="num" w:pos="1019"/>
        </w:tabs>
        <w:ind w:left="1019" w:hanging="735"/>
      </w:pPr>
    </w:lvl>
    <w:lvl w:ilvl="3">
      <w:start w:val="1"/>
      <w:numFmt w:val="decimal"/>
      <w:lvlText w:val="%1.%2.%3.%4."/>
      <w:lvlJc w:val="left"/>
      <w:pPr>
        <w:tabs>
          <w:tab w:val="num" w:pos="1161"/>
        </w:tabs>
        <w:ind w:left="1161" w:hanging="735"/>
      </w:pPr>
    </w:lvl>
    <w:lvl w:ilvl="4">
      <w:start w:val="1"/>
      <w:numFmt w:val="decimal"/>
      <w:lvlText w:val="%1.%2.%3.%4.%5."/>
      <w:lvlJc w:val="left"/>
      <w:pPr>
        <w:tabs>
          <w:tab w:val="num" w:pos="1648"/>
        </w:tabs>
        <w:ind w:left="1648" w:hanging="108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2292"/>
        </w:tabs>
        <w:ind w:left="2292" w:hanging="1440"/>
      </w:pPr>
    </w:lvl>
    <w:lvl w:ilvl="7">
      <w:start w:val="1"/>
      <w:numFmt w:val="decimal"/>
      <w:lvlText w:val="%1.%2.%3.%4.%5.%6.%7.%8."/>
      <w:lvlJc w:val="left"/>
      <w:pPr>
        <w:tabs>
          <w:tab w:val="num" w:pos="2434"/>
        </w:tabs>
        <w:ind w:left="2434" w:hanging="1440"/>
      </w:pPr>
    </w:lvl>
    <w:lvl w:ilvl="8">
      <w:start w:val="1"/>
      <w:numFmt w:val="decimal"/>
      <w:lvlText w:val="%1.%2.%3.%4.%5.%6.%7.%8.%9."/>
      <w:lvlJc w:val="left"/>
      <w:pPr>
        <w:tabs>
          <w:tab w:val="num" w:pos="2936"/>
        </w:tabs>
        <w:ind w:left="2936" w:hanging="1800"/>
      </w:pPr>
    </w:lvl>
  </w:abstractNum>
  <w:abstractNum w:abstractNumId="11">
    <w:nsid w:val="3E156156"/>
    <w:multiLevelType w:val="hybridMultilevel"/>
    <w:tmpl w:val="102CCB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1D95D38"/>
    <w:multiLevelType w:val="hybridMultilevel"/>
    <w:tmpl w:val="BC2EC55C"/>
    <w:lvl w:ilvl="0" w:tplc="0E0AE248">
      <w:start w:val="1"/>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7E84A46">
      <w:start w:val="1"/>
      <w:numFmt w:val="lowerLetter"/>
      <w:lvlText w:val="%2"/>
      <w:lvlJc w:val="left"/>
      <w:pPr>
        <w:ind w:left="14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F6441E">
      <w:start w:val="1"/>
      <w:numFmt w:val="lowerRoman"/>
      <w:lvlText w:val="%3"/>
      <w:lvlJc w:val="left"/>
      <w:pPr>
        <w:ind w:left="21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A180B10">
      <w:start w:val="1"/>
      <w:numFmt w:val="decimal"/>
      <w:lvlText w:val="%4"/>
      <w:lvlJc w:val="left"/>
      <w:pPr>
        <w:ind w:left="28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04717C">
      <w:start w:val="1"/>
      <w:numFmt w:val="lowerLetter"/>
      <w:lvlText w:val="%5"/>
      <w:lvlJc w:val="left"/>
      <w:pPr>
        <w:ind w:left="36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D6CD364">
      <w:start w:val="1"/>
      <w:numFmt w:val="lowerRoman"/>
      <w:lvlText w:val="%6"/>
      <w:lvlJc w:val="left"/>
      <w:pPr>
        <w:ind w:left="43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805452">
      <w:start w:val="1"/>
      <w:numFmt w:val="decimal"/>
      <w:lvlText w:val="%7"/>
      <w:lvlJc w:val="left"/>
      <w:pPr>
        <w:ind w:left="50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36C2834">
      <w:start w:val="1"/>
      <w:numFmt w:val="lowerLetter"/>
      <w:lvlText w:val="%8"/>
      <w:lvlJc w:val="left"/>
      <w:pPr>
        <w:ind w:left="57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72C68A2">
      <w:start w:val="1"/>
      <w:numFmt w:val="lowerRoman"/>
      <w:lvlText w:val="%9"/>
      <w:lvlJc w:val="left"/>
      <w:pPr>
        <w:ind w:left="64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441A56A9"/>
    <w:multiLevelType w:val="hybridMultilevel"/>
    <w:tmpl w:val="B51A497A"/>
    <w:lvl w:ilvl="0" w:tplc="4FB419AA">
      <w:start w:val="1"/>
      <w:numFmt w:val="decimal"/>
      <w:lvlText w:val="%1."/>
      <w:lvlJc w:val="left"/>
      <w:pPr>
        <w:ind w:left="7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5907AB8">
      <w:start w:val="1"/>
      <w:numFmt w:val="lowerLetter"/>
      <w:lvlText w:val="%2"/>
      <w:lvlJc w:val="left"/>
      <w:pPr>
        <w:ind w:left="14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20FC32">
      <w:start w:val="1"/>
      <w:numFmt w:val="lowerRoman"/>
      <w:lvlText w:val="%3"/>
      <w:lvlJc w:val="left"/>
      <w:pPr>
        <w:ind w:left="21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581384">
      <w:start w:val="1"/>
      <w:numFmt w:val="decimal"/>
      <w:lvlText w:val="%4"/>
      <w:lvlJc w:val="left"/>
      <w:pPr>
        <w:ind w:left="28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C727DCE">
      <w:start w:val="1"/>
      <w:numFmt w:val="lowerLetter"/>
      <w:lvlText w:val="%5"/>
      <w:lvlJc w:val="left"/>
      <w:pPr>
        <w:ind w:left="35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AA14A">
      <w:start w:val="1"/>
      <w:numFmt w:val="lowerRoman"/>
      <w:lvlText w:val="%6"/>
      <w:lvlJc w:val="left"/>
      <w:pPr>
        <w:ind w:left="43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CAEACE">
      <w:start w:val="1"/>
      <w:numFmt w:val="decimal"/>
      <w:lvlText w:val="%7"/>
      <w:lvlJc w:val="left"/>
      <w:pPr>
        <w:ind w:left="50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6C0D258">
      <w:start w:val="1"/>
      <w:numFmt w:val="lowerLetter"/>
      <w:lvlText w:val="%8"/>
      <w:lvlJc w:val="left"/>
      <w:pPr>
        <w:ind w:left="57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A4295AC">
      <w:start w:val="1"/>
      <w:numFmt w:val="lowerRoman"/>
      <w:lvlText w:val="%9"/>
      <w:lvlJc w:val="left"/>
      <w:pPr>
        <w:ind w:left="64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455D6048"/>
    <w:multiLevelType w:val="hybridMultilevel"/>
    <w:tmpl w:val="09C5A06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5C267CF"/>
    <w:multiLevelType w:val="hybridMultilevel"/>
    <w:tmpl w:val="670EF1E8"/>
    <w:lvl w:ilvl="0" w:tplc="1C508C58">
      <w:start w:val="1"/>
      <w:numFmt w:val="decimal"/>
      <w:lvlText w:val="%1."/>
      <w:lvlJc w:val="left"/>
      <w:pPr>
        <w:ind w:left="73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E22E8A7A">
      <w:start w:val="1"/>
      <w:numFmt w:val="lowerLetter"/>
      <w:lvlText w:val="%2"/>
      <w:lvlJc w:val="left"/>
      <w:pPr>
        <w:ind w:left="14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C80D4C6">
      <w:start w:val="1"/>
      <w:numFmt w:val="lowerRoman"/>
      <w:lvlText w:val="%3"/>
      <w:lvlJc w:val="left"/>
      <w:pPr>
        <w:ind w:left="21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4D07310">
      <w:start w:val="1"/>
      <w:numFmt w:val="decimal"/>
      <w:lvlText w:val="%4"/>
      <w:lvlJc w:val="left"/>
      <w:pPr>
        <w:ind w:left="28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B6CE978">
      <w:start w:val="1"/>
      <w:numFmt w:val="lowerLetter"/>
      <w:lvlText w:val="%5"/>
      <w:lvlJc w:val="left"/>
      <w:pPr>
        <w:ind w:left="36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6BEB248">
      <w:start w:val="1"/>
      <w:numFmt w:val="lowerRoman"/>
      <w:lvlText w:val="%6"/>
      <w:lvlJc w:val="left"/>
      <w:pPr>
        <w:ind w:left="43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34EF9BE">
      <w:start w:val="1"/>
      <w:numFmt w:val="decimal"/>
      <w:lvlText w:val="%7"/>
      <w:lvlJc w:val="left"/>
      <w:pPr>
        <w:ind w:left="50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7D2BA8A">
      <w:start w:val="1"/>
      <w:numFmt w:val="lowerLetter"/>
      <w:lvlText w:val="%8"/>
      <w:lvlJc w:val="left"/>
      <w:pPr>
        <w:ind w:left="57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252BD1E">
      <w:start w:val="1"/>
      <w:numFmt w:val="lowerRoman"/>
      <w:lvlText w:val="%9"/>
      <w:lvlJc w:val="left"/>
      <w:pPr>
        <w:ind w:left="64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nsid w:val="4A0033C7"/>
    <w:multiLevelType w:val="hybridMultilevel"/>
    <w:tmpl w:val="670EF1E8"/>
    <w:lvl w:ilvl="0" w:tplc="1C508C58">
      <w:start w:val="1"/>
      <w:numFmt w:val="decimal"/>
      <w:lvlText w:val="%1."/>
      <w:lvlJc w:val="left"/>
      <w:pPr>
        <w:ind w:left="73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E22E8A7A">
      <w:start w:val="1"/>
      <w:numFmt w:val="lowerLetter"/>
      <w:lvlText w:val="%2"/>
      <w:lvlJc w:val="left"/>
      <w:pPr>
        <w:ind w:left="14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C80D4C6">
      <w:start w:val="1"/>
      <w:numFmt w:val="lowerRoman"/>
      <w:lvlText w:val="%3"/>
      <w:lvlJc w:val="left"/>
      <w:pPr>
        <w:ind w:left="21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4D07310">
      <w:start w:val="1"/>
      <w:numFmt w:val="decimal"/>
      <w:lvlText w:val="%4"/>
      <w:lvlJc w:val="left"/>
      <w:pPr>
        <w:ind w:left="28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B6CE978">
      <w:start w:val="1"/>
      <w:numFmt w:val="lowerLetter"/>
      <w:lvlText w:val="%5"/>
      <w:lvlJc w:val="left"/>
      <w:pPr>
        <w:ind w:left="36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6BEB248">
      <w:start w:val="1"/>
      <w:numFmt w:val="lowerRoman"/>
      <w:lvlText w:val="%6"/>
      <w:lvlJc w:val="left"/>
      <w:pPr>
        <w:ind w:left="43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34EF9BE">
      <w:start w:val="1"/>
      <w:numFmt w:val="decimal"/>
      <w:lvlText w:val="%7"/>
      <w:lvlJc w:val="left"/>
      <w:pPr>
        <w:ind w:left="50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7D2BA8A">
      <w:start w:val="1"/>
      <w:numFmt w:val="lowerLetter"/>
      <w:lvlText w:val="%8"/>
      <w:lvlJc w:val="left"/>
      <w:pPr>
        <w:ind w:left="57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252BD1E">
      <w:start w:val="1"/>
      <w:numFmt w:val="lowerRoman"/>
      <w:lvlText w:val="%9"/>
      <w:lvlJc w:val="left"/>
      <w:pPr>
        <w:ind w:left="64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7">
    <w:nsid w:val="4D057E3B"/>
    <w:multiLevelType w:val="hybridMultilevel"/>
    <w:tmpl w:val="D45A137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0D4226E"/>
    <w:multiLevelType w:val="hybridMultilevel"/>
    <w:tmpl w:val="FC829DA8"/>
    <w:lvl w:ilvl="0" w:tplc="B2FCF9BE">
      <w:start w:val="1"/>
      <w:numFmt w:val="decimal"/>
      <w:lvlText w:val="%1."/>
      <w:lvlJc w:val="left"/>
      <w:pPr>
        <w:ind w:left="73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2F5AD6DC">
      <w:start w:val="1"/>
      <w:numFmt w:val="lowerLetter"/>
      <w:lvlText w:val="%2"/>
      <w:lvlJc w:val="left"/>
      <w:pPr>
        <w:ind w:left="14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D2807E0">
      <w:start w:val="1"/>
      <w:numFmt w:val="lowerRoman"/>
      <w:lvlText w:val="%3"/>
      <w:lvlJc w:val="left"/>
      <w:pPr>
        <w:ind w:left="21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85632CA">
      <w:start w:val="1"/>
      <w:numFmt w:val="decimal"/>
      <w:lvlText w:val="%4"/>
      <w:lvlJc w:val="left"/>
      <w:pPr>
        <w:ind w:left="28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7D039D6">
      <w:start w:val="1"/>
      <w:numFmt w:val="lowerLetter"/>
      <w:lvlText w:val="%5"/>
      <w:lvlJc w:val="left"/>
      <w:pPr>
        <w:ind w:left="36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640610C">
      <w:start w:val="1"/>
      <w:numFmt w:val="lowerRoman"/>
      <w:lvlText w:val="%6"/>
      <w:lvlJc w:val="left"/>
      <w:pPr>
        <w:ind w:left="43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43A57C4">
      <w:start w:val="1"/>
      <w:numFmt w:val="decimal"/>
      <w:lvlText w:val="%7"/>
      <w:lvlJc w:val="left"/>
      <w:pPr>
        <w:ind w:left="50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19641AE">
      <w:start w:val="1"/>
      <w:numFmt w:val="lowerLetter"/>
      <w:lvlText w:val="%8"/>
      <w:lvlJc w:val="left"/>
      <w:pPr>
        <w:ind w:left="57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46460C0">
      <w:start w:val="1"/>
      <w:numFmt w:val="lowerRoman"/>
      <w:lvlText w:val="%9"/>
      <w:lvlJc w:val="left"/>
      <w:pPr>
        <w:ind w:left="64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nsid w:val="543777A3"/>
    <w:multiLevelType w:val="multilevel"/>
    <w:tmpl w:val="40EC0CC8"/>
    <w:lvl w:ilvl="0">
      <w:start w:val="1"/>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color w:val="000000"/>
        <w:u w:val="single"/>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6A3AF4"/>
    <w:multiLevelType w:val="multilevel"/>
    <w:tmpl w:val="A028A6FA"/>
    <w:lvl w:ilvl="0">
      <w:start w:val="1"/>
      <w:numFmt w:val="decimal"/>
      <w:lvlText w:val="%1."/>
      <w:lvlJc w:val="left"/>
      <w:pPr>
        <w:ind w:left="360" w:hanging="360"/>
      </w:pPr>
      <w:rPr>
        <w:b/>
        <w:color w:val="auto"/>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82132F9"/>
    <w:multiLevelType w:val="hybridMultilevel"/>
    <w:tmpl w:val="8E12C41C"/>
    <w:lvl w:ilvl="0" w:tplc="04080013">
      <w:start w:val="1"/>
      <w:numFmt w:val="upperRoman"/>
      <w:lvlText w:val="%1."/>
      <w:lvlJc w:val="right"/>
      <w:pPr>
        <w:tabs>
          <w:tab w:val="num" w:pos="720"/>
        </w:tabs>
        <w:ind w:left="720" w:hanging="18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2">
    <w:nsid w:val="605B59A1"/>
    <w:multiLevelType w:val="hybridMultilevel"/>
    <w:tmpl w:val="9A1EF59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nsid w:val="6BF59188"/>
    <w:multiLevelType w:val="hybridMultilevel"/>
    <w:tmpl w:val="5D734E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6EE35770"/>
    <w:multiLevelType w:val="multilevel"/>
    <w:tmpl w:val="A724B7CE"/>
    <w:lvl w:ilvl="0">
      <w:start w:val="3"/>
      <w:numFmt w:val="decimal"/>
      <w:lvlText w:val="%1."/>
      <w:lvlJc w:val="left"/>
      <w:pPr>
        <w:tabs>
          <w:tab w:val="num" w:pos="570"/>
        </w:tabs>
        <w:ind w:left="570" w:hanging="570"/>
      </w:pPr>
    </w:lvl>
    <w:lvl w:ilvl="1">
      <w:start w:val="1"/>
      <w:numFmt w:val="decimal"/>
      <w:lvlText w:val="%1.%2."/>
      <w:lvlJc w:val="left"/>
      <w:pPr>
        <w:tabs>
          <w:tab w:val="num" w:pos="855"/>
        </w:tabs>
        <w:ind w:left="855" w:hanging="570"/>
      </w:pPr>
      <w:rPr>
        <w:b/>
        <w:bCs/>
        <w:i w:val="0"/>
      </w:rPr>
    </w:lvl>
    <w:lvl w:ilvl="2">
      <w:start w:val="1"/>
      <w:numFmt w:val="decimal"/>
      <w:lvlText w:val="%1.%2.%3."/>
      <w:lvlJc w:val="left"/>
      <w:pPr>
        <w:tabs>
          <w:tab w:val="num" w:pos="1290"/>
        </w:tabs>
        <w:ind w:left="1290" w:hanging="720"/>
      </w:pPr>
    </w:lvl>
    <w:lvl w:ilvl="3">
      <w:start w:val="1"/>
      <w:numFmt w:val="decimal"/>
      <w:lvlText w:val="%1.%2.%3.%4."/>
      <w:lvlJc w:val="left"/>
      <w:pPr>
        <w:tabs>
          <w:tab w:val="num" w:pos="1575"/>
        </w:tabs>
        <w:ind w:left="1575" w:hanging="720"/>
      </w:pPr>
    </w:lvl>
    <w:lvl w:ilvl="4">
      <w:start w:val="1"/>
      <w:numFmt w:val="decimal"/>
      <w:lvlText w:val="%1.%2.%3.%4.%5."/>
      <w:lvlJc w:val="left"/>
      <w:pPr>
        <w:tabs>
          <w:tab w:val="num" w:pos="2220"/>
        </w:tabs>
        <w:ind w:left="2220" w:hanging="1080"/>
      </w:pPr>
    </w:lvl>
    <w:lvl w:ilvl="5">
      <w:start w:val="1"/>
      <w:numFmt w:val="decimal"/>
      <w:lvlText w:val="%1.%2.%3.%4.%5.%6."/>
      <w:lvlJc w:val="left"/>
      <w:pPr>
        <w:tabs>
          <w:tab w:val="num" w:pos="2505"/>
        </w:tabs>
        <w:ind w:left="2505" w:hanging="1080"/>
      </w:pPr>
    </w:lvl>
    <w:lvl w:ilvl="6">
      <w:start w:val="1"/>
      <w:numFmt w:val="decimal"/>
      <w:lvlText w:val="%1.%2.%3.%4.%5.%6.%7."/>
      <w:lvlJc w:val="left"/>
      <w:pPr>
        <w:tabs>
          <w:tab w:val="num" w:pos="3150"/>
        </w:tabs>
        <w:ind w:left="3150" w:hanging="1440"/>
      </w:pPr>
    </w:lvl>
    <w:lvl w:ilvl="7">
      <w:start w:val="1"/>
      <w:numFmt w:val="decimal"/>
      <w:lvlText w:val="%1.%2.%3.%4.%5.%6.%7.%8."/>
      <w:lvlJc w:val="left"/>
      <w:pPr>
        <w:tabs>
          <w:tab w:val="num" w:pos="3435"/>
        </w:tabs>
        <w:ind w:left="3435" w:hanging="1440"/>
      </w:pPr>
    </w:lvl>
    <w:lvl w:ilvl="8">
      <w:start w:val="1"/>
      <w:numFmt w:val="decimal"/>
      <w:lvlText w:val="%1.%2.%3.%4.%5.%6.%7.%8.%9."/>
      <w:lvlJc w:val="left"/>
      <w:pPr>
        <w:tabs>
          <w:tab w:val="num" w:pos="4080"/>
        </w:tabs>
        <w:ind w:left="4080" w:hanging="1800"/>
      </w:pPr>
    </w:lvl>
  </w:abstractNum>
  <w:abstractNum w:abstractNumId="25">
    <w:nsid w:val="6FE43D63"/>
    <w:multiLevelType w:val="hybridMultilevel"/>
    <w:tmpl w:val="3B9C62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0931092"/>
    <w:multiLevelType w:val="hybridMultilevel"/>
    <w:tmpl w:val="FC829DA8"/>
    <w:lvl w:ilvl="0" w:tplc="B2FCF9BE">
      <w:start w:val="1"/>
      <w:numFmt w:val="decimal"/>
      <w:lvlText w:val="%1."/>
      <w:lvlJc w:val="left"/>
      <w:pPr>
        <w:ind w:left="739"/>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2F5AD6DC">
      <w:start w:val="1"/>
      <w:numFmt w:val="lowerLetter"/>
      <w:lvlText w:val="%2"/>
      <w:lvlJc w:val="left"/>
      <w:pPr>
        <w:ind w:left="14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D2807E0">
      <w:start w:val="1"/>
      <w:numFmt w:val="lowerRoman"/>
      <w:lvlText w:val="%3"/>
      <w:lvlJc w:val="left"/>
      <w:pPr>
        <w:ind w:left="21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85632CA">
      <w:start w:val="1"/>
      <w:numFmt w:val="decimal"/>
      <w:lvlText w:val="%4"/>
      <w:lvlJc w:val="left"/>
      <w:pPr>
        <w:ind w:left="28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7D039D6">
      <w:start w:val="1"/>
      <w:numFmt w:val="lowerLetter"/>
      <w:lvlText w:val="%5"/>
      <w:lvlJc w:val="left"/>
      <w:pPr>
        <w:ind w:left="36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640610C">
      <w:start w:val="1"/>
      <w:numFmt w:val="lowerRoman"/>
      <w:lvlText w:val="%6"/>
      <w:lvlJc w:val="left"/>
      <w:pPr>
        <w:ind w:left="43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43A57C4">
      <w:start w:val="1"/>
      <w:numFmt w:val="decimal"/>
      <w:lvlText w:val="%7"/>
      <w:lvlJc w:val="left"/>
      <w:pPr>
        <w:ind w:left="50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19641AE">
      <w:start w:val="1"/>
      <w:numFmt w:val="lowerLetter"/>
      <w:lvlText w:val="%8"/>
      <w:lvlJc w:val="left"/>
      <w:pPr>
        <w:ind w:left="57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46460C0">
      <w:start w:val="1"/>
      <w:numFmt w:val="lowerRoman"/>
      <w:lvlText w:val="%9"/>
      <w:lvlJc w:val="left"/>
      <w:pPr>
        <w:ind w:left="64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nsid w:val="71824E41"/>
    <w:multiLevelType w:val="hybridMultilevel"/>
    <w:tmpl w:val="3056BDEC"/>
    <w:lvl w:ilvl="0" w:tplc="8F8C83F8">
      <w:start w:val="1"/>
      <w:numFmt w:val="decimal"/>
      <w:lvlText w:val="%1."/>
      <w:lvlJc w:val="left"/>
      <w:pPr>
        <w:tabs>
          <w:tab w:val="num" w:pos="502"/>
        </w:tabs>
        <w:ind w:left="502" w:hanging="360"/>
      </w:pPr>
      <w:rPr>
        <w:rFonts w:hint="default"/>
        <w:b/>
        <w:bCs/>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71837623"/>
    <w:multiLevelType w:val="hybridMultilevel"/>
    <w:tmpl w:val="E49CE5C8"/>
    <w:lvl w:ilvl="0" w:tplc="EDAECBBC">
      <w:start w:val="1"/>
      <w:numFmt w:val="decimal"/>
      <w:lvlText w:val="%1."/>
      <w:lvlJc w:val="left"/>
      <w:pPr>
        <w:ind w:left="720" w:hanging="360"/>
      </w:pPr>
      <w:rPr>
        <w:rFonts w:ascii="Times New Roman" w:hAnsi="Times New Roman" w:cs="Times New Roman"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256AF7"/>
    <w:multiLevelType w:val="hybridMultilevel"/>
    <w:tmpl w:val="C2E6AAFA"/>
    <w:lvl w:ilvl="0" w:tplc="ACCA67EE">
      <w:start w:val="1"/>
      <w:numFmt w:val="decimal"/>
      <w:lvlText w:val="%1)"/>
      <w:lvlJc w:val="left"/>
      <w:pPr>
        <w:ind w:left="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3883A6">
      <w:start w:val="1"/>
      <w:numFmt w:val="lowerLetter"/>
      <w:lvlText w:val="%2"/>
      <w:lvlJc w:val="left"/>
      <w:pPr>
        <w:ind w:left="1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28ACA6">
      <w:start w:val="1"/>
      <w:numFmt w:val="lowerRoman"/>
      <w:lvlText w:val="%3"/>
      <w:lvlJc w:val="left"/>
      <w:pPr>
        <w:ind w:left="2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09C8030">
      <w:start w:val="1"/>
      <w:numFmt w:val="decimal"/>
      <w:lvlText w:val="%4"/>
      <w:lvlJc w:val="left"/>
      <w:pPr>
        <w:ind w:left="28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62BBD4">
      <w:start w:val="1"/>
      <w:numFmt w:val="lowerLetter"/>
      <w:lvlText w:val="%5"/>
      <w:lvlJc w:val="left"/>
      <w:pPr>
        <w:ind w:left="3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06A1D4E">
      <w:start w:val="1"/>
      <w:numFmt w:val="lowerRoman"/>
      <w:lvlText w:val="%6"/>
      <w:lvlJc w:val="left"/>
      <w:pPr>
        <w:ind w:left="42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70AE4E2">
      <w:start w:val="1"/>
      <w:numFmt w:val="decimal"/>
      <w:lvlText w:val="%7"/>
      <w:lvlJc w:val="left"/>
      <w:pPr>
        <w:ind w:left="5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064C3A0">
      <w:start w:val="1"/>
      <w:numFmt w:val="lowerLetter"/>
      <w:lvlText w:val="%8"/>
      <w:lvlJc w:val="left"/>
      <w:pPr>
        <w:ind w:left="57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0EEF32">
      <w:start w:val="1"/>
      <w:numFmt w:val="lowerRoman"/>
      <w:lvlText w:val="%9"/>
      <w:lvlJc w:val="left"/>
      <w:pPr>
        <w:ind w:left="6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5494423"/>
    <w:multiLevelType w:val="hybridMultilevel"/>
    <w:tmpl w:val="72220F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8FB10B0"/>
    <w:multiLevelType w:val="hybridMultilevel"/>
    <w:tmpl w:val="7B20F406"/>
    <w:lvl w:ilvl="0" w:tplc="125CD984">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AEE51A5"/>
    <w:multiLevelType w:val="multilevel"/>
    <w:tmpl w:val="9DBE26F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32"/>
  </w:num>
  <w:num w:numId="5">
    <w:abstractNumId w:val="12"/>
  </w:num>
  <w:num w:numId="6">
    <w:abstractNumId w:val="13"/>
  </w:num>
  <w:num w:numId="7">
    <w:abstractNumId w:val="18"/>
  </w:num>
  <w:num w:numId="8">
    <w:abstractNumId w:val="16"/>
  </w:num>
  <w:num w:numId="9">
    <w:abstractNumId w:val="15"/>
  </w:num>
  <w:num w:numId="10">
    <w:abstractNumId w:val="14"/>
  </w:num>
  <w:num w:numId="11">
    <w:abstractNumId w:val="23"/>
  </w:num>
  <w:num w:numId="12">
    <w:abstractNumId w:val="5"/>
  </w:num>
  <w:num w:numId="13">
    <w:abstractNumId w:val="27"/>
  </w:num>
  <w:num w:numId="14">
    <w:abstractNumId w:val="4"/>
  </w:num>
  <w:num w:numId="15">
    <w:abstractNumId w:val="8"/>
  </w:num>
  <w:num w:numId="16">
    <w:abstractNumId w:val="2"/>
  </w:num>
  <w:num w:numId="17">
    <w:abstractNumId w:val="0"/>
  </w:num>
  <w:num w:numId="18">
    <w:abstractNumId w:val="1"/>
  </w:num>
  <w:num w:numId="19">
    <w:abstractNumId w:val="19"/>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
  </w:num>
  <w:num w:numId="24">
    <w:abstractNumId w:val="28"/>
  </w:num>
  <w:num w:numId="25">
    <w:abstractNumId w:val="11"/>
  </w:num>
  <w:num w:numId="26">
    <w:abstractNumId w:val="25"/>
  </w:num>
  <w:num w:numId="27">
    <w:abstractNumId w:val="9"/>
  </w:num>
  <w:num w:numId="28">
    <w:abstractNumId w:val="31"/>
  </w:num>
  <w:num w:numId="29">
    <w:abstractNumId w:val="6"/>
  </w:num>
  <w:num w:numId="30">
    <w:abstractNumId w:val="20"/>
  </w:num>
  <w:num w:numId="31">
    <w:abstractNumId w:val="17"/>
  </w:num>
  <w:num w:numId="32">
    <w:abstractNumId w:val="21"/>
  </w:num>
  <w:num w:numId="33">
    <w:abstractNumId w:val="22"/>
  </w:num>
  <w:num w:numId="34">
    <w:abstractNumId w:val="26"/>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E343CE"/>
    <w:rsid w:val="00005837"/>
    <w:rsid w:val="00040EF0"/>
    <w:rsid w:val="000A45A2"/>
    <w:rsid w:val="000B13A3"/>
    <w:rsid w:val="000F7745"/>
    <w:rsid w:val="001062DD"/>
    <w:rsid w:val="00127D47"/>
    <w:rsid w:val="00187D92"/>
    <w:rsid w:val="0022203E"/>
    <w:rsid w:val="0025032D"/>
    <w:rsid w:val="00261D57"/>
    <w:rsid w:val="00263C70"/>
    <w:rsid w:val="002A6611"/>
    <w:rsid w:val="002D2C9B"/>
    <w:rsid w:val="00321B3B"/>
    <w:rsid w:val="003B064E"/>
    <w:rsid w:val="003E7AE4"/>
    <w:rsid w:val="00464021"/>
    <w:rsid w:val="004B1AE0"/>
    <w:rsid w:val="004C0196"/>
    <w:rsid w:val="004C03D7"/>
    <w:rsid w:val="004D091A"/>
    <w:rsid w:val="0055352E"/>
    <w:rsid w:val="00674A1C"/>
    <w:rsid w:val="0067586B"/>
    <w:rsid w:val="00742E3E"/>
    <w:rsid w:val="007A3B33"/>
    <w:rsid w:val="007A454C"/>
    <w:rsid w:val="0085312C"/>
    <w:rsid w:val="00941777"/>
    <w:rsid w:val="0095415E"/>
    <w:rsid w:val="009F569E"/>
    <w:rsid w:val="00A07A81"/>
    <w:rsid w:val="00A416AD"/>
    <w:rsid w:val="00AB3F35"/>
    <w:rsid w:val="00AE1DCD"/>
    <w:rsid w:val="00B17935"/>
    <w:rsid w:val="00B2307F"/>
    <w:rsid w:val="00B5405A"/>
    <w:rsid w:val="00B662DB"/>
    <w:rsid w:val="00B923F4"/>
    <w:rsid w:val="00B97FE2"/>
    <w:rsid w:val="00C052FC"/>
    <w:rsid w:val="00C2260A"/>
    <w:rsid w:val="00C2797D"/>
    <w:rsid w:val="00C40BF2"/>
    <w:rsid w:val="00D36AA4"/>
    <w:rsid w:val="00D658E5"/>
    <w:rsid w:val="00D70F95"/>
    <w:rsid w:val="00DB52C9"/>
    <w:rsid w:val="00E343CE"/>
    <w:rsid w:val="00E46FE3"/>
    <w:rsid w:val="00E91273"/>
    <w:rsid w:val="00ED12E4"/>
    <w:rsid w:val="00F013E3"/>
    <w:rsid w:val="00F03578"/>
    <w:rsid w:val="00F43DF6"/>
    <w:rsid w:val="00F7435D"/>
    <w:rsid w:val="00F928B5"/>
    <w:rsid w:val="00FD3AF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EF0"/>
  </w:style>
  <w:style w:type="paragraph" w:styleId="1">
    <w:name w:val="heading 1"/>
    <w:basedOn w:val="a"/>
    <w:next w:val="a"/>
    <w:link w:val="1Char"/>
    <w:qFormat/>
    <w:rsid w:val="00ED12E4"/>
    <w:pPr>
      <w:keepNext/>
      <w:spacing w:after="0" w:line="360" w:lineRule="auto"/>
      <w:outlineLvl w:val="0"/>
    </w:pPr>
    <w:rPr>
      <w:rFonts w:ascii="Arial" w:eastAsia="Times New Roman" w:hAnsi="Arial" w:cs="Arial"/>
      <w:b/>
      <w:sz w:val="20"/>
      <w:szCs w:val="24"/>
    </w:rPr>
  </w:style>
  <w:style w:type="paragraph" w:styleId="2">
    <w:name w:val="heading 2"/>
    <w:basedOn w:val="a"/>
    <w:next w:val="a"/>
    <w:link w:val="2Char"/>
    <w:unhideWhenUsed/>
    <w:qFormat/>
    <w:rsid w:val="0022203E"/>
    <w:pPr>
      <w:keepNext/>
      <w:spacing w:after="0" w:line="240" w:lineRule="auto"/>
      <w:outlineLvl w:val="1"/>
    </w:pPr>
    <w:rPr>
      <w:rFonts w:ascii="Arial" w:eastAsia="Arial Unicode MS" w:hAnsi="Arial" w:cs="Arial"/>
      <w:sz w:val="28"/>
      <w:szCs w:val="24"/>
    </w:rPr>
  </w:style>
  <w:style w:type="paragraph" w:styleId="3">
    <w:name w:val="heading 3"/>
    <w:basedOn w:val="a"/>
    <w:next w:val="a"/>
    <w:link w:val="3Char"/>
    <w:qFormat/>
    <w:rsid w:val="00ED12E4"/>
    <w:pPr>
      <w:keepNext/>
      <w:spacing w:after="0" w:line="240" w:lineRule="auto"/>
      <w:ind w:left="5760" w:firstLine="360"/>
      <w:outlineLvl w:val="2"/>
    </w:pPr>
    <w:rPr>
      <w:rFonts w:ascii="Times New Roman" w:eastAsia="Times New Roman" w:hAnsi="Times New Roman" w:cs="Times New Roman"/>
      <w:b/>
      <w:bCs/>
      <w:sz w:val="24"/>
      <w:szCs w:val="24"/>
    </w:rPr>
  </w:style>
  <w:style w:type="paragraph" w:styleId="4">
    <w:name w:val="heading 4"/>
    <w:basedOn w:val="a"/>
    <w:next w:val="a"/>
    <w:link w:val="4Char"/>
    <w:qFormat/>
    <w:rsid w:val="00ED12E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Char"/>
    <w:unhideWhenUsed/>
    <w:qFormat/>
    <w:rsid w:val="00ED12E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3CE"/>
    <w:pPr>
      <w:autoSpaceDE w:val="0"/>
      <w:autoSpaceDN w:val="0"/>
      <w:adjustRightInd w:val="0"/>
      <w:spacing w:after="0" w:line="240" w:lineRule="auto"/>
    </w:pPr>
    <w:rPr>
      <w:rFonts w:ascii="Calibri" w:hAnsi="Calibri" w:cs="Calibri"/>
      <w:color w:val="000000"/>
      <w:sz w:val="24"/>
      <w:szCs w:val="24"/>
    </w:rPr>
  </w:style>
  <w:style w:type="paragraph" w:styleId="a3">
    <w:name w:val="Balloon Text"/>
    <w:basedOn w:val="a"/>
    <w:link w:val="Char"/>
    <w:semiHidden/>
    <w:unhideWhenUsed/>
    <w:rsid w:val="0022203E"/>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2203E"/>
    <w:rPr>
      <w:rFonts w:ascii="Tahoma" w:hAnsi="Tahoma" w:cs="Tahoma"/>
      <w:sz w:val="16"/>
      <w:szCs w:val="16"/>
    </w:rPr>
  </w:style>
  <w:style w:type="character" w:customStyle="1" w:styleId="2Char">
    <w:name w:val="Επικεφαλίδα 2 Char"/>
    <w:basedOn w:val="a0"/>
    <w:link w:val="2"/>
    <w:semiHidden/>
    <w:rsid w:val="0022203E"/>
    <w:rPr>
      <w:rFonts w:ascii="Arial" w:eastAsia="Arial Unicode MS" w:hAnsi="Arial" w:cs="Arial"/>
      <w:sz w:val="28"/>
      <w:szCs w:val="24"/>
    </w:rPr>
  </w:style>
  <w:style w:type="character" w:styleId="-">
    <w:name w:val="Hyperlink"/>
    <w:unhideWhenUsed/>
    <w:rsid w:val="0022203E"/>
    <w:rPr>
      <w:color w:val="000080"/>
      <w:u w:val="single"/>
    </w:rPr>
  </w:style>
  <w:style w:type="table" w:styleId="a4">
    <w:name w:val="Table Grid"/>
    <w:basedOn w:val="a1"/>
    <w:rsid w:val="000B13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E46FE3"/>
    <w:pPr>
      <w:ind w:left="720"/>
      <w:contextualSpacing/>
    </w:pPr>
  </w:style>
  <w:style w:type="character" w:customStyle="1" w:styleId="5Char">
    <w:name w:val="Επικεφαλίδα 5 Char"/>
    <w:basedOn w:val="a0"/>
    <w:link w:val="5"/>
    <w:uiPriority w:val="9"/>
    <w:semiHidden/>
    <w:rsid w:val="00ED12E4"/>
    <w:rPr>
      <w:rFonts w:asciiTheme="majorHAnsi" w:eastAsiaTheme="majorEastAsia" w:hAnsiTheme="majorHAnsi" w:cstheme="majorBidi"/>
      <w:color w:val="243F60" w:themeColor="accent1" w:themeShade="7F"/>
    </w:rPr>
  </w:style>
  <w:style w:type="paragraph" w:styleId="30">
    <w:name w:val="Body Text Indent 3"/>
    <w:basedOn w:val="a"/>
    <w:link w:val="3Char0"/>
    <w:rsid w:val="00ED12E4"/>
    <w:pPr>
      <w:spacing w:after="0" w:line="240" w:lineRule="auto"/>
      <w:ind w:hanging="57"/>
      <w:jc w:val="both"/>
    </w:pPr>
    <w:rPr>
      <w:rFonts w:ascii="Tahoma" w:eastAsia="Times New Roman" w:hAnsi="Tahoma" w:cs="Tahoma"/>
      <w:b/>
      <w:bCs/>
    </w:rPr>
  </w:style>
  <w:style w:type="character" w:customStyle="1" w:styleId="3Char0">
    <w:name w:val="Σώμα κείμενου με εσοχή 3 Char"/>
    <w:basedOn w:val="a0"/>
    <w:link w:val="30"/>
    <w:rsid w:val="00ED12E4"/>
    <w:rPr>
      <w:rFonts w:ascii="Tahoma" w:eastAsia="Times New Roman" w:hAnsi="Tahoma" w:cs="Tahoma"/>
      <w:b/>
      <w:bCs/>
    </w:rPr>
  </w:style>
  <w:style w:type="character" w:customStyle="1" w:styleId="20">
    <w:name w:val="Σώμα κειμένου (2) + Έντονη γραφή"/>
    <w:rsid w:val="00ED12E4"/>
    <w:rPr>
      <w:rFonts w:ascii="Arial" w:hAnsi="Arial" w:cs="Times New Roman"/>
      <w:b/>
      <w:bCs/>
      <w:i/>
      <w:iCs/>
      <w:color w:val="000000"/>
      <w:spacing w:val="0"/>
      <w:w w:val="100"/>
      <w:position w:val="0"/>
      <w:sz w:val="18"/>
      <w:szCs w:val="18"/>
      <w:vertAlign w:val="baseline"/>
      <w:lang w:val="el-GR"/>
    </w:rPr>
  </w:style>
  <w:style w:type="character" w:customStyle="1" w:styleId="a6">
    <w:name w:val="Σώμα κειμένου + Χωρίς έντονη γραφή"/>
    <w:rsid w:val="00ED12E4"/>
    <w:rPr>
      <w:rFonts w:ascii="Arial" w:eastAsia="Arial" w:hAnsi="Arial" w:cs="Times New Roman"/>
      <w:b/>
      <w:bCs/>
      <w:i/>
      <w:iCs/>
      <w:color w:val="000000"/>
      <w:spacing w:val="0"/>
      <w:w w:val="100"/>
      <w:position w:val="0"/>
      <w:sz w:val="18"/>
      <w:szCs w:val="18"/>
      <w:shd w:val="clear" w:color="auto" w:fill="FFFFFF"/>
      <w:vertAlign w:val="baseline"/>
      <w:lang w:val="el-GR"/>
    </w:rPr>
  </w:style>
  <w:style w:type="character" w:customStyle="1" w:styleId="1Char">
    <w:name w:val="Επικεφαλίδα 1 Char"/>
    <w:basedOn w:val="a0"/>
    <w:link w:val="1"/>
    <w:rsid w:val="00ED12E4"/>
    <w:rPr>
      <w:rFonts w:ascii="Arial" w:eastAsia="Times New Roman" w:hAnsi="Arial" w:cs="Arial"/>
      <w:b/>
      <w:sz w:val="20"/>
      <w:szCs w:val="24"/>
    </w:rPr>
  </w:style>
  <w:style w:type="character" w:customStyle="1" w:styleId="3Char">
    <w:name w:val="Επικεφαλίδα 3 Char"/>
    <w:basedOn w:val="a0"/>
    <w:link w:val="3"/>
    <w:rsid w:val="00ED12E4"/>
    <w:rPr>
      <w:rFonts w:ascii="Times New Roman" w:eastAsia="Times New Roman" w:hAnsi="Times New Roman" w:cs="Times New Roman"/>
      <w:b/>
      <w:bCs/>
      <w:sz w:val="24"/>
      <w:szCs w:val="24"/>
    </w:rPr>
  </w:style>
  <w:style w:type="character" w:customStyle="1" w:styleId="4Char">
    <w:name w:val="Επικεφαλίδα 4 Char"/>
    <w:basedOn w:val="a0"/>
    <w:link w:val="4"/>
    <w:rsid w:val="00ED12E4"/>
    <w:rPr>
      <w:rFonts w:ascii="Times New Roman" w:eastAsia="Times New Roman" w:hAnsi="Times New Roman" w:cs="Times New Roman"/>
      <w:b/>
      <w:bCs/>
      <w:sz w:val="28"/>
      <w:szCs w:val="28"/>
    </w:rPr>
  </w:style>
  <w:style w:type="paragraph" w:styleId="a7">
    <w:name w:val="header"/>
    <w:basedOn w:val="a"/>
    <w:link w:val="Char0"/>
    <w:uiPriority w:val="99"/>
    <w:rsid w:val="00ED12E4"/>
    <w:pPr>
      <w:tabs>
        <w:tab w:val="center" w:pos="4153"/>
        <w:tab w:val="right" w:pos="8306"/>
      </w:tabs>
      <w:spacing w:after="0" w:line="240" w:lineRule="auto"/>
    </w:pPr>
    <w:rPr>
      <w:rFonts w:ascii="Times New Roman" w:eastAsia="Times New Roman" w:hAnsi="Times New Roman" w:cs="Times New Roman"/>
      <w:sz w:val="24"/>
      <w:szCs w:val="20"/>
      <w:lang w:val="en-GB"/>
    </w:rPr>
  </w:style>
  <w:style w:type="character" w:customStyle="1" w:styleId="Char0">
    <w:name w:val="Κεφαλίδα Char"/>
    <w:basedOn w:val="a0"/>
    <w:link w:val="a7"/>
    <w:uiPriority w:val="99"/>
    <w:rsid w:val="00ED12E4"/>
    <w:rPr>
      <w:rFonts w:ascii="Times New Roman" w:eastAsia="Times New Roman" w:hAnsi="Times New Roman" w:cs="Times New Roman"/>
      <w:sz w:val="24"/>
      <w:szCs w:val="20"/>
      <w:lang w:val="en-GB"/>
    </w:rPr>
  </w:style>
  <w:style w:type="paragraph" w:styleId="a8">
    <w:name w:val="Body Text Indent"/>
    <w:basedOn w:val="a"/>
    <w:link w:val="Char1"/>
    <w:rsid w:val="00ED12E4"/>
    <w:pPr>
      <w:spacing w:after="0" w:line="240" w:lineRule="auto"/>
      <w:ind w:left="360"/>
      <w:jc w:val="both"/>
    </w:pPr>
    <w:rPr>
      <w:rFonts w:ascii="Arial" w:eastAsia="Times New Roman" w:hAnsi="Arial" w:cs="Arial"/>
      <w:sz w:val="24"/>
      <w:szCs w:val="24"/>
    </w:rPr>
  </w:style>
  <w:style w:type="character" w:customStyle="1" w:styleId="Char1">
    <w:name w:val="Σώμα κείμενου με εσοχή Char"/>
    <w:basedOn w:val="a0"/>
    <w:link w:val="a8"/>
    <w:rsid w:val="00ED12E4"/>
    <w:rPr>
      <w:rFonts w:ascii="Arial" w:eastAsia="Times New Roman" w:hAnsi="Arial" w:cs="Arial"/>
      <w:sz w:val="24"/>
      <w:szCs w:val="24"/>
    </w:rPr>
  </w:style>
  <w:style w:type="paragraph" w:styleId="21">
    <w:name w:val="Body Text Indent 2"/>
    <w:basedOn w:val="a"/>
    <w:link w:val="2Char0"/>
    <w:rsid w:val="00ED12E4"/>
    <w:pPr>
      <w:spacing w:after="0" w:line="240" w:lineRule="auto"/>
      <w:ind w:firstLine="5940"/>
    </w:pPr>
    <w:rPr>
      <w:rFonts w:ascii="Times New Roman" w:eastAsia="Times New Roman" w:hAnsi="Times New Roman" w:cs="Times New Roman"/>
      <w:sz w:val="24"/>
      <w:szCs w:val="24"/>
    </w:rPr>
  </w:style>
  <w:style w:type="character" w:customStyle="1" w:styleId="2Char0">
    <w:name w:val="Σώμα κείμενου με εσοχή 2 Char"/>
    <w:basedOn w:val="a0"/>
    <w:link w:val="21"/>
    <w:rsid w:val="00ED12E4"/>
    <w:rPr>
      <w:rFonts w:ascii="Times New Roman" w:eastAsia="Times New Roman" w:hAnsi="Times New Roman" w:cs="Times New Roman"/>
      <w:sz w:val="24"/>
      <w:szCs w:val="24"/>
    </w:rPr>
  </w:style>
  <w:style w:type="paragraph" w:styleId="a9">
    <w:name w:val="footer"/>
    <w:basedOn w:val="a"/>
    <w:link w:val="Char2"/>
    <w:uiPriority w:val="99"/>
    <w:rsid w:val="00ED12E4"/>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Char2">
    <w:name w:val="Υποσέλιδο Char"/>
    <w:basedOn w:val="a0"/>
    <w:link w:val="a9"/>
    <w:uiPriority w:val="99"/>
    <w:rsid w:val="00ED12E4"/>
    <w:rPr>
      <w:rFonts w:ascii="Times New Roman" w:eastAsia="Times New Roman" w:hAnsi="Times New Roman" w:cs="Times New Roman"/>
      <w:sz w:val="24"/>
      <w:szCs w:val="24"/>
    </w:rPr>
  </w:style>
  <w:style w:type="character" w:styleId="aa">
    <w:name w:val="page number"/>
    <w:basedOn w:val="a0"/>
    <w:rsid w:val="00ED12E4"/>
  </w:style>
  <w:style w:type="paragraph" w:styleId="ab">
    <w:name w:val="footnote text"/>
    <w:basedOn w:val="a"/>
    <w:link w:val="Char3"/>
    <w:semiHidden/>
    <w:rsid w:val="00ED12E4"/>
    <w:pPr>
      <w:spacing w:after="0" w:line="240" w:lineRule="auto"/>
    </w:pPr>
    <w:rPr>
      <w:rFonts w:ascii="Times New Roman" w:eastAsia="Times New Roman" w:hAnsi="Times New Roman" w:cs="Times New Roman"/>
      <w:sz w:val="20"/>
      <w:szCs w:val="20"/>
    </w:rPr>
  </w:style>
  <w:style w:type="character" w:customStyle="1" w:styleId="Char3">
    <w:name w:val="Κείμενο υποσημείωσης Char"/>
    <w:basedOn w:val="a0"/>
    <w:link w:val="ab"/>
    <w:semiHidden/>
    <w:rsid w:val="00ED12E4"/>
    <w:rPr>
      <w:rFonts w:ascii="Times New Roman" w:eastAsia="Times New Roman" w:hAnsi="Times New Roman" w:cs="Times New Roman"/>
      <w:sz w:val="20"/>
      <w:szCs w:val="20"/>
    </w:rPr>
  </w:style>
  <w:style w:type="character" w:styleId="ac">
    <w:name w:val="footnote reference"/>
    <w:semiHidden/>
    <w:rsid w:val="00ED12E4"/>
    <w:rPr>
      <w:vertAlign w:val="superscript"/>
    </w:rPr>
  </w:style>
  <w:style w:type="paragraph" w:styleId="Web">
    <w:name w:val="Normal (Web)"/>
    <w:basedOn w:val="a"/>
    <w:rsid w:val="00ED12E4"/>
    <w:pPr>
      <w:spacing w:before="240" w:after="240" w:line="240" w:lineRule="auto"/>
    </w:pPr>
    <w:rPr>
      <w:rFonts w:ascii="Times New Roman" w:eastAsia="Times New Roman" w:hAnsi="Times New Roman" w:cs="Times New Roman"/>
      <w:sz w:val="24"/>
      <w:szCs w:val="24"/>
    </w:rPr>
  </w:style>
  <w:style w:type="paragraph" w:customStyle="1" w:styleId="31">
    <w:name w:val="Åîþöõëëï3"/>
    <w:basedOn w:val="3"/>
    <w:rsid w:val="00ED12E4"/>
    <w:pPr>
      <w:keepNext w:val="0"/>
      <w:widowControl w:val="0"/>
      <w:pBdr>
        <w:top w:val="single" w:sz="6" w:space="1" w:color="auto"/>
        <w:left w:val="single" w:sz="6" w:space="1" w:color="auto"/>
        <w:bottom w:val="single" w:sz="6" w:space="1" w:color="auto"/>
        <w:right w:val="single" w:sz="6" w:space="1" w:color="auto"/>
      </w:pBdr>
      <w:spacing w:after="120"/>
      <w:ind w:left="0" w:right="-1" w:firstLine="0"/>
      <w:jc w:val="center"/>
      <w:outlineLvl w:val="9"/>
    </w:pPr>
    <w:rPr>
      <w:b w:val="0"/>
      <w:bCs w:val="0"/>
      <w:sz w:val="56"/>
      <w:szCs w:val="20"/>
    </w:rPr>
  </w:style>
  <w:style w:type="paragraph" w:customStyle="1" w:styleId="ad">
    <w:name w:val="Σώμα άρθρου"/>
    <w:basedOn w:val="a"/>
    <w:autoRedefine/>
    <w:rsid w:val="00ED12E4"/>
    <w:pPr>
      <w:spacing w:after="0" w:line="240" w:lineRule="auto"/>
      <w:jc w:val="both"/>
    </w:pPr>
    <w:rPr>
      <w:rFonts w:ascii="Tahoma" w:eastAsia="Times New Roman" w:hAnsi="Tahoma" w:cs="Tahoma"/>
      <w:sz w:val="24"/>
      <w:szCs w:val="24"/>
    </w:rPr>
  </w:style>
  <w:style w:type="paragraph" w:styleId="ae">
    <w:name w:val="Body Text"/>
    <w:basedOn w:val="a"/>
    <w:link w:val="Char4"/>
    <w:rsid w:val="00ED12E4"/>
    <w:pPr>
      <w:spacing w:after="120" w:line="240" w:lineRule="auto"/>
    </w:pPr>
    <w:rPr>
      <w:rFonts w:ascii="Times New Roman" w:eastAsia="Times New Roman" w:hAnsi="Times New Roman" w:cs="Times New Roman"/>
      <w:sz w:val="24"/>
      <w:szCs w:val="24"/>
    </w:rPr>
  </w:style>
  <w:style w:type="character" w:customStyle="1" w:styleId="Char4">
    <w:name w:val="Σώμα κειμένου Char"/>
    <w:basedOn w:val="a0"/>
    <w:link w:val="ae"/>
    <w:rsid w:val="00ED12E4"/>
    <w:rPr>
      <w:rFonts w:ascii="Times New Roman" w:eastAsia="Times New Roman" w:hAnsi="Times New Roman" w:cs="Times New Roman"/>
      <w:sz w:val="24"/>
      <w:szCs w:val="24"/>
    </w:rPr>
  </w:style>
  <w:style w:type="character" w:customStyle="1" w:styleId="af">
    <w:name w:val="Σώμα κειμένου + Χωρίς έντονη γραφή;Πλάγια γραφή"/>
    <w:rsid w:val="00ED12E4"/>
    <w:rPr>
      <w:rFonts w:ascii="Arial" w:eastAsia="Arial" w:hAnsi="Arial"/>
      <w:b/>
      <w:bCs/>
      <w:i/>
      <w:iCs/>
      <w:color w:val="000000"/>
      <w:spacing w:val="0"/>
      <w:w w:val="100"/>
      <w:position w:val="0"/>
      <w:sz w:val="18"/>
      <w:szCs w:val="18"/>
      <w:lang w:val="el-GR" w:eastAsia="el-GR" w:bidi="el-GR"/>
    </w:rPr>
  </w:style>
  <w:style w:type="character" w:customStyle="1" w:styleId="22">
    <w:name w:val="Σώμα κειμένου (2) + Έντονη γραφή;Χωρίς πλάγια γραφή"/>
    <w:rsid w:val="00ED12E4"/>
    <w:rPr>
      <w:rFonts w:ascii="Arial" w:eastAsia="Arial" w:hAnsi="Arial"/>
      <w:b/>
      <w:bCs/>
      <w:i/>
      <w:iCs/>
      <w:color w:val="000000"/>
      <w:spacing w:val="0"/>
      <w:w w:val="100"/>
      <w:position w:val="0"/>
      <w:sz w:val="18"/>
      <w:szCs w:val="18"/>
      <w:lang w:val="el-GR" w:eastAsia="el-GR" w:bidi="el-GR"/>
    </w:rPr>
  </w:style>
  <w:style w:type="paragraph" w:customStyle="1" w:styleId="23">
    <w:name w:val="Παράγραφος λίστας2"/>
    <w:basedOn w:val="a"/>
    <w:rsid w:val="00ED12E4"/>
    <w:pPr>
      <w:spacing w:after="0" w:line="240" w:lineRule="auto"/>
      <w:ind w:left="720"/>
      <w:contextualSpacing/>
    </w:pPr>
    <w:rPr>
      <w:rFonts w:ascii="Times New Roman" w:eastAsia="Times New Roman" w:hAnsi="Times New Roman" w:cs="Times New Roman"/>
      <w:sz w:val="24"/>
      <w:szCs w:val="24"/>
    </w:rPr>
  </w:style>
  <w:style w:type="character" w:customStyle="1" w:styleId="af0">
    <w:name w:val="Ανεπίλυτη αναφορά"/>
    <w:uiPriority w:val="99"/>
    <w:semiHidden/>
    <w:unhideWhenUsed/>
    <w:rsid w:val="00ED12E4"/>
    <w:rPr>
      <w:color w:val="605E5C"/>
      <w:shd w:val="clear" w:color="auto" w:fill="E1DFDD"/>
    </w:rPr>
  </w:style>
  <w:style w:type="table" w:customStyle="1" w:styleId="TableGrid">
    <w:name w:val="TableGrid"/>
    <w:rsid w:val="00ED12E4"/>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
    <w:name w:val="TableGrid1"/>
    <w:rsid w:val="00ED12E4"/>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10">
    <w:name w:val="Παράγραφος λίστας1"/>
    <w:basedOn w:val="a"/>
    <w:rsid w:val="00ED12E4"/>
    <w:pPr>
      <w:widowControl w:val="0"/>
      <w:suppressAutoHyphens/>
      <w:spacing w:after="0" w:line="240" w:lineRule="auto"/>
      <w:ind w:left="720"/>
    </w:pPr>
    <w:rPr>
      <w:rFonts w:ascii="Times New Roman" w:eastAsia="Times New Roman" w:hAnsi="Times New Roman" w:cs="Times New Roman"/>
      <w:kern w:val="1"/>
      <w:sz w:val="24"/>
      <w:szCs w:val="24"/>
      <w:lang w:eastAsia="ar-SA"/>
    </w:rPr>
  </w:style>
  <w:style w:type="paragraph" w:customStyle="1" w:styleId="ColorfulList-Accent11">
    <w:name w:val="Colorful List - Accent 11"/>
    <w:basedOn w:val="a"/>
    <w:qFormat/>
    <w:rsid w:val="00ED12E4"/>
    <w:pPr>
      <w:ind w:left="720"/>
    </w:pPr>
    <w:rPr>
      <w:rFonts w:ascii="Calibri" w:eastAsia="Times New Roman" w:hAnsi="Calibri" w:cs="Times New Roman"/>
      <w:lang w:eastAsia="en-US"/>
    </w:rPr>
  </w:style>
  <w:style w:type="table" w:customStyle="1" w:styleId="TableGrid2">
    <w:name w:val="TableGrid2"/>
    <w:rsid w:val="00ED12E4"/>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ED12E4"/>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ED12E4"/>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ED12E4"/>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ED12E4"/>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ED12E4"/>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ED12E4"/>
    <w:pPr>
      <w:spacing w:after="0" w:line="240" w:lineRule="auto"/>
    </w:pPr>
    <w:rPr>
      <w:rFonts w:ascii="Calibri" w:eastAsia="Times New Roman" w:hAnsi="Calibri" w:cs="Times New Roman"/>
    </w:rPr>
    <w:tblPr>
      <w:tblCellMar>
        <w:top w:w="0" w:type="dxa"/>
        <w:left w:w="0" w:type="dxa"/>
        <w:bottom w:w="0" w:type="dxa"/>
        <w:right w:w="0" w:type="dxa"/>
      </w:tblCellMar>
    </w:tblPr>
  </w:style>
  <w:style w:type="numbering" w:customStyle="1" w:styleId="11">
    <w:name w:val="Χωρίς λίστα1"/>
    <w:next w:val="a2"/>
    <w:uiPriority w:val="99"/>
    <w:semiHidden/>
    <w:unhideWhenUsed/>
    <w:rsid w:val="00ED12E4"/>
  </w:style>
  <w:style w:type="paragraph" w:customStyle="1" w:styleId="m-6706071591453043318msobodytext">
    <w:name w:val="m_-6706071591453043318msobodytext"/>
    <w:basedOn w:val="a"/>
    <w:rsid w:val="00ED12E4"/>
    <w:pPr>
      <w:spacing w:before="100" w:beforeAutospacing="1" w:after="100" w:afterAutospacing="1" w:line="240" w:lineRule="auto"/>
    </w:pPr>
    <w:rPr>
      <w:rFonts w:ascii="Calibri" w:eastAsia="Calibri" w:hAnsi="Calibri" w:cs="Calibri"/>
    </w:rPr>
  </w:style>
  <w:style w:type="character" w:customStyle="1" w:styleId="af1">
    <w:name w:val="Σώμα κειμένου_"/>
    <w:link w:val="12"/>
    <w:rsid w:val="00ED12E4"/>
    <w:rPr>
      <w:rFonts w:ascii="Arial" w:eastAsia="Arial" w:hAnsi="Arial"/>
      <w:b/>
      <w:bCs/>
      <w:sz w:val="18"/>
      <w:szCs w:val="18"/>
      <w:shd w:val="clear" w:color="auto" w:fill="FFFFFF"/>
    </w:rPr>
  </w:style>
  <w:style w:type="paragraph" w:customStyle="1" w:styleId="12">
    <w:name w:val="Σώμα κειμένου1"/>
    <w:basedOn w:val="a"/>
    <w:link w:val="af1"/>
    <w:rsid w:val="00ED12E4"/>
    <w:pPr>
      <w:widowControl w:val="0"/>
      <w:shd w:val="clear" w:color="auto" w:fill="FFFFFF"/>
      <w:spacing w:after="0" w:line="250" w:lineRule="exact"/>
      <w:ind w:hanging="560"/>
    </w:pPr>
    <w:rPr>
      <w:rFonts w:ascii="Arial" w:eastAsia="Arial" w:hAnsi="Arial"/>
      <w:b/>
      <w:bCs/>
      <w:sz w:val="18"/>
      <w:szCs w:val="18"/>
    </w:rPr>
  </w:style>
  <w:style w:type="character" w:customStyle="1" w:styleId="120">
    <w:name w:val="Επικεφαλίδα #1 (2)_"/>
    <w:link w:val="121"/>
    <w:rsid w:val="00ED12E4"/>
    <w:rPr>
      <w:rFonts w:ascii="Arial" w:eastAsia="Arial" w:hAnsi="Arial"/>
      <w:b/>
      <w:bCs/>
      <w:shd w:val="clear" w:color="auto" w:fill="FFFFFF"/>
    </w:rPr>
  </w:style>
  <w:style w:type="paragraph" w:customStyle="1" w:styleId="121">
    <w:name w:val="Επικεφαλίδα #1 (2)"/>
    <w:basedOn w:val="a"/>
    <w:link w:val="120"/>
    <w:rsid w:val="00ED12E4"/>
    <w:pPr>
      <w:widowControl w:val="0"/>
      <w:shd w:val="clear" w:color="auto" w:fill="FFFFFF"/>
      <w:spacing w:before="240" w:after="0" w:line="0" w:lineRule="atLeast"/>
      <w:outlineLvl w:val="0"/>
    </w:pPr>
    <w:rPr>
      <w:rFonts w:ascii="Arial" w:eastAsia="Arial" w:hAnsi="Arial"/>
      <w:b/>
      <w:bCs/>
    </w:rPr>
  </w:style>
  <w:style w:type="character" w:customStyle="1" w:styleId="32">
    <w:name w:val="Σώμα κειμένου3"/>
    <w:rsid w:val="00ED12E4"/>
    <w:rPr>
      <w:rFonts w:ascii="Arial" w:eastAsia="Arial" w:hAnsi="Arial" w:cs="Arial"/>
      <w:b w:val="0"/>
      <w:bCs w:val="0"/>
      <w:i w:val="0"/>
      <w:iCs w:val="0"/>
      <w:smallCaps w:val="0"/>
      <w:strike w:val="0"/>
      <w:color w:val="000000"/>
      <w:spacing w:val="0"/>
      <w:w w:val="100"/>
      <w:position w:val="0"/>
      <w:sz w:val="18"/>
      <w:szCs w:val="18"/>
      <w:u w:val="single"/>
      <w:lang w:val="el-GR" w:eastAsia="el-GR" w:bidi="el-GR"/>
    </w:rPr>
  </w:style>
  <w:style w:type="character" w:customStyle="1" w:styleId="af2">
    <w:name w:val="Σώμα κειμένου + Μικρά κεφαλαία"/>
    <w:rsid w:val="00ED12E4"/>
    <w:rPr>
      <w:rFonts w:ascii="Arial" w:eastAsia="Arial" w:hAnsi="Arial" w:cs="Arial"/>
      <w:b w:val="0"/>
      <w:bCs w:val="0"/>
      <w:i w:val="0"/>
      <w:iCs w:val="0"/>
      <w:smallCaps/>
      <w:strike w:val="0"/>
      <w:color w:val="000000"/>
      <w:spacing w:val="0"/>
      <w:w w:val="100"/>
      <w:position w:val="0"/>
      <w:sz w:val="18"/>
      <w:szCs w:val="18"/>
      <w:u w:val="none"/>
      <w:lang w:val="el-GR" w:eastAsia="el-GR" w:bidi="el-GR"/>
    </w:rPr>
  </w:style>
  <w:style w:type="paragraph" w:styleId="24">
    <w:name w:val="Body Text 2"/>
    <w:basedOn w:val="a"/>
    <w:link w:val="2Char1"/>
    <w:uiPriority w:val="99"/>
    <w:semiHidden/>
    <w:unhideWhenUsed/>
    <w:rsid w:val="00E91273"/>
    <w:pPr>
      <w:spacing w:after="120" w:line="480" w:lineRule="auto"/>
    </w:pPr>
  </w:style>
  <w:style w:type="character" w:customStyle="1" w:styleId="2Char1">
    <w:name w:val="Σώμα κείμενου 2 Char"/>
    <w:basedOn w:val="a0"/>
    <w:link w:val="24"/>
    <w:uiPriority w:val="99"/>
    <w:semiHidden/>
    <w:rsid w:val="00E912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aadhsy.gr/n4412/n4412fulltextlinks.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om@0310.syzefxis.gov.gr" TargetMode="External"/><Relationship Id="rId14" Type="http://schemas.openxmlformats.org/officeDocument/2006/relationships/hyperlink" Target="http://www.eaadhsy.gr/n4412/n4412fulltextlinks.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C5359-38C1-46AB-A364-3FE1AB6E8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31</Pages>
  <Words>8511</Words>
  <Characters>45962</Characters>
  <Application>Microsoft Office Word</Application>
  <DocSecurity>0</DocSecurity>
  <Lines>383</Lines>
  <Paragraphs>108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2020-08-18T06:24:00Z</cp:lastPrinted>
  <dcterms:created xsi:type="dcterms:W3CDTF">2020-08-17T03:40:00Z</dcterms:created>
  <dcterms:modified xsi:type="dcterms:W3CDTF">2020-08-19T11:13:00Z</dcterms:modified>
</cp:coreProperties>
</file>